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a3da" w14:textId="e06a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января 2015 года № 7-1/68 "Об утверждении Правил идентификации 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25 сентября 2025 года № 330. Зарегистрирован в Министерстве юстиции Республики Казахстан 30 сентября 2025 года № 36971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"Об утверждении Правил идентификации сельскохозяйственных животных" (зарегистрирован в Реестре государственной регистрации нормативных правовых актов № 11127)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Дополнительно для всех видов сельскохозяйственных животных допускается присвоение индивидуального номера следующими способами: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способ идентификации (бирки с радиочастотной меткой, болюсы, чипы, другие изделия (средства), используемые для проведения идентификации сельскохозяйственных животных);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татуировка;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таврение.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сельскохозяйственных предприятиях, крестьянских и фермерских хозяйствах, присвоение индивидуального номера сельскохозяйственным животным допускается способами, указанными в настоящем пункте для: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внутрихозяйственного учета поголовья животных;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временного присвоения индивидуального номера животному до его проведения способами, указанными в пункте 8 настоящих Правил.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присвоение индивидуального номера сельскохозяйственным животным осуществляется последовательно, согласно эмиссии индивидуальных номеров, проведенной в соответствии с пунктом 6 настоящих Правил.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карантинирования животных (крупного рогатого скота, мелкого рогатого скота, свиней, верблюдов), предназначенных для вывоза в третьи страны или государства-члены Евразийского экономического союза, дополнительно осуществляется присвоение индивидуального номера электронным способом идентификации (бирки с радиочастотной меткой).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индивидуального номера сельскохозяйственным животным способами, указанными в настоящем пункте, осуществляется владельцами животных.".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