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71a4" w14:textId="6d47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текущей и запрашиваемой информации о ходе осуществления процедуры банкротства, а также Правил и сроков ее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сентября 2025 года № 543. Зарегистрирован в Министерстве юстиции Республики Казахстан 30 сентября 2025 года № 36969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23 Закона Республики Казахстан "О восстановлении платежеспособности и банкротстве граждан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текущей информации о ходе осуществления процедуры банкротства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запрашиваемой информации о ходе осуществления процедуры банкротства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и сроки предоставления текущей и запрашиваемой информации о ходе осуществления процедуры банкротства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 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Текущая информация о ходе осуществления процедуры банкротства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должника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(если оно указано в документе, удостоверяющем личность) должника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финансового управляющего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(если оно указано в документе, удостоверяющем личность) финансового управляющего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 финансового управляющего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органа, назначившего финансового управляющего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контролю деятельности финансового управляющего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 возбуждении дела о применении процедуры судебного банкротства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уполномоченный орган для размещения на интернет-ресурсе уполномоченного органа объявления о возбуждении производства по делу о применении процедуры судебного банкротства и порядке заявления требований кредиторами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суд заключения по результатам осуществления сбора сведений о финансовом состоянии должника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о применении процедуры судебного банкротства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 в законную силу решения суда о применении процедуры судебного банкротства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уполномоченный орган реестра требований кредиторов для размещения на интернет-ресурсе уполномоченного органа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инвентаризации имущества должника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проведение оценки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оценке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отчета об оценке должнику и кредитору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отчета об оценке в суд (определение о возобновлении дела по соответственному иску)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залоговому кредитору предложение о принятии заложенного имущества в натуре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залогового кредитора о согласие на принятие заложенного имущества в натуре или отказ от него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заложенного имущества залоговому кредитору в счет удовлетворения его требований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кредиторам, проекта плана продажи имущественной массы должника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и (или) замечаний к проекту плана продажи имущественной массы должника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кредиторам, окончательного плана продажи имущественной массы должника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электронного аукциона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несостоявшихся торгах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отмене результатов торгов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имущественный массы должника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вновь назначенному финансовому управляющему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суда о продлении процедуры судебного банкротства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в органы государственных доходов по признакам преднамеренного банкротства или неправомерных действий при банкротстве граждан Республики Казахстан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суд заключительного отчета и заключения о наличии или отсутствии оснований для прекращения обязательств банкрота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завершении процедуры судебного банкротства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 в законную силу решения о завершении процедуры судебного банкротства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кредиторской задолженности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общая сумма обязательств должника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общая сумма удовлетворенных требований кредиторов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очереди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кредитора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ФИО/Наименование кредитора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требований кредиторов, включенных в реестр на отчетную дату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удовлетворенных требований кредиторов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очереди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кредитора не резидента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ФИО/Наименование кредитора/код страны не резидента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требований кредиторов, включенных в реестр на отчетную дату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удовлетворенных требований кредиторов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имущественной массе должника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имущества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имущественной массы согласно отчету рыночная/оценочная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Дебиторская задолженность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дебитора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ФИО/наименование дебитора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дебиторской задолженности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взысканной дебиторской задолженности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списанной дебиторской задолженности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остатка невзысканной дебиторской задолженности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реализованных имуществах должника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имущества (кадастровый номер недвижемого имущества, краткая характеристка)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(прямая продажа, электронный аукцион)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торгов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цена лота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Стартовая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покупателя имущества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ФИО/наименование покупателя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заложенном имуществе, переданным залоговому кредитору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имущества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залогодержателя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залогодержателя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 согласно отчету об оценке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заложенного имущества кредитору в натуре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расходы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текущих расходов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оценщика (всего)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 отчетный период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финансового управляющего (всего)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 отчетный период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(всего)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 отчетный период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совершенных сделках в течение 3 лет до применения процедуры банкротства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имущества (кадастровый номер недвижемого имущества, краткая характеристка и другое)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отчуждения имущества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выведенного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нарушения законности имеются/отсутствуют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приобретателя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ФИО/наименование приобретателя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заявления в суд о возврате имущества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 суда (удовлетворено, удовлетворено частично, отказано, производство прекращено, оставлено без рассмотрения)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возвращенного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Я несу ответственность в соответствии с законами Республики Казахстан за достоверность и полноту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приведенных в текущей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финансового управляющего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 МП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текущей информации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уполномоченного органа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Цифрами день, месяц,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должностного лица, принявшего информацию (если оно указано в документе, удостоверяющем личность) ___________________________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 МП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текущей информации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документа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Цифрами день, месяц, год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имя, отчество;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электронно-цифровая подпись;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ПБ – преднамеренное банкротство;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место печати;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млрд. – миллиард;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– миллион;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– тысяча.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 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управляющему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финансового управляющего)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 финансового управляющего)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ЗАПРОС о предоставлении информации о ходе осуществления процедуры банкротства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"___"_________20__год</w:t>
            </w:r>
          </w:p>
        </w:tc>
      </w:tr>
    </w:tbl>
    <w:p>
      <w:pPr>
        <w:spacing w:after="0"/>
        <w:ind w:left="0"/>
        <w:jc w:val="both"/>
      </w:pPr>
      <w:bookmarkStart w:name="z48" w:id="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23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восстановлении платежеспособности и банкротстве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необходимо предоставить следующую информацию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ходе осуществления процедуры банкротства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(ФИО, ИИН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срок до "__" 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(заместитель руководителя) территориального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(ФИО,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bookmarkStart w:name="z49" w:id="38"/>
      <w:r>
        <w:rPr>
          <w:rFonts w:ascii="Times New Roman"/>
          <w:b w:val="false"/>
          <w:i w:val="false"/>
          <w:color w:val="000000"/>
          <w:sz w:val="28"/>
        </w:rPr>
        <w:t>
      (ФИО лица, принявшего запрос)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ФИО – фамилия, имя и отчество (если оно указано в документе, удостоверяющем личность).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 543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предоставления текущей и запрашиваемой информации о ходе осуществления процедуры банкротства</w:t>
      </w:r>
    </w:p>
    <w:bookmarkEnd w:id="39"/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предоставления текущей и запрашиваемой информации о ходе осуществления процедуры банкротства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23 Закона Республики Казахстан "О восстановлении платежеспособности и банкротстве граждан Республики Казахстан" и определяют порядок и сроки предоставления финансовым управляющим в территориальные органы государственных доходов по областям, городам республиканского значения и столицы (далее – территориальный орган государственных доходов) текущей и запрашиваемой информации о ходе осуществления процедуры банкротства.</w:t>
      </w:r>
    </w:p>
    <w:bookmarkEnd w:id="41"/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предоставления финансовым управляющим текущей информации о ходе осуществления процедуры банкротства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Финансовый управляющий предоставляет в соответствующий территориальный орган государственных доходов ежемесячно, не позднее 5 числа месяца, следующего за отчетным, текущую информацию о ходе осуществления процедуры банкротства по форме (далее – текущая информация)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управляющий предоставляет текущую информацию за отчетный период с нарастающим итогом с приложением копий документов, подтверждающих сведения, указанные в текущей информации.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подтверждающих документов, направленных ранее в соответствующий территориальный орган государственных доходов, не требуется. Подтверждающие документы предоставляются по сведениям, вновь внесенным в текущую информацию.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Предоставляемая финансовым управляющим текущая информация на бумажном носителе подписывается финансовым управляющим, в электронной форме, заверяется электронной цифровой подписью финансового управляющего.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заполнении текущей информации не допускаются исправления, подчистки и помарки.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Текущая информация, предоставляемая финансовым управляющим в электронной форме через интернет-ресурс регисторской информационной системы, размещенной в сети интернет по адресу: www.qoldau.kz (далее - веб – портал).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Датой предоставления финансовым управляющим текущей информации в зависимости от способа ее предоставления является дата: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приема текущей информации соответствующим территориальным органом государственных доходов в явочном порядке;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отметки о приеме текущей информации почтовой или иной организации связи по почте заказным письмом с уведомлением;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уведомления о принятии или непринятии текущей информации веб-порталом, в случае предоставления ее в электронной форме, допускающем компьютерную обработку информации.</w:t>
      </w:r>
    </w:p>
    <w:bookmarkEnd w:id="52"/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предоставления финансовым управляющим пояснения на запрашиваемую информацию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основании запрашиваемой информации о ходе осуществления процедуры банкротства территориального органа государственных доходов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финансовый управляющий не позднее 10 (десяти) рабочих дней со дня поступления запроса представляет пояснение в соответствующий территориальный орган государственных доходов по форме согласно приложению, к настоящим Правилам, за исключением случаев, когда более длительный срок исполнения указан в самом запросе.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Датой представления финансовым управляющим пояснения в зависимости от способа его предоставления является дата: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приема пояснения соответствующим территориальным органом государственных доходов в явочном порядке;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отметки о приеме пояснения почтовой или иной организации связи по почте заказным письмом с уведомлением;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уведомления о принятии или непринятии запрашиваемую информации веб-порталом, в случае предоставления ее в электронной форме, допускающем компьютерную обработку информации.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Предоставляемое финансовым управляющим пояснение на бумажном носителе подписывается финансовым управляющим, в электронной форме, заверяется электронной цифровой подписью финансового управляющего.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предоставления,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 управляющим пояснения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запрашиваемую информацию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Пояснение</w:t>
      </w:r>
    </w:p>
    <w:bookmarkEnd w:id="60"/>
    <w:p>
      <w:pPr>
        <w:spacing w:after="0"/>
        <w:ind w:left="0"/>
        <w:jc w:val="both"/>
      </w:pPr>
      <w:bookmarkStart w:name="z75" w:id="61"/>
      <w:r>
        <w:rPr>
          <w:rFonts w:ascii="Times New Roman"/>
          <w:b w:val="false"/>
          <w:i w:val="false"/>
          <w:color w:val="000000"/>
          <w:sz w:val="28"/>
        </w:rPr>
        <w:t>
             1. Номер и дата запроса территориального органа государственных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доходов: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ФИО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финансового управляющего: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ИИН финансового управляющего: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ФИО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должника: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ИИН должника: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Наименование территориального органа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направившего запрос: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Пояснение по запрашиваемой уполномоченным органом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ходе осуществления процедуры банкротства: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Перечень прилагаемых документов: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финансового управляющего: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представления пояснения: "__" __________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ФИО – фамилия, имя и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удостоверяющем личность);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