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01fe" w14:textId="d200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29 апреля 2020 года № 246 "Об утверждении Порядка проведения капитального ремонта общего имущества объекта кондоминиума"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сентября 2025 года № 382. Зарегистрирован в Министерстве юстиции Республики Казахстан 26 сентября 2025 года № 36947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апреля 2020 года № 246 "Об утверждении Порядка проведения капитального ремонта общего имущества объекта кондоминиума" (зарегистрирован в Реестре государственной регистрации нормативных правовых актов за 2020 года № 20536)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капитального ремонта общего имущества объекта кондоминиума,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капитального ремонта общего имущества объекта кондоминиума (далее – Правила)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– Закон).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используются следующие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 накоплении средств на капитальный ремонт общего имущества объекта кондоминиума – договор о накоплении средств на капитальный ремонт общего имущества объекта кондоминиума, заключаемый между объединением собственников имущества/субъектом управления объектом кондоминиума и банком второго уровня;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накопительные взносы – обязательные ежемесячные взносы собственников квартир, нежилых помещений, парковочных мест, кладовок на капитальный ремонт общего имущества объекта кондоминиума или отдельных его частей;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объединение собственников имущества многоквартирного жилого дома (далее – объединение собственников имущества) – юридическое лицо, являющееся некоммерческой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– специализированная уполномоченная организация;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капитального ремонта общего имущества объекта кондоминиума председателем объединения собственников имущества, субъектом управления объектом кондоминиума".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накопления денег на капитальный ремонт общего имущества объекта кондоминиума председатель объединения собственников имущества либо субъект управления объектом кондоминиума открывает в течение пятнадцати календарных дней сберегательный счет в одном из банков второго уровня.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Собственник квартиры, нежилого помещения, парковочного места, кладовки для накопления денег на проведение капитального ремонта общего имущества объекта кондоминиума ежемесячно перечисляет на сберегательный счет деньги в размере не менее 0,005-кратного месячного расчетного показателя, установленного на соответствующий финансовый год законом о республиканском бюджете, в расчете на один квадратный метр полезной площади принадлежащих ему квартиры, нежилого помещения, парковочного места, кладовки.";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Объединение собственников имущества или субъект управления объектом кондоминиума предоставляет в банк второго уровня, в котором открыт сберегательный счет, информацию по каждой квартире, нежилому помещению, парковочного места, кладовки с указанием номера и полезной площади, а также размера ежемесячного взноса по каждой квартире, нежилому помещению.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переходе права собственности на квартиру, нежилое помещение, парковочное место, кладовку в многоквартирном жилом доме денежные средства, накопленные прежним собственником квартиры, нежилого помещения, парковочного места, кладовки на сберегательном счете, засчитываются за новым собственником квартиры, нежилого помещения, парковочного места, кладовки.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Собственник квартиры, нежилого помещения, парковочного места, кладовки не требуют возврата, выделения своей доли денежных средств, находящихся на сберегательном счете в банках второго уровня.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переходе права собственности на квартиру, нежилое помещение, парковочное место, кладовку в многоквартирном жилом доме, продавец погашает всю сумму задолженности по взносам на капитальный ремонт (при наличии).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непогашении собственником квартиры, нежилого помещения, парковочного места, кладовки задолженности после установленной даты платежа председатель объединения собственников имущества или субъект управления объектом кондоминиума в соответствии с уставом объединения собственников имущества, договором с субъектом управления объектом кондоминиума или решением собрания обращается к нотариусу или в суд о принудительном взыскании задолженности.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собственник квартиры, нежилого помещения, парковочного места, кладовки оплачивающий взносы на капитальный ремонт общего имущества объекта кондоминиума, получает информацию о накопленных деньгах на принадлежащие ему квартиру, нежилое помещение, парковочное место, кладовки.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сберегательным счетам ведется автоматизированный учет денег с разбивкой по каждой квартире, нежилому помещению, парковочному месту, кладовке, а также на постоянной основе размещается информация по сберегательному счету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№163 "Об утверждении Правил принятия решений по управлению объектом кондоминиума и содержанию общего имущества объекта кондоминиума, а также типовые формы протоколов собрания" (зарегистрирован в Реестре государственной регистрации нормативных правовых актов за № 20283).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Объединение собственников имущества или субъект управления объектом кондоминиума самостоятельно ведут учет поступающих денег с разбивкой по каждой квартире, нежилому помещению, парковочному месту, кладовки и предоставляют информацию о накоплении денег на капитальный ремонт общего имущества объекта кондоминиума по запросу собственника квартиры, нежилого помещения, парковочного места, кладовки в бумажном виде либо в виде электронного документа, размещенного на общедоступном интернет ресурсе, с соблюдением требований законодательных актов Республики Казахстан к порядку раскрытия банковской и иной охраняемой законом тайны.";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квартир, нежилых помещений, парковочных мест, кладовок. Расходование денег, накопленных на сберегательном счете, осуществляется только по решению собрания.";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Расходование объединением собственников имущества, субъектом управления объектом кондоминиума денег со сберегательного счета осуществляется только в безналичном порядке на основании надлежащим образом оформленных договоров на приобретение товаров, работ, услуг.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капитального ремонта общего имущества объекта кондоминиума оформляется акт целевого использования денег, накопленных на сберегательном счете, подписанный председателем объединения собственников имущества, субъектом управления объектом кондоминиума, членами совета дома, к которому прилагаются акт выполненных работ по капитальному ремонту общего имущества объекта кондоминиума, реестр платежей с указанием суммы и даты оплаты, наименования и реквизитов первичных бухгалтерских документов, подтверждающих факт оплаты и получения товаров, работ, услуг (заявления на перевод в иностранной валюте, квитанции к приходному кассовому ордеру, фискальные чеки, товарные чеки, акты приема-передачи, накладные, грузовые таможенные деклараций).";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согласии собственников квартир, нежилых помещений местные исполнительные органы районов, городов областного значения, городов республиканского значения и столицы включают в перечень многоквартирных жилых домов, требующих проведения капитального ремонта за счет бюджетных средств, обеспечивают организацию технического обследования общего имущества объекта кондоминиума и проводят конкурс на определение проектной организации, и изготовление проектно-сметной документации на капитальный ремонт общего имущества объекта кондоминиума за счет средств местного бюджета.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без проведения конкурса допускается определение собственниками квартир, нежилых помещений проектной организации по разработке проектно-сметной документации для проведения капитального ремонта за счет средств Оператора используемых в соответствии с пунктом 6 настоящего Порядка.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проектно-сметной документации для проведения капитального ремонта за счет бюджетного кредита заказчик не предусматривает расходы на капитальный ремонт фасадов, кровли многоквартирных жилых домов, направленных на придание единого архитектурного облика населенному пункту.".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Соответствующие структурные подразделения местного исполнительного органа областей, городов республиканского значения, столицы при получении бюджетного кредита заключают кредитный договор с местными исполнительными органами районов, городов областного значения для проведения капитального ремонта многоквартирных жилых домов и организацией, определяемой на конкурсной основе местными исполнительными органами.";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Проведение капитального ремонта многоквартирного жилого дома осуществляется Оператором с привлечением подрядной организации и организации по техническому надзору, выбранными Советом дома в соответствии с настоящим Порядком.";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Оператор до начала работ проведения капитального ремонта заключает трехсторонний договор на выполнение капитального ремонта с председателем объединения собственников имущества либо субъектом управления объектом кондоминиума и подрядной организацией.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Подрядная организация выполняет работы по капитальному ремонту общего имущества объекта кондоминиума, ремонта (замену) лифтов в строгом соответствии с договором.";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Оператор, председатель объединения собственников имущества, субъект управления объектом кондоминиума, совет дома контролируют качество и сроки выполнения капитального ремонта общего имущества объекта кондоминиума подрядными организациями, а также соответствие таких услуг, работ требованиям проектной документации.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объединения собственников имущества, субъект управления объектом кондоминиума, совет дома при обнаружении недостатков, допущенных в ходе проведения капитального ремонта обращаются в подрядную организацию, а также Оператору либо в местные исполнительные органы для устранения выявленных недостатков.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приемке и вводе эксплуатации многоквартирного жилого дома по капитальному ремонту принимают участие Оператор, подрядная организация, технический надзор, авторский надзор, а также совет дома, председатель объединения собственников имущества или субъект управления объектом кондоминиума.".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