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518e" w14:textId="62f5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сентября 2025 года № 709. Зарегистрирован в Министерстве юстиции Республики Казахстан 25 сентября 2025 года № 36934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 (зарегистрирован в Реестре государственной регистрации нормативных правовых актов № 14161)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Государственный контроль и надзор за соблюдением регламентов, нормативов и стандартов при проектировании осуществляется согласованием проектной документации на строительство, реконструкцию, ремонт и реабилитацию автомобильных дорог, улиц, дорожных сооружений, железнодорожных переездов, легкорельсовых транспортных систем и линий электрического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приказом Министра внутренних дел Республики Казахстан от 12 марта 2015 года № 208 (зарегистрированный в Реестре государственной регистрации нормативных правовых актов № 10690).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и надзор за соблюдением регламентов, нормативов и стандартов осуществляется сотрудниками органов внутренних дел. При этом, назначение сотрудников дорожной и технической инспекции подразделения административной полиции районов (городов) осуществляется после прохождения ими стажировки в УАП ДП в течение десяти рабочих дней по изучению нормативных правовых актов в сфере обеспечения безопасности дорожного движения.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на должность начальника отдела дорожной и технической инспекции (старших служб) УАП ДП прохождение стажировки осуществляется в КАП МВД в течение пяти рабочих дней.";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Разработка мероприятий по совершенствованию организации дорожного движения осуществляется на основе анализа данных о дорожно-транспортных происшествиях (далее – ДТП), результатов обследований эксплуатационного состояния автомобильных дорог, изучения условий и состояния дорожного движения, предложений дорожно-эксплуатационных, транспортных организаций, сотрудников полиции, осуществляющих надзор за дорожным движением и граждан.".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 Казахстан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