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bfc" w14:textId="ae12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2025 года № 497. Зарегистрирован в Министерстве юстиции Республики Казахстан 16 сентября 2025 года № 36837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497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 (зарегистрирован в Реестре государственной регистрации нормативных правовых актов под № 18718).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 (зарегистрирован в Реестре государственной регистрации нормативных правовых актов под № 19561).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октября 2020 года № 943 "О внесении изменения в приказ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Казахстан"" (зарегистрирован в Реестре государственной регистрации нормативных правовых актов под № 21365).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2021 года № 250 "О внесении изменения в приказ Первого заместителя Премьер-Министра Республики Казахстан – Министра финансов Республики Казахстан от 31 октября 2019 года № 1199 "Об утверждении натуральных норм обеспечения канцелярскими принадлежностями и другими расходными материалами работников системы Министерства финансов Республики Казахстан" (зарегистрирован в Реестре государственной регистрации нормативных правовых актов под № 22392).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