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bb0" w14:textId="0577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Министерства просвещения Республики Казахстан и признании утратившим силу приказа Министра образования и науки Республики Казахстан от 3 февраля 2022 года № 37 "Об утверждении правил определения стоимости исследований, консалтинговых услуг и государственного задания Министерства образования и науки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12 сентября 2025 года № 213. Зарегистрирован в Министерстве юстиции Республики Казахстан 16 сентября 2025 года № 36836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февраля 2022 года № 37 "Об утверждении правил определения стоимости исследований, консалтинговых услуг и государственного задания Министерства образования и науки Республики Казахстан" (зарегистрирован в Реестре государственной регистрации нормативных правовых актов под № 26750).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213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Министерства просвещения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Министерства просвещения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определения стоимости исследований, консалтинговых услуг.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- социологические, аналитические, прикладные научные, фундаментальные научные работы, осуществляемые физическими и юридическими лицами в рамках задач и функций уполномоченного органа в области образования, финансируемые за счет бюджетных средств;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- услуги по определению и оценке проблем, возможностей, возникающих в процессе деятельности государственного органа,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исследования, консалтинговой услуги определяется исходя из расходов на оплату труда работников, непосредственно участвующих в проведении исследования, оказания консалтинговой услуги, прямых расходов и косвенных расходов по следующей формуле: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5 настоящих Правил;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не включаются следующие расходы: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 осуществляющих исследования, консалтинговые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проводящего исследование, оказывающего консалтинговую услугу (служебные разъезды внутри страны и (или) за пределы страны);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материалов, непосредственно используемых для проведения исследования, оказания консалтинговой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связи, непосредственно связанные с проведением конкретного исследования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услуги, непосредственно используемые для проведения исследования, оказания консалтинговой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 в арендуемых помещениях;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информационным базам данных государственных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услуги, непосредственно используемые для проведения исследования, оказания консалтинговой услуги;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на уплату членского взноса в международные организации.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следующие расходы: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основных средств и нематериальных активов;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и ремонт основных средств и нематериальных активов;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услуги, информационные услуги (за исключением рекламы), пожарная безопасность и соблюдение специальных требований, услуги по охране, аудиторские услуги, банковские услуги, нотариальные услуги, типографские расходы, услуги связи, используемой в общей административной деятельности, за исключением услуг связи, указанных в подпункте 7) пункта 5 настоящих Правил).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стоимости товаров и услуг, необходимых для выполнения государственного задания,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Привлечение сторонних организаций и физических лиц для проведения исследований, консалтинговых услуг осуществляется на основе заключения гражданско-правовой сделки со сторонними организациями и физическими лицами.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командировочных расходов (проживание, суточные)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утвержденными постановлением Правительства Республики Казахстан от 11 мая 2018 года № 256.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стоимости исследований, консалтинговых услуг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