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0771" w14:textId="bcd07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w:t>
      </w:r>
    </w:p>
    <w:p>
      <w:pPr>
        <w:spacing w:after="0"/>
        <w:ind w:left="0"/>
        <w:jc w:val="both"/>
      </w:pPr>
      <w:r>
        <w:rPr>
          <w:rFonts w:ascii="Times New Roman"/>
          <w:b w:val="false"/>
          <w:i w:val="false"/>
          <w:color w:val="000000"/>
          <w:sz w:val="28"/>
        </w:rPr>
        <w:t>Приказ Министра юстиции Республики Казахстан от 5 сентября 2025 года № 491. Зарегистрирован в Министерстве юстиции Республики Казахстан 8 сентября 2025 года № 36802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 (зарегистрирован в Реестре государственной регистрации нормативных правовых актов № 10764)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 Настоящие Правила организации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 (далее – Правила) разработаны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(далее – Кодекс),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законами Республики Казахстан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w:t>
      </w:r>
      <w:r>
        <w:rPr>
          <w:rFonts w:ascii="Times New Roman"/>
          <w:b w:val="false"/>
          <w:i w:val="false"/>
          <w:color w:val="000000"/>
          <w:sz w:val="28"/>
        </w:rPr>
        <w:t>О документах, удостоверяющих личность</w:t>
      </w:r>
      <w:r>
        <w:rPr>
          <w:rFonts w:ascii="Times New Roman"/>
          <w:b w:val="false"/>
          <w:i w:val="false"/>
          <w:color w:val="000000"/>
          <w:sz w:val="28"/>
        </w:rPr>
        <w:t>", "</w:t>
      </w:r>
      <w:r>
        <w:rPr>
          <w:rFonts w:ascii="Times New Roman"/>
          <w:b w:val="false"/>
          <w:i w:val="false"/>
          <w:color w:val="000000"/>
          <w:sz w:val="28"/>
        </w:rPr>
        <w:t>Об информатизации</w:t>
      </w:r>
      <w:r>
        <w:rPr>
          <w:rFonts w:ascii="Times New Roman"/>
          <w:b w:val="false"/>
          <w:i w:val="false"/>
          <w:color w:val="000000"/>
          <w:sz w:val="28"/>
        </w:rPr>
        <w:t>", "</w:t>
      </w:r>
      <w:r>
        <w:rPr>
          <w:rFonts w:ascii="Times New Roman"/>
          <w:b w:val="false"/>
          <w:i w:val="false"/>
          <w:color w:val="000000"/>
          <w:sz w:val="28"/>
        </w:rPr>
        <w:t>О персональных данных и их защите</w:t>
      </w:r>
      <w:r>
        <w:rPr>
          <w:rFonts w:ascii="Times New Roman"/>
          <w:b w:val="false"/>
          <w:i w:val="false"/>
          <w:color w:val="000000"/>
          <w:sz w:val="28"/>
        </w:rPr>
        <w:t>", "</w:t>
      </w:r>
      <w:r>
        <w:rPr>
          <w:rFonts w:ascii="Times New Roman"/>
          <w:b w:val="false"/>
          <w:i w:val="false"/>
          <w:color w:val="000000"/>
          <w:sz w:val="28"/>
        </w:rPr>
        <w:t>О национальных реестрах идентификационных номеров</w:t>
      </w:r>
      <w:r>
        <w:rPr>
          <w:rFonts w:ascii="Times New Roman"/>
          <w:b w:val="false"/>
          <w:i w:val="false"/>
          <w:color w:val="000000"/>
          <w:sz w:val="28"/>
        </w:rPr>
        <w:t>" и определяют порядок государственной регистрации рождения, смерти, заключения брака (супружества), расторжения брака (супружества), внесения изменений, дополнений, в том числе при перемене имени, отчества, фамилии, установлении отцовства (материнства), усыновлении (удочерении), исправлений, восстановления, аннулирования записей актов гражданского состояния, а также выдачи повторных свидетельств, справок и копий актовых записей о государственной регистрации актов гражданского состояния на территории Республики Казахстан.";</w:t>
      </w:r>
    </w:p>
    <w:bookmarkEnd w:id="3"/>
    <w:bookmarkStart w:name="z9" w:id="4"/>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w:t>
      </w:r>
    </w:p>
    <w:bookmarkEnd w:id="4"/>
    <w:bookmarkStart w:name="z10" w:id="5"/>
    <w:p>
      <w:pPr>
        <w:spacing w:after="0"/>
        <w:ind w:left="0"/>
        <w:jc w:val="both"/>
      </w:pPr>
      <w:r>
        <w:rPr>
          <w:rFonts w:ascii="Times New Roman"/>
          <w:b w:val="false"/>
          <w:i w:val="false"/>
          <w:color w:val="000000"/>
          <w:sz w:val="28"/>
        </w:rPr>
        <w:t>
      "26. При отсутствии документов, удостоверяющих личность матери, в том числе в Государственной базе данных о физических лицах, сведения о матери в момент регистрации факта рождения заполняются по ее заявлению и согласно медицинскому свидетельству о рождении, в котором имеется отметка о том, что сведения о матери записаны с ее слов.";</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103</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xml:space="preserve">
      "103. Для государственной регистрации расторжения брака (супружества) на основании решения суда о признании супруга безвестно отсутствующим, недееспособным или ограниченно дееспособным, приговора суда об осуждении супруга за совершение преступления к лишению свободы на срок не менее трех лет, а также постановления органа уголовного преследования об объявлении в международный розыск по истечении трех лет, со дня санкционирования его судом заявитель обращается с заявлением о расторжении брака (супружества) в любой регистрирующий орган, к акимам поселков, сел, сельских округов или Государственную корпорацию по желанию в письменной форме, либо в электронном виде посредством портала, согласно </w:t>
      </w:r>
      <w:r>
        <w:rPr>
          <w:rFonts w:ascii="Times New Roman"/>
          <w:b w:val="false"/>
          <w:i w:val="false"/>
          <w:color w:val="000000"/>
          <w:sz w:val="28"/>
        </w:rPr>
        <w:t>приложениям 19</w:t>
      </w:r>
      <w:r>
        <w:rPr>
          <w:rFonts w:ascii="Times New Roman"/>
          <w:b w:val="false"/>
          <w:i w:val="false"/>
          <w:color w:val="000000"/>
          <w:sz w:val="28"/>
        </w:rPr>
        <w:t>, 19-1 к настоящим Правилам с приложением документов, указанных в пункте 8 Приложения основных требований к оказанию государственной услуги о регистрации расторжении брака (супружества)." ;</w:t>
      </w:r>
    </w:p>
    <w:bookmarkEnd w:id="6"/>
    <w:bookmarkStart w:name="z13" w:id="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112</w:t>
      </w:r>
      <w:r>
        <w:rPr>
          <w:rFonts w:ascii="Times New Roman"/>
          <w:b w:val="false"/>
          <w:i w:val="false"/>
          <w:color w:val="000000"/>
          <w:sz w:val="28"/>
        </w:rPr>
        <w:t xml:space="preserve"> изложить в следующей редакции:</w:t>
      </w:r>
    </w:p>
    <w:bookmarkEnd w:id="7"/>
    <w:bookmarkStart w:name="z14" w:id="8"/>
    <w:p>
      <w:pPr>
        <w:spacing w:after="0"/>
        <w:ind w:left="0"/>
        <w:jc w:val="both"/>
      </w:pPr>
      <w:r>
        <w:rPr>
          <w:rFonts w:ascii="Times New Roman"/>
          <w:b w:val="false"/>
          <w:i w:val="false"/>
          <w:color w:val="000000"/>
          <w:sz w:val="28"/>
        </w:rPr>
        <w:t>
      "На основании решения суда о расторжении брака (супружества), вынесенного до 10 декабря 2019 года, любым регистрирующим органом регистрируется актовая запись о расторжении брака (супружества), либо дополняется существующая актовая запись о расторжении брака (супружества) и обязательно проставляется отметка о расторжении брака (супружества) в актовой записи о заключении брака (супружества).";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17</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16" w:id="9"/>
    <w:p>
      <w:pPr>
        <w:spacing w:after="0"/>
        <w:ind w:left="0"/>
        <w:jc w:val="both"/>
      </w:pPr>
      <w:r>
        <w:rPr>
          <w:rFonts w:ascii="Times New Roman"/>
          <w:b w:val="false"/>
          <w:i w:val="false"/>
          <w:color w:val="000000"/>
          <w:sz w:val="28"/>
        </w:rPr>
        <w:t xml:space="preserve">
      дополнить приложением 19-1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9"/>
    <w:bookmarkStart w:name="z17" w:id="10"/>
    <w:p>
      <w:pPr>
        <w:spacing w:after="0"/>
        <w:ind w:left="0"/>
        <w:jc w:val="both"/>
      </w:pPr>
      <w:r>
        <w:rPr>
          <w:rFonts w:ascii="Times New Roman"/>
          <w:b w:val="false"/>
          <w:i w:val="false"/>
          <w:color w:val="000000"/>
          <w:sz w:val="28"/>
        </w:rPr>
        <w:t>
      2. Комитету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w:t>
      </w:r>
    </w:p>
    <w:bookmarkEnd w:id="10"/>
    <w:bookmarkStart w:name="z18" w:id="11"/>
    <w:p>
      <w:pPr>
        <w:spacing w:after="0"/>
        <w:ind w:left="0"/>
        <w:jc w:val="both"/>
      </w:pPr>
      <w:r>
        <w:rPr>
          <w:rFonts w:ascii="Times New Roman"/>
          <w:b w:val="false"/>
          <w:i w:val="false"/>
          <w:color w:val="000000"/>
          <w:sz w:val="28"/>
        </w:rPr>
        <w:t>
      1) государственную регистрацию настоящего приказа;</w:t>
      </w:r>
    </w:p>
    <w:bookmarkEnd w:id="11"/>
    <w:bookmarkStart w:name="z19" w:id="12"/>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юстиции Республики Казахстан.</w:t>
      </w:r>
    </w:p>
    <w:bookmarkEnd w:id="12"/>
    <w:bookmarkStart w:name="z20" w:id="1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13"/>
    <w:bookmarkStart w:name="z21" w:id="1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p>
      <w:pPr>
        <w:spacing w:after="0"/>
        <w:ind w:left="0"/>
        <w:jc w:val="both"/>
      </w:pPr>
      <w:bookmarkStart w:name="z23"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сентября 2025 года № 491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w:t>
            </w:r>
            <w:r>
              <w:br/>
            </w:r>
            <w:r>
              <w:rPr>
                <w:rFonts w:ascii="Times New Roman"/>
                <w:b w:val="false"/>
                <w:i w:val="false"/>
                <w:color w:val="000000"/>
                <w:sz w:val="20"/>
              </w:rPr>
              <w:t>состояния</w:t>
            </w:r>
          </w:p>
        </w:tc>
      </w:tr>
    </w:tbl>
    <w:bookmarkStart w:name="z26" w:id="1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"Регистрация расторжения брака (супружества), в том числе внесение изменений,</w:t>
      </w:r>
      <w:r>
        <w:br/>
      </w:r>
      <w:r>
        <w:rPr>
          <w:rFonts w:ascii="Times New Roman"/>
          <w:b/>
          <w:i w:val="false"/>
          <w:color w:val="000000"/>
        </w:rPr>
        <w:t>дополнений и исправлений в записи актов гражданского состояния"</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"Регистрация расторжения брака (супружества), в том числе внесение изменений, дополнений и исправлений в записи актов гражданского состояния"</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Регистрация расторжения брака;</w:t>
            </w:r>
          </w:p>
          <w:p>
            <w:pPr>
              <w:spacing w:after="20"/>
              <w:ind w:left="20"/>
              <w:jc w:val="both"/>
            </w:pPr>
            <w:r>
              <w:rPr>
                <w:rFonts w:ascii="Times New Roman"/>
                <w:b w:val="false"/>
                <w:i w:val="false"/>
                <w:color w:val="000000"/>
                <w:sz w:val="20"/>
              </w:rPr>
              <w:t>
2. Внесение изменений, дополнений и исправлений в запись акта о расторжении брака.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услугодателя:</w:t>
            </w:r>
          </w:p>
          <w:p>
            <w:pPr>
              <w:spacing w:after="20"/>
              <w:ind w:left="20"/>
              <w:jc w:val="both"/>
            </w:pPr>
            <w:r>
              <w:rPr>
                <w:rFonts w:ascii="Times New Roman"/>
                <w:b w:val="false"/>
                <w:i w:val="false"/>
                <w:color w:val="000000"/>
                <w:sz w:val="20"/>
              </w:rPr>
              <w:t>
Регистрация расторжения брака;</w:t>
            </w:r>
          </w:p>
          <w:p>
            <w:pPr>
              <w:spacing w:after="20"/>
              <w:ind w:left="20"/>
              <w:jc w:val="both"/>
            </w:pPr>
            <w:r>
              <w:rPr>
                <w:rFonts w:ascii="Times New Roman"/>
                <w:b w:val="false"/>
                <w:i w:val="false"/>
                <w:color w:val="000000"/>
                <w:sz w:val="20"/>
              </w:rPr>
              <w:t>
Внесение изменений, дополнений и исправлений в запись акта о расторжении брака.</w:t>
            </w:r>
          </w:p>
          <w:p>
            <w:pPr>
              <w:spacing w:after="20"/>
              <w:ind w:left="20"/>
              <w:jc w:val="both"/>
            </w:pPr>
            <w:r>
              <w:rPr>
                <w:rFonts w:ascii="Times New Roman"/>
                <w:b w:val="false"/>
                <w:i w:val="false"/>
                <w:color w:val="000000"/>
                <w:sz w:val="20"/>
              </w:rPr>
              <w:t>
2) акимы поселков, сел, сельских округов:</w:t>
            </w:r>
          </w:p>
          <w:p>
            <w:pPr>
              <w:spacing w:after="20"/>
              <w:ind w:left="20"/>
              <w:jc w:val="both"/>
            </w:pPr>
            <w:r>
              <w:rPr>
                <w:rFonts w:ascii="Times New Roman"/>
                <w:b w:val="false"/>
                <w:i w:val="false"/>
                <w:color w:val="000000"/>
                <w:sz w:val="20"/>
              </w:rPr>
              <w:t>
Регистрация расторжения брака;</w:t>
            </w:r>
          </w:p>
          <w:p>
            <w:pPr>
              <w:spacing w:after="20"/>
              <w:ind w:left="20"/>
              <w:jc w:val="both"/>
            </w:pPr>
            <w:r>
              <w:rPr>
                <w:rFonts w:ascii="Times New Roman"/>
                <w:b w:val="false"/>
                <w:i w:val="false"/>
                <w:color w:val="000000"/>
                <w:sz w:val="20"/>
              </w:rPr>
              <w:t>
Внесение изменений, дополнений и исправлений в запись акта о расторжения брака.</w:t>
            </w:r>
          </w:p>
          <w:p>
            <w:pPr>
              <w:spacing w:after="20"/>
              <w:ind w:left="20"/>
              <w:jc w:val="both"/>
            </w:pPr>
            <w:r>
              <w:rPr>
                <w:rFonts w:ascii="Times New Roman"/>
                <w:b w:val="false"/>
                <w:i w:val="false"/>
                <w:color w:val="000000"/>
                <w:sz w:val="20"/>
              </w:rPr>
              <w:t>
3) Государственная корпорация:</w:t>
            </w:r>
          </w:p>
          <w:p>
            <w:pPr>
              <w:spacing w:after="20"/>
              <w:ind w:left="20"/>
              <w:jc w:val="both"/>
            </w:pPr>
            <w:r>
              <w:rPr>
                <w:rFonts w:ascii="Times New Roman"/>
                <w:b w:val="false"/>
                <w:i w:val="false"/>
                <w:color w:val="000000"/>
                <w:sz w:val="20"/>
              </w:rPr>
              <w:t>
Регистрация расторжения брака;</w:t>
            </w:r>
          </w:p>
          <w:p>
            <w:pPr>
              <w:spacing w:after="20"/>
              <w:ind w:left="20"/>
              <w:jc w:val="both"/>
            </w:pPr>
            <w:r>
              <w:rPr>
                <w:rFonts w:ascii="Times New Roman"/>
                <w:b w:val="false"/>
                <w:i w:val="false"/>
                <w:color w:val="000000"/>
                <w:sz w:val="20"/>
              </w:rPr>
              <w:t>
Внесение изменений, дополнений и исправлений в запись акта о расторжения брака.</w:t>
            </w:r>
          </w:p>
          <w:p>
            <w:pPr>
              <w:spacing w:after="20"/>
              <w:ind w:left="20"/>
              <w:jc w:val="both"/>
            </w:pPr>
            <w:r>
              <w:rPr>
                <w:rFonts w:ascii="Times New Roman"/>
                <w:b w:val="false"/>
                <w:i w:val="false"/>
                <w:color w:val="000000"/>
                <w:sz w:val="20"/>
              </w:rPr>
              <w:t>
4) посредством портала: Регистрация расторжения брака.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расторжения брака (супружества) по взаимному согласию супругов, не имеющих несовершеннолетних детей, оказывается по истечении месячного срока со дня подачи заявления. Течение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 Месячный срок не может быть сокращен; государственная регистрация расторжения брака (супружества) на основании: вступившего в законную силу решения суда о признании супруга безвестно отсутствующим, либо недееспособным, также приговора суда об осуждении супруга за совершение преступления к лишению свободы на срок не менее трех лет - 45 (сорока пяти) календарных дней (день приема не входит в срок оказания государственной услуги), с уведомлением в недельный срок со дня поступления заявления супруга, находящегося в заключении, либо опекуна недееспособного супруга, или опекуна над имуществом признанного безвестно отсутствующего супруга;</w:t>
            </w:r>
          </w:p>
          <w:p>
            <w:pPr>
              <w:spacing w:after="20"/>
              <w:ind w:left="20"/>
              <w:jc w:val="both"/>
            </w:pPr>
            <w:r>
              <w:rPr>
                <w:rFonts w:ascii="Times New Roman"/>
                <w:b w:val="false"/>
                <w:i w:val="false"/>
                <w:color w:val="000000"/>
                <w:sz w:val="20"/>
              </w:rPr>
              <w:t>
государственная регистрация расторжения брака (супружества) на основании постановления органа уголовного преследования об объявлении в международный розыск по истечении трех лет, со дня санкционирования его судом – 2 (два) рабочих дня;</w:t>
            </w:r>
          </w:p>
          <w:p>
            <w:pPr>
              <w:spacing w:after="20"/>
              <w:ind w:left="20"/>
              <w:jc w:val="both"/>
            </w:pPr>
            <w:r>
              <w:rPr>
                <w:rFonts w:ascii="Times New Roman"/>
                <w:b w:val="false"/>
                <w:i w:val="false"/>
                <w:color w:val="000000"/>
                <w:sz w:val="20"/>
              </w:rPr>
              <w:t>
внесение изменений, дополнений и исправлений в запись акта гражданского состояния - 5 (пять) рабочих дня;</w:t>
            </w:r>
          </w:p>
          <w:p>
            <w:pPr>
              <w:spacing w:after="20"/>
              <w:ind w:left="20"/>
              <w:jc w:val="both"/>
            </w:pPr>
            <w:r>
              <w:rPr>
                <w:rFonts w:ascii="Times New Roman"/>
                <w:b w:val="false"/>
                <w:i w:val="false"/>
                <w:color w:val="000000"/>
                <w:sz w:val="20"/>
              </w:rPr>
              <w:t>
при отсутствии в ИС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 при подаче через портал – уведомление о подтверждении принятия заявления в течении 1 (одного) рабочего дня направляется в личный кабинет; Максимально допустимое время ожидания для сдачи пакета документов - 20 (двадцать) минут.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
Регистрация расторжения брака;</w:t>
            </w:r>
          </w:p>
          <w:p>
            <w:pPr>
              <w:spacing w:after="20"/>
              <w:ind w:left="20"/>
              <w:jc w:val="both"/>
            </w:pPr>
            <w:r>
              <w:rPr>
                <w:rFonts w:ascii="Times New Roman"/>
                <w:b w:val="false"/>
                <w:i w:val="false"/>
                <w:color w:val="000000"/>
                <w:sz w:val="20"/>
              </w:rPr>
              <w:t>
Бумажная: Регистрация расторжения брака;</w:t>
            </w:r>
          </w:p>
          <w:p>
            <w:pPr>
              <w:spacing w:after="20"/>
              <w:ind w:left="20"/>
              <w:jc w:val="both"/>
            </w:pPr>
            <w:r>
              <w:rPr>
                <w:rFonts w:ascii="Times New Roman"/>
                <w:b w:val="false"/>
                <w:i w:val="false"/>
                <w:color w:val="000000"/>
                <w:sz w:val="20"/>
              </w:rPr>
              <w:t>
Внесение изменений, дополнений и исправлений в запись акта о расторжении брака.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свидетельство о государственной регистрации расторжения брака (супружества), повторное свидетельство о государственной регистрации расторжения брака (супружества);</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Форма предоставления результата оказания государственной услуги: бумажная, электронная, цифровой документ, сформированный в сервисе цифровых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Стоимость оплаты за услуги государственной регистрации актов гражданского состояния взимается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182 Кодекса.</w:t>
            </w:r>
          </w:p>
          <w:p>
            <w:pPr>
              <w:spacing w:after="20"/>
              <w:ind w:left="20"/>
              <w:jc w:val="both"/>
            </w:pPr>
            <w:r>
              <w:rPr>
                <w:rFonts w:ascii="Times New Roman"/>
                <w:b w:val="false"/>
                <w:i w:val="false"/>
                <w:color w:val="000000"/>
                <w:sz w:val="20"/>
              </w:rPr>
              <w:t xml:space="preserve">
2.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 от оплаты за услуги государственной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при предъявлении подтверждающих документов – за государственную регистрацию актов гражданского состояния и выдачу повторных свидетельств и справок о государственной регистрации актов гражданского состояния;</w:t>
            </w:r>
          </w:p>
          <w:p>
            <w:pPr>
              <w:spacing w:after="20"/>
              <w:ind w:left="20"/>
              <w:jc w:val="both"/>
            </w:pPr>
            <w:r>
              <w:rPr>
                <w:rFonts w:ascii="Times New Roman"/>
                <w:b w:val="false"/>
                <w:i w:val="false"/>
                <w:color w:val="000000"/>
                <w:sz w:val="20"/>
              </w:rPr>
              <w:t>
2) государственные организации – за выдачу повторных свидетельств о рождении;</w:t>
            </w:r>
          </w:p>
          <w:p>
            <w:pPr>
              <w:spacing w:after="20"/>
              <w:ind w:left="20"/>
              <w:jc w:val="both"/>
            </w:pPr>
            <w:r>
              <w:rPr>
                <w:rFonts w:ascii="Times New Roman"/>
                <w:b w:val="false"/>
                <w:i w:val="false"/>
                <w:color w:val="000000"/>
                <w:sz w:val="20"/>
              </w:rPr>
              <w:t>
3) физические лица – за государственную регистрацию рождения ребенка и выдачу свидетельства о рождении;</w:t>
            </w:r>
          </w:p>
          <w:p>
            <w:pPr>
              <w:spacing w:after="20"/>
              <w:ind w:left="20"/>
              <w:jc w:val="both"/>
            </w:pPr>
            <w:r>
              <w:rPr>
                <w:rFonts w:ascii="Times New Roman"/>
                <w:b w:val="false"/>
                <w:i w:val="false"/>
                <w:color w:val="000000"/>
                <w:sz w:val="20"/>
              </w:rPr>
              <w:t>
4) физические лица – за государственную регистрацию смерти и за выдачу свидетельств, повторных свидетельств, справок и уведомлений о смерти;</w:t>
            </w:r>
          </w:p>
          <w:p>
            <w:pPr>
              <w:spacing w:after="20"/>
              <w:ind w:left="20"/>
              <w:jc w:val="both"/>
            </w:pPr>
            <w:r>
              <w:rPr>
                <w:rFonts w:ascii="Times New Roman"/>
                <w:b w:val="false"/>
                <w:i w:val="false"/>
                <w:color w:val="000000"/>
                <w:sz w:val="20"/>
              </w:rPr>
              <w:t>
5) физические лица – за аннулирование актов гражданского состояния;</w:t>
            </w:r>
          </w:p>
          <w:p>
            <w:pPr>
              <w:spacing w:after="20"/>
              <w:ind w:left="20"/>
              <w:jc w:val="both"/>
            </w:pPr>
            <w:r>
              <w:rPr>
                <w:rFonts w:ascii="Times New Roman"/>
                <w:b w:val="false"/>
                <w:i w:val="false"/>
                <w:color w:val="000000"/>
                <w:sz w:val="20"/>
              </w:rPr>
              <w:t>
6)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государственной регистрации актов гражданского состояния;</w:t>
            </w:r>
          </w:p>
          <w:p>
            <w:pPr>
              <w:spacing w:after="20"/>
              <w:ind w:left="20"/>
              <w:jc w:val="both"/>
            </w:pPr>
            <w:r>
              <w:rPr>
                <w:rFonts w:ascii="Times New Roman"/>
                <w:b w:val="false"/>
                <w:i w:val="false"/>
                <w:color w:val="000000"/>
                <w:sz w:val="20"/>
              </w:rPr>
              <w:t>
7) физические лица – за внесение изменений, дополнений в актовые записи о государственной регистрации рождения в связи с установлением отцовства, усыновлением (удочерением) ребенка гражданами Республики Казахстан и выдачу повторных свидетельств о рождении в связи с усыновлением (удочерением) и установлением отцовства.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о государственной регистрации расторжения брака (супружества) по форме согласно </w:t>
            </w:r>
            <w:r>
              <w:rPr>
                <w:rFonts w:ascii="Times New Roman"/>
                <w:b w:val="false"/>
                <w:i w:val="false"/>
                <w:color w:val="000000"/>
                <w:sz w:val="20"/>
              </w:rPr>
              <w:t>приложению 18</w:t>
            </w:r>
            <w:r>
              <w:rPr>
                <w:rFonts w:ascii="Times New Roman"/>
                <w:b w:val="false"/>
                <w:i w:val="false"/>
                <w:color w:val="000000"/>
                <w:sz w:val="20"/>
              </w:rPr>
              <w:t xml:space="preserve"> или </w:t>
            </w:r>
            <w:r>
              <w:rPr>
                <w:rFonts w:ascii="Times New Roman"/>
                <w:b w:val="false"/>
                <w:i w:val="false"/>
                <w:color w:val="000000"/>
                <w:sz w:val="20"/>
              </w:rPr>
              <w:t>19</w:t>
            </w:r>
            <w:r>
              <w:rPr>
                <w:rFonts w:ascii="Times New Roman"/>
                <w:b w:val="false"/>
                <w:i w:val="false"/>
                <w:color w:val="000000"/>
                <w:sz w:val="20"/>
              </w:rPr>
              <w:t xml:space="preserve"> к Правилам в зависимости от основания расторжения брака (супружества);</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свидетельство о заключении брака (супружества);</w:t>
            </w:r>
          </w:p>
          <w:p>
            <w:pPr>
              <w:spacing w:after="20"/>
              <w:ind w:left="20"/>
              <w:jc w:val="both"/>
            </w:pPr>
            <w:r>
              <w:rPr>
                <w:rFonts w:ascii="Times New Roman"/>
                <w:b w:val="false"/>
                <w:i w:val="false"/>
                <w:color w:val="000000"/>
                <w:sz w:val="20"/>
              </w:rPr>
              <w:t xml:space="preserve">
4) документ, подтверждающий оплату за услуги государственной регистрации актов гражданского состояния или документ, являющийся основанием для освобождения от оплаты (при необходимости ее оплаты)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w:t>
            </w:r>
          </w:p>
          <w:p>
            <w:pPr>
              <w:spacing w:after="20"/>
              <w:ind w:left="20"/>
              <w:jc w:val="both"/>
            </w:pPr>
            <w:r>
              <w:rPr>
                <w:rFonts w:ascii="Times New Roman"/>
                <w:b w:val="false"/>
                <w:i w:val="false"/>
                <w:color w:val="000000"/>
                <w:sz w:val="20"/>
              </w:rPr>
              <w:t>
5) сведения о вступившем в законную силу решении суда о признании супруга безвестно отсутствующим, недееспособным, ограниченно дееспособным или приговор суда/выписка из приговора суда об осуждении супруга (-и) за совершение преступления к лишению свободы на срок не менее трех лет;</w:t>
            </w:r>
          </w:p>
          <w:p>
            <w:pPr>
              <w:spacing w:after="20"/>
              <w:ind w:left="20"/>
              <w:jc w:val="both"/>
            </w:pPr>
            <w:r>
              <w:rPr>
                <w:rFonts w:ascii="Times New Roman"/>
                <w:b w:val="false"/>
                <w:i w:val="false"/>
                <w:color w:val="000000"/>
                <w:sz w:val="20"/>
              </w:rPr>
              <w:t>
6) постановление органа уголовного преследования об объявлении в международный розыск по истечении трех лет, со дня санкционирования его судом;</w:t>
            </w:r>
          </w:p>
          <w:p>
            <w:pPr>
              <w:spacing w:after="20"/>
              <w:ind w:left="20"/>
              <w:jc w:val="both"/>
            </w:pPr>
            <w:r>
              <w:rPr>
                <w:rFonts w:ascii="Times New Roman"/>
                <w:b w:val="false"/>
                <w:i w:val="false"/>
                <w:color w:val="000000"/>
                <w:sz w:val="20"/>
              </w:rPr>
              <w:t>
7)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Перечень необходимых документов для внесения изменений, дополнений и исправлений в актовую запись о расторжении брака (супружестве):</w:t>
            </w:r>
          </w:p>
          <w:p>
            <w:pPr>
              <w:spacing w:after="20"/>
              <w:ind w:left="20"/>
              <w:jc w:val="both"/>
            </w:pPr>
            <w:r>
              <w:rPr>
                <w:rFonts w:ascii="Times New Roman"/>
                <w:b w:val="false"/>
                <w:i w:val="false"/>
                <w:color w:val="000000"/>
                <w:sz w:val="20"/>
              </w:rPr>
              <w:t xml:space="preserve">
1) заявление о внесении изменений, дополнений и исправлений по форме согласно </w:t>
            </w:r>
            <w:r>
              <w:rPr>
                <w:rFonts w:ascii="Times New Roman"/>
                <w:b w:val="false"/>
                <w:i w:val="false"/>
                <w:color w:val="000000"/>
                <w:sz w:val="20"/>
              </w:rPr>
              <w:t>приложению 32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3) оригинал свидетельства о государственной регистрации акта гражданского состояния, которое подлежит обмену в связи с внесением изменения, дополнения и исправления в запись акта гражданского состояния, в случае утери оригинала свидетельства указать о его утере и сведения о регистрации акта гражданского состояния;</w:t>
            </w:r>
          </w:p>
          <w:p>
            <w:pPr>
              <w:spacing w:after="20"/>
              <w:ind w:left="20"/>
              <w:jc w:val="both"/>
            </w:pPr>
            <w:r>
              <w:rPr>
                <w:rFonts w:ascii="Times New Roman"/>
                <w:b w:val="false"/>
                <w:i w:val="false"/>
                <w:color w:val="000000"/>
                <w:sz w:val="20"/>
              </w:rPr>
              <w:t>
4) документ, подтверждающий наличие основания для внесения изменения, дополнения и исправления в запись акта гражданского состояния;</w:t>
            </w:r>
          </w:p>
          <w:p>
            <w:pPr>
              <w:spacing w:after="20"/>
              <w:ind w:left="20"/>
              <w:jc w:val="both"/>
            </w:pPr>
            <w:r>
              <w:rPr>
                <w:rFonts w:ascii="Times New Roman"/>
                <w:b w:val="false"/>
                <w:i w:val="false"/>
                <w:color w:val="000000"/>
                <w:sz w:val="20"/>
              </w:rPr>
              <w:t>
5) нотариально удостоверенная доверенность, в случае обращения представителя услугополучателя. В случае внесения изменений в актовую запись о рождении в связи с переменой имени, отчества, фамилии - заявление о перемене имени, отчества, фамилии по форме, согласно приложению 7 к Правилам, одна фотография услугополучателя размером 3*4 см.</w:t>
            </w:r>
          </w:p>
          <w:p>
            <w:pPr>
              <w:spacing w:after="20"/>
              <w:ind w:left="20"/>
              <w:jc w:val="both"/>
            </w:pPr>
            <w:r>
              <w:rPr>
                <w:rFonts w:ascii="Times New Roman"/>
                <w:b w:val="false"/>
                <w:i w:val="false"/>
                <w:color w:val="000000"/>
                <w:sz w:val="20"/>
              </w:rPr>
              <w:t>
При обращении на портал для регистрации расторжения брака (супружества) по взаимному согласию супругов, не имеющих несовершеннолетних детей:</w:t>
            </w:r>
          </w:p>
          <w:p>
            <w:pPr>
              <w:spacing w:after="20"/>
              <w:ind w:left="20"/>
              <w:jc w:val="both"/>
            </w:pPr>
            <w:r>
              <w:rPr>
                <w:rFonts w:ascii="Times New Roman"/>
                <w:b w:val="false"/>
                <w:i w:val="false"/>
                <w:color w:val="000000"/>
                <w:sz w:val="20"/>
              </w:rPr>
              <w:t>
1) электронное заявление, удостоверенное ЭЦП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сведения о регистрации актов гражданского состояния. При повторном обращении для государственной регистрации расторжения брака (супружества) по взаимному согласию супругов в тот же регистрирующий орган, если один из супругов не может явиться для государственной регистрации расторжения брака (супружества) после истечения месячного срока дополнительно предоставляется нотариально удостоверенное согласие на расторжение брака (супружества).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браке (супружестве) и семье", Законам Республики Казахстан "</w:t>
            </w:r>
            <w:r>
              <w:rPr>
                <w:rFonts w:ascii="Times New Roman"/>
                <w:b w:val="false"/>
                <w:i w:val="false"/>
                <w:color w:val="000000"/>
                <w:sz w:val="20"/>
              </w:rPr>
              <w:t>О документах, удостоверяющих личность</w:t>
            </w:r>
            <w:r>
              <w:rPr>
                <w:rFonts w:ascii="Times New Roman"/>
                <w:b w:val="false"/>
                <w:i w:val="false"/>
                <w:color w:val="000000"/>
                <w:sz w:val="20"/>
              </w:rPr>
              <w:t>" и "</w:t>
            </w:r>
            <w:r>
              <w:rPr>
                <w:rFonts w:ascii="Times New Roman"/>
                <w:b w:val="false"/>
                <w:i w:val="false"/>
                <w:color w:val="000000"/>
                <w:sz w:val="20"/>
              </w:rPr>
              <w:t>О национальных реестрах идентификационных номеров</w:t>
            </w:r>
            <w:r>
              <w:rPr>
                <w:rFonts w:ascii="Times New Roman"/>
                <w:b w:val="false"/>
                <w:i w:val="false"/>
                <w:color w:val="000000"/>
                <w:sz w:val="20"/>
              </w:rPr>
              <w:t>", настоящих Правил;</w:t>
            </w:r>
          </w:p>
          <w:p>
            <w:pPr>
              <w:spacing w:after="20"/>
              <w:ind w:left="20"/>
              <w:jc w:val="both"/>
            </w:pPr>
            <w:r>
              <w:rPr>
                <w:rFonts w:ascii="Times New Roman"/>
                <w:b w:val="false"/>
                <w:i w:val="false"/>
                <w:color w:val="000000"/>
                <w:sz w:val="20"/>
              </w:rPr>
              <w:t>
3) при обращении для государственной регистрации расторжения брака (супружества) на основании совместного заявления супругов через представителя;</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Законами Республики Казахстан могут устанавливаться иные основания для отказа в оказании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Условия получения услуги третьими лицами:</w:t>
            </w:r>
          </w:p>
          <w:p>
            <w:pPr>
              <w:spacing w:after="20"/>
              <w:ind w:left="20"/>
              <w:jc w:val="both"/>
            </w:pPr>
            <w:r>
              <w:rPr>
                <w:rFonts w:ascii="Times New Roman"/>
                <w:b w:val="false"/>
                <w:i w:val="false"/>
                <w:color w:val="000000"/>
                <w:sz w:val="20"/>
              </w:rPr>
              <w:t>
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В случае внесения изменений в актовую запись о расторжении брака (супружестве) в связи с переменой имени, отчества, фамилии при необходимости сотрудником услугодателя истребуются дополнительные документы, подтверждающие причины, в связи с которыми услугополучатель просит переменить имя, отчество, фамилию.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сентября 2025 года № 491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w:t>
            </w:r>
            <w:r>
              <w:br/>
            </w:r>
            <w:r>
              <w:rPr>
                <w:rFonts w:ascii="Times New Roman"/>
                <w:b w:val="false"/>
                <w:i w:val="false"/>
                <w:color w:val="000000"/>
                <w:sz w:val="20"/>
              </w:rPr>
              <w:t>состояния</w:t>
            </w:r>
          </w:p>
        </w:tc>
      </w:tr>
    </w:tbl>
    <w:bookmarkStart w:name="z82" w:id="1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повторных свидетельств или справок о регистрации актов гражданского состояния"</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повторных свидетельств или справок о регистрации актов гражданского состояния"</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Выдача повторного свидетельства о рождении;</w:t>
            </w:r>
          </w:p>
          <w:p>
            <w:pPr>
              <w:spacing w:after="20"/>
              <w:ind w:left="20"/>
              <w:jc w:val="both"/>
            </w:pPr>
            <w:r>
              <w:rPr>
                <w:rFonts w:ascii="Times New Roman"/>
                <w:b w:val="false"/>
                <w:i w:val="false"/>
                <w:color w:val="000000"/>
                <w:sz w:val="20"/>
              </w:rPr>
              <w:t>
2. Выдача повторного свидетельства о заключении брака;</w:t>
            </w:r>
          </w:p>
          <w:p>
            <w:pPr>
              <w:spacing w:after="20"/>
              <w:ind w:left="20"/>
              <w:jc w:val="both"/>
            </w:pPr>
            <w:r>
              <w:rPr>
                <w:rFonts w:ascii="Times New Roman"/>
                <w:b w:val="false"/>
                <w:i w:val="false"/>
                <w:color w:val="000000"/>
                <w:sz w:val="20"/>
              </w:rPr>
              <w:t>
3. Выдача повторного свидетельства о расторжении брака;</w:t>
            </w:r>
          </w:p>
          <w:p>
            <w:pPr>
              <w:spacing w:after="20"/>
              <w:ind w:left="20"/>
              <w:jc w:val="both"/>
            </w:pPr>
            <w:r>
              <w:rPr>
                <w:rFonts w:ascii="Times New Roman"/>
                <w:b w:val="false"/>
                <w:i w:val="false"/>
                <w:color w:val="000000"/>
                <w:sz w:val="20"/>
              </w:rPr>
              <w:t>
4. Выдача повторного свидетельства о смерти;</w:t>
            </w:r>
          </w:p>
          <w:p>
            <w:pPr>
              <w:spacing w:after="20"/>
              <w:ind w:left="20"/>
              <w:jc w:val="both"/>
            </w:pPr>
            <w:r>
              <w:rPr>
                <w:rFonts w:ascii="Times New Roman"/>
                <w:b w:val="false"/>
                <w:i w:val="false"/>
                <w:color w:val="000000"/>
                <w:sz w:val="20"/>
              </w:rPr>
              <w:t>
5. Выдача справки о рождении;</w:t>
            </w:r>
          </w:p>
          <w:p>
            <w:pPr>
              <w:spacing w:after="20"/>
              <w:ind w:left="20"/>
              <w:jc w:val="both"/>
            </w:pPr>
            <w:r>
              <w:rPr>
                <w:rFonts w:ascii="Times New Roman"/>
                <w:b w:val="false"/>
                <w:i w:val="false"/>
                <w:color w:val="000000"/>
                <w:sz w:val="20"/>
              </w:rPr>
              <w:t>
6. Выдача справки о заключении брака;</w:t>
            </w:r>
          </w:p>
          <w:p>
            <w:pPr>
              <w:spacing w:after="20"/>
              <w:ind w:left="20"/>
              <w:jc w:val="both"/>
            </w:pPr>
            <w:r>
              <w:rPr>
                <w:rFonts w:ascii="Times New Roman"/>
                <w:b w:val="false"/>
                <w:i w:val="false"/>
                <w:color w:val="000000"/>
                <w:sz w:val="20"/>
              </w:rPr>
              <w:t>
7. Выдача справки о брачной правоспособности;</w:t>
            </w:r>
          </w:p>
          <w:p>
            <w:pPr>
              <w:spacing w:after="20"/>
              <w:ind w:left="20"/>
              <w:jc w:val="both"/>
            </w:pPr>
            <w:r>
              <w:rPr>
                <w:rFonts w:ascii="Times New Roman"/>
                <w:b w:val="false"/>
                <w:i w:val="false"/>
                <w:color w:val="000000"/>
                <w:sz w:val="20"/>
              </w:rPr>
              <w:t>
8. Выдача справки о расторжении брака;</w:t>
            </w:r>
          </w:p>
          <w:p>
            <w:pPr>
              <w:spacing w:after="20"/>
              <w:ind w:left="20"/>
              <w:jc w:val="both"/>
            </w:pPr>
            <w:r>
              <w:rPr>
                <w:rFonts w:ascii="Times New Roman"/>
                <w:b w:val="false"/>
                <w:i w:val="false"/>
                <w:color w:val="000000"/>
                <w:sz w:val="20"/>
              </w:rPr>
              <w:t>
9. Выдача справки о смерти;</w:t>
            </w:r>
          </w:p>
          <w:p>
            <w:pPr>
              <w:spacing w:after="20"/>
              <w:ind w:left="20"/>
              <w:jc w:val="both"/>
            </w:pPr>
            <w:r>
              <w:rPr>
                <w:rFonts w:ascii="Times New Roman"/>
                <w:b w:val="false"/>
                <w:i w:val="false"/>
                <w:color w:val="000000"/>
                <w:sz w:val="20"/>
              </w:rPr>
              <w:t>
10. Выдача уведомления о регистрации смерти.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w:t>
            </w:r>
          </w:p>
          <w:p>
            <w:pPr>
              <w:spacing w:after="20"/>
              <w:ind w:left="20"/>
              <w:jc w:val="both"/>
            </w:pPr>
            <w:r>
              <w:rPr>
                <w:rFonts w:ascii="Times New Roman"/>
                <w:b w:val="false"/>
                <w:i w:val="false"/>
                <w:color w:val="000000"/>
                <w:sz w:val="20"/>
              </w:rPr>
              <w:t>
Выдача повторного свидетельства о рождении;</w:t>
            </w:r>
          </w:p>
          <w:p>
            <w:pPr>
              <w:spacing w:after="20"/>
              <w:ind w:left="20"/>
              <w:jc w:val="both"/>
            </w:pPr>
            <w:r>
              <w:rPr>
                <w:rFonts w:ascii="Times New Roman"/>
                <w:b w:val="false"/>
                <w:i w:val="false"/>
                <w:color w:val="000000"/>
                <w:sz w:val="20"/>
              </w:rPr>
              <w:t>
Выдача повторного свидетельства о заключении брака;</w:t>
            </w:r>
          </w:p>
          <w:p>
            <w:pPr>
              <w:spacing w:after="20"/>
              <w:ind w:left="20"/>
              <w:jc w:val="both"/>
            </w:pPr>
            <w:r>
              <w:rPr>
                <w:rFonts w:ascii="Times New Roman"/>
                <w:b w:val="false"/>
                <w:i w:val="false"/>
                <w:color w:val="000000"/>
                <w:sz w:val="20"/>
              </w:rPr>
              <w:t>
Выдача повторного свидетельства о расторжении брака;</w:t>
            </w:r>
          </w:p>
          <w:p>
            <w:pPr>
              <w:spacing w:after="20"/>
              <w:ind w:left="20"/>
              <w:jc w:val="both"/>
            </w:pPr>
            <w:r>
              <w:rPr>
                <w:rFonts w:ascii="Times New Roman"/>
                <w:b w:val="false"/>
                <w:i w:val="false"/>
                <w:color w:val="000000"/>
                <w:sz w:val="20"/>
              </w:rPr>
              <w:t>
Выдача повторного свидетельства о смерти;</w:t>
            </w:r>
          </w:p>
          <w:p>
            <w:pPr>
              <w:spacing w:after="20"/>
              <w:ind w:left="20"/>
              <w:jc w:val="both"/>
            </w:pPr>
            <w:r>
              <w:rPr>
                <w:rFonts w:ascii="Times New Roman"/>
                <w:b w:val="false"/>
                <w:i w:val="false"/>
                <w:color w:val="000000"/>
                <w:sz w:val="20"/>
              </w:rPr>
              <w:t>
Выдача справки о рождении;</w:t>
            </w:r>
          </w:p>
          <w:p>
            <w:pPr>
              <w:spacing w:after="20"/>
              <w:ind w:left="20"/>
              <w:jc w:val="both"/>
            </w:pPr>
            <w:r>
              <w:rPr>
                <w:rFonts w:ascii="Times New Roman"/>
                <w:b w:val="false"/>
                <w:i w:val="false"/>
                <w:color w:val="000000"/>
                <w:sz w:val="20"/>
              </w:rPr>
              <w:t>
Выдача справки о заключении брака;</w:t>
            </w:r>
          </w:p>
          <w:p>
            <w:pPr>
              <w:spacing w:after="20"/>
              <w:ind w:left="20"/>
              <w:jc w:val="both"/>
            </w:pPr>
            <w:r>
              <w:rPr>
                <w:rFonts w:ascii="Times New Roman"/>
                <w:b w:val="false"/>
                <w:i w:val="false"/>
                <w:color w:val="000000"/>
                <w:sz w:val="20"/>
              </w:rPr>
              <w:t>
Выдача справки о брачной правоспособности;</w:t>
            </w:r>
          </w:p>
          <w:p>
            <w:pPr>
              <w:spacing w:after="20"/>
              <w:ind w:left="20"/>
              <w:jc w:val="both"/>
            </w:pPr>
            <w:r>
              <w:rPr>
                <w:rFonts w:ascii="Times New Roman"/>
                <w:b w:val="false"/>
                <w:i w:val="false"/>
                <w:color w:val="000000"/>
                <w:sz w:val="20"/>
              </w:rPr>
              <w:t>
Выдача справки о расторжении брака;</w:t>
            </w:r>
          </w:p>
          <w:p>
            <w:pPr>
              <w:spacing w:after="20"/>
              <w:ind w:left="20"/>
              <w:jc w:val="both"/>
            </w:pPr>
            <w:r>
              <w:rPr>
                <w:rFonts w:ascii="Times New Roman"/>
                <w:b w:val="false"/>
                <w:i w:val="false"/>
                <w:color w:val="000000"/>
                <w:sz w:val="20"/>
              </w:rPr>
              <w:t>
Выдача справки о смерти.</w:t>
            </w:r>
          </w:p>
          <w:p>
            <w:pPr>
              <w:spacing w:after="20"/>
              <w:ind w:left="20"/>
              <w:jc w:val="both"/>
            </w:pPr>
            <w:r>
              <w:rPr>
                <w:rFonts w:ascii="Times New Roman"/>
                <w:b w:val="false"/>
                <w:i w:val="false"/>
                <w:color w:val="000000"/>
                <w:sz w:val="20"/>
              </w:rPr>
              <w:t>
2) посредством портала:</w:t>
            </w:r>
          </w:p>
          <w:p>
            <w:pPr>
              <w:spacing w:after="20"/>
              <w:ind w:left="20"/>
              <w:jc w:val="both"/>
            </w:pPr>
            <w:r>
              <w:rPr>
                <w:rFonts w:ascii="Times New Roman"/>
                <w:b w:val="false"/>
                <w:i w:val="false"/>
                <w:color w:val="000000"/>
                <w:sz w:val="20"/>
              </w:rPr>
              <w:t>
Выдача повторного свидетельства о рождении;</w:t>
            </w:r>
          </w:p>
          <w:p>
            <w:pPr>
              <w:spacing w:after="20"/>
              <w:ind w:left="20"/>
              <w:jc w:val="both"/>
            </w:pPr>
            <w:r>
              <w:rPr>
                <w:rFonts w:ascii="Times New Roman"/>
                <w:b w:val="false"/>
                <w:i w:val="false"/>
                <w:color w:val="000000"/>
                <w:sz w:val="20"/>
              </w:rPr>
              <w:t>
Выдача повторного свидетельства о заключении брака;</w:t>
            </w:r>
          </w:p>
          <w:p>
            <w:pPr>
              <w:spacing w:after="20"/>
              <w:ind w:left="20"/>
              <w:jc w:val="both"/>
            </w:pPr>
            <w:r>
              <w:rPr>
                <w:rFonts w:ascii="Times New Roman"/>
                <w:b w:val="false"/>
                <w:i w:val="false"/>
                <w:color w:val="000000"/>
                <w:sz w:val="20"/>
              </w:rPr>
              <w:t>
Выдача повторного свидетельства о расторжении брака;</w:t>
            </w:r>
          </w:p>
          <w:p>
            <w:pPr>
              <w:spacing w:after="20"/>
              <w:ind w:left="20"/>
              <w:jc w:val="both"/>
            </w:pPr>
            <w:r>
              <w:rPr>
                <w:rFonts w:ascii="Times New Roman"/>
                <w:b w:val="false"/>
                <w:i w:val="false"/>
                <w:color w:val="000000"/>
                <w:sz w:val="20"/>
              </w:rPr>
              <w:t>
Выдача повторного свидетельства о смерти;</w:t>
            </w:r>
          </w:p>
          <w:p>
            <w:pPr>
              <w:spacing w:after="20"/>
              <w:ind w:left="20"/>
              <w:jc w:val="both"/>
            </w:pPr>
            <w:r>
              <w:rPr>
                <w:rFonts w:ascii="Times New Roman"/>
                <w:b w:val="false"/>
                <w:i w:val="false"/>
                <w:color w:val="000000"/>
                <w:sz w:val="20"/>
              </w:rPr>
              <w:t>
Выдача справки о рождении;</w:t>
            </w:r>
          </w:p>
          <w:p>
            <w:pPr>
              <w:spacing w:after="20"/>
              <w:ind w:left="20"/>
              <w:jc w:val="both"/>
            </w:pPr>
            <w:r>
              <w:rPr>
                <w:rFonts w:ascii="Times New Roman"/>
                <w:b w:val="false"/>
                <w:i w:val="false"/>
                <w:color w:val="000000"/>
                <w:sz w:val="20"/>
              </w:rPr>
              <w:t>
Выдача справки о заключении брака;</w:t>
            </w:r>
          </w:p>
          <w:p>
            <w:pPr>
              <w:spacing w:after="20"/>
              <w:ind w:left="20"/>
              <w:jc w:val="both"/>
            </w:pPr>
            <w:r>
              <w:rPr>
                <w:rFonts w:ascii="Times New Roman"/>
                <w:b w:val="false"/>
                <w:i w:val="false"/>
                <w:color w:val="000000"/>
                <w:sz w:val="20"/>
              </w:rPr>
              <w:t>
Выдача справки о брачной правоспособности;</w:t>
            </w:r>
          </w:p>
          <w:p>
            <w:pPr>
              <w:spacing w:after="20"/>
              <w:ind w:left="20"/>
              <w:jc w:val="both"/>
            </w:pPr>
            <w:r>
              <w:rPr>
                <w:rFonts w:ascii="Times New Roman"/>
                <w:b w:val="false"/>
                <w:i w:val="false"/>
                <w:color w:val="000000"/>
                <w:sz w:val="20"/>
              </w:rPr>
              <w:t>
Выдача справки о расторжении брака;</w:t>
            </w:r>
          </w:p>
          <w:p>
            <w:pPr>
              <w:spacing w:after="20"/>
              <w:ind w:left="20"/>
              <w:jc w:val="both"/>
            </w:pPr>
            <w:r>
              <w:rPr>
                <w:rFonts w:ascii="Times New Roman"/>
                <w:b w:val="false"/>
                <w:i w:val="false"/>
                <w:color w:val="000000"/>
                <w:sz w:val="20"/>
              </w:rPr>
              <w:t>
Выдача уведомления о регистрации смерти.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регистрации акта гражданского состояния на территории Республики Казахстан выдача справок в электронном формате - 1 (один) рабочий день;</w:t>
            </w:r>
          </w:p>
          <w:p>
            <w:pPr>
              <w:spacing w:after="20"/>
              <w:ind w:left="20"/>
              <w:jc w:val="both"/>
            </w:pPr>
            <w:r>
              <w:rPr>
                <w:rFonts w:ascii="Times New Roman"/>
                <w:b w:val="false"/>
                <w:i w:val="false"/>
                <w:color w:val="000000"/>
                <w:sz w:val="20"/>
              </w:rPr>
              <w:t>
при регистрации акта гражданского состояния на территории Республики Казахстан выдача повторных свидетельств и справок о государственной регистрации актов гражданского состояния – 3 (три) рабочих дня;</w:t>
            </w:r>
          </w:p>
          <w:p>
            <w:pPr>
              <w:spacing w:after="20"/>
              <w:ind w:left="20"/>
              <w:jc w:val="both"/>
            </w:pPr>
            <w:r>
              <w:rPr>
                <w:rFonts w:ascii="Times New Roman"/>
                <w:b w:val="false"/>
                <w:i w:val="false"/>
                <w:color w:val="000000"/>
                <w:sz w:val="20"/>
              </w:rPr>
              <w:t>
при отсутствии в ИС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pPr>
              <w:spacing w:after="20"/>
              <w:ind w:left="20"/>
              <w:jc w:val="both"/>
            </w:pPr>
            <w:r>
              <w:rPr>
                <w:rFonts w:ascii="Times New Roman"/>
                <w:b w:val="false"/>
                <w:i w:val="false"/>
                <w:color w:val="000000"/>
                <w:sz w:val="20"/>
              </w:rPr>
              <w:t>
при подаче через портал – уведомление о подтверждении принятия заявления в течении 1 (одного) рабочего дня направляется в личный кабинет;</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- 20 (двадцать)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p>
            <w:pPr>
              <w:spacing w:after="20"/>
              <w:ind w:left="20"/>
              <w:jc w:val="both"/>
            </w:pPr>
            <w:r>
              <w:rPr>
                <w:rFonts w:ascii="Times New Roman"/>
                <w:b w:val="false"/>
                <w:i w:val="false"/>
                <w:color w:val="000000"/>
                <w:sz w:val="20"/>
              </w:rPr>
              <w:t>
Выдача повторного свидетельства о рождении;</w:t>
            </w:r>
          </w:p>
          <w:p>
            <w:pPr>
              <w:spacing w:after="20"/>
              <w:ind w:left="20"/>
              <w:jc w:val="both"/>
            </w:pPr>
            <w:r>
              <w:rPr>
                <w:rFonts w:ascii="Times New Roman"/>
                <w:b w:val="false"/>
                <w:i w:val="false"/>
                <w:color w:val="000000"/>
                <w:sz w:val="20"/>
              </w:rPr>
              <w:t>
Выдача повторного свидетельства о заключении брака;</w:t>
            </w:r>
          </w:p>
          <w:p>
            <w:pPr>
              <w:spacing w:after="20"/>
              <w:ind w:left="20"/>
              <w:jc w:val="both"/>
            </w:pPr>
            <w:r>
              <w:rPr>
                <w:rFonts w:ascii="Times New Roman"/>
                <w:b w:val="false"/>
                <w:i w:val="false"/>
                <w:color w:val="000000"/>
                <w:sz w:val="20"/>
              </w:rPr>
              <w:t>
Выдача повторного свидетельства о расторжении брака;</w:t>
            </w:r>
          </w:p>
          <w:p>
            <w:pPr>
              <w:spacing w:after="20"/>
              <w:ind w:left="20"/>
              <w:jc w:val="both"/>
            </w:pPr>
            <w:r>
              <w:rPr>
                <w:rFonts w:ascii="Times New Roman"/>
                <w:b w:val="false"/>
                <w:i w:val="false"/>
                <w:color w:val="000000"/>
                <w:sz w:val="20"/>
              </w:rPr>
              <w:t>
Выдача повторного свидетельства о смерти;</w:t>
            </w:r>
          </w:p>
          <w:p>
            <w:pPr>
              <w:spacing w:after="20"/>
              <w:ind w:left="20"/>
              <w:jc w:val="both"/>
            </w:pPr>
            <w:r>
              <w:rPr>
                <w:rFonts w:ascii="Times New Roman"/>
                <w:b w:val="false"/>
                <w:i w:val="false"/>
                <w:color w:val="000000"/>
                <w:sz w:val="20"/>
              </w:rPr>
              <w:t>
Выдача справки о рождении;</w:t>
            </w:r>
          </w:p>
          <w:p>
            <w:pPr>
              <w:spacing w:after="20"/>
              <w:ind w:left="20"/>
              <w:jc w:val="both"/>
            </w:pPr>
            <w:r>
              <w:rPr>
                <w:rFonts w:ascii="Times New Roman"/>
                <w:b w:val="false"/>
                <w:i w:val="false"/>
                <w:color w:val="000000"/>
                <w:sz w:val="20"/>
              </w:rPr>
              <w:t>
Выдача справки о заключении брака;</w:t>
            </w:r>
          </w:p>
          <w:p>
            <w:pPr>
              <w:spacing w:after="20"/>
              <w:ind w:left="20"/>
              <w:jc w:val="both"/>
            </w:pPr>
            <w:r>
              <w:rPr>
                <w:rFonts w:ascii="Times New Roman"/>
                <w:b w:val="false"/>
                <w:i w:val="false"/>
                <w:color w:val="000000"/>
                <w:sz w:val="20"/>
              </w:rPr>
              <w:t>
Выдача справки о брачной правоспособности;</w:t>
            </w:r>
          </w:p>
          <w:p>
            <w:pPr>
              <w:spacing w:after="20"/>
              <w:ind w:left="20"/>
              <w:jc w:val="both"/>
            </w:pPr>
            <w:r>
              <w:rPr>
                <w:rFonts w:ascii="Times New Roman"/>
                <w:b w:val="false"/>
                <w:i w:val="false"/>
                <w:color w:val="000000"/>
                <w:sz w:val="20"/>
              </w:rPr>
              <w:t>
Выдача справки о расторжении брака;</w:t>
            </w:r>
          </w:p>
          <w:p>
            <w:pPr>
              <w:spacing w:after="20"/>
              <w:ind w:left="20"/>
              <w:jc w:val="both"/>
            </w:pPr>
            <w:r>
              <w:rPr>
                <w:rFonts w:ascii="Times New Roman"/>
                <w:b w:val="false"/>
                <w:i w:val="false"/>
                <w:color w:val="000000"/>
                <w:sz w:val="20"/>
              </w:rPr>
              <w:t>
Выдача уведомления о регистрации смерти.</w:t>
            </w:r>
          </w:p>
          <w:p>
            <w:pPr>
              <w:spacing w:after="20"/>
              <w:ind w:left="20"/>
              <w:jc w:val="both"/>
            </w:pPr>
            <w:r>
              <w:rPr>
                <w:rFonts w:ascii="Times New Roman"/>
                <w:b w:val="false"/>
                <w:i w:val="false"/>
                <w:color w:val="000000"/>
                <w:sz w:val="20"/>
              </w:rPr>
              <w:t>
Бумажная:</w:t>
            </w:r>
          </w:p>
          <w:p>
            <w:pPr>
              <w:spacing w:after="20"/>
              <w:ind w:left="20"/>
              <w:jc w:val="both"/>
            </w:pPr>
            <w:r>
              <w:rPr>
                <w:rFonts w:ascii="Times New Roman"/>
                <w:b w:val="false"/>
                <w:i w:val="false"/>
                <w:color w:val="000000"/>
                <w:sz w:val="20"/>
              </w:rPr>
              <w:t>
Выдача повторного свидетельства о рождении;</w:t>
            </w:r>
          </w:p>
          <w:p>
            <w:pPr>
              <w:spacing w:after="20"/>
              <w:ind w:left="20"/>
              <w:jc w:val="both"/>
            </w:pPr>
            <w:r>
              <w:rPr>
                <w:rFonts w:ascii="Times New Roman"/>
                <w:b w:val="false"/>
                <w:i w:val="false"/>
                <w:color w:val="000000"/>
                <w:sz w:val="20"/>
              </w:rPr>
              <w:t>
Выдача повторного свидетельства о заключении брака;</w:t>
            </w:r>
          </w:p>
          <w:p>
            <w:pPr>
              <w:spacing w:after="20"/>
              <w:ind w:left="20"/>
              <w:jc w:val="both"/>
            </w:pPr>
            <w:r>
              <w:rPr>
                <w:rFonts w:ascii="Times New Roman"/>
                <w:b w:val="false"/>
                <w:i w:val="false"/>
                <w:color w:val="000000"/>
                <w:sz w:val="20"/>
              </w:rPr>
              <w:t>
Выдача повторного свидетельства о расторжении брака;</w:t>
            </w:r>
          </w:p>
          <w:p>
            <w:pPr>
              <w:spacing w:after="20"/>
              <w:ind w:left="20"/>
              <w:jc w:val="both"/>
            </w:pPr>
            <w:r>
              <w:rPr>
                <w:rFonts w:ascii="Times New Roman"/>
                <w:b w:val="false"/>
                <w:i w:val="false"/>
                <w:color w:val="000000"/>
                <w:sz w:val="20"/>
              </w:rPr>
              <w:t>
Выдача повторного свидетельства о смерти;</w:t>
            </w:r>
          </w:p>
          <w:p>
            <w:pPr>
              <w:spacing w:after="20"/>
              <w:ind w:left="20"/>
              <w:jc w:val="both"/>
            </w:pPr>
            <w:r>
              <w:rPr>
                <w:rFonts w:ascii="Times New Roman"/>
                <w:b w:val="false"/>
                <w:i w:val="false"/>
                <w:color w:val="000000"/>
                <w:sz w:val="20"/>
              </w:rPr>
              <w:t>
Выдача справки о рождении;</w:t>
            </w:r>
          </w:p>
          <w:p>
            <w:pPr>
              <w:spacing w:after="20"/>
              <w:ind w:left="20"/>
              <w:jc w:val="both"/>
            </w:pPr>
            <w:r>
              <w:rPr>
                <w:rFonts w:ascii="Times New Roman"/>
                <w:b w:val="false"/>
                <w:i w:val="false"/>
                <w:color w:val="000000"/>
                <w:sz w:val="20"/>
              </w:rPr>
              <w:t>
Выдача справки о заключении брака;</w:t>
            </w:r>
          </w:p>
          <w:p>
            <w:pPr>
              <w:spacing w:after="20"/>
              <w:ind w:left="20"/>
              <w:jc w:val="both"/>
            </w:pPr>
            <w:r>
              <w:rPr>
                <w:rFonts w:ascii="Times New Roman"/>
                <w:b w:val="false"/>
                <w:i w:val="false"/>
                <w:color w:val="000000"/>
                <w:sz w:val="20"/>
              </w:rPr>
              <w:t>
Выдача справки о брачной правоспособности;</w:t>
            </w:r>
          </w:p>
          <w:p>
            <w:pPr>
              <w:spacing w:after="20"/>
              <w:ind w:left="20"/>
              <w:jc w:val="both"/>
            </w:pPr>
            <w:r>
              <w:rPr>
                <w:rFonts w:ascii="Times New Roman"/>
                <w:b w:val="false"/>
                <w:i w:val="false"/>
                <w:color w:val="000000"/>
                <w:sz w:val="20"/>
              </w:rPr>
              <w:t>
Выдача справки о расторжении брака;</w:t>
            </w:r>
          </w:p>
          <w:p>
            <w:pPr>
              <w:spacing w:after="20"/>
              <w:ind w:left="20"/>
              <w:jc w:val="both"/>
            </w:pPr>
            <w:r>
              <w:rPr>
                <w:rFonts w:ascii="Times New Roman"/>
                <w:b w:val="false"/>
                <w:i w:val="false"/>
                <w:color w:val="000000"/>
                <w:sz w:val="20"/>
              </w:rPr>
              <w:t>
Выдача справки о смерти.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повторное свидетельство или справки о государственной регистрации актов гражданского состояния;</w:t>
            </w:r>
          </w:p>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 электронная, цифровой документ, сформированный в сервисе цифровых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Стоимость оплаты за услуги государственной регистрации актов гражданского состояния взимается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182 Кодекса.</w:t>
            </w:r>
          </w:p>
          <w:p>
            <w:pPr>
              <w:spacing w:after="20"/>
              <w:ind w:left="20"/>
              <w:jc w:val="both"/>
            </w:pPr>
            <w:r>
              <w:rPr>
                <w:rFonts w:ascii="Times New Roman"/>
                <w:b w:val="false"/>
                <w:i w:val="false"/>
                <w:color w:val="000000"/>
                <w:sz w:val="20"/>
              </w:rPr>
              <w:t xml:space="preserve">
2.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 от оплаты за услуги государственной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при предъявлении подтверждающих документов – за государственную регистрацию актов гражданского состояния и выдачу повторных свидетельств и справок о государственной регистрации актов гражданского состояния;</w:t>
            </w:r>
          </w:p>
          <w:p>
            <w:pPr>
              <w:spacing w:after="20"/>
              <w:ind w:left="20"/>
              <w:jc w:val="both"/>
            </w:pPr>
            <w:r>
              <w:rPr>
                <w:rFonts w:ascii="Times New Roman"/>
                <w:b w:val="false"/>
                <w:i w:val="false"/>
                <w:color w:val="000000"/>
                <w:sz w:val="20"/>
              </w:rPr>
              <w:t>
2) государственные организации – за выдачу повторных свидетельств о рождении;</w:t>
            </w:r>
          </w:p>
          <w:p>
            <w:pPr>
              <w:spacing w:after="20"/>
              <w:ind w:left="20"/>
              <w:jc w:val="both"/>
            </w:pPr>
            <w:r>
              <w:rPr>
                <w:rFonts w:ascii="Times New Roman"/>
                <w:b w:val="false"/>
                <w:i w:val="false"/>
                <w:color w:val="000000"/>
                <w:sz w:val="20"/>
              </w:rPr>
              <w:t>
3) физические лица – за государственную регистрацию рождения ребенка и выдачу свидетельства о рождении;</w:t>
            </w:r>
          </w:p>
          <w:p>
            <w:pPr>
              <w:spacing w:after="20"/>
              <w:ind w:left="20"/>
              <w:jc w:val="both"/>
            </w:pPr>
            <w:r>
              <w:rPr>
                <w:rFonts w:ascii="Times New Roman"/>
                <w:b w:val="false"/>
                <w:i w:val="false"/>
                <w:color w:val="000000"/>
                <w:sz w:val="20"/>
              </w:rPr>
              <w:t>
4) физические лица – за государственную регистрацию смерти и за выдачу свидетельств, повторных свидетельств, справок и уведомлений о смерти;</w:t>
            </w:r>
          </w:p>
          <w:p>
            <w:pPr>
              <w:spacing w:after="20"/>
              <w:ind w:left="20"/>
              <w:jc w:val="both"/>
            </w:pPr>
            <w:r>
              <w:rPr>
                <w:rFonts w:ascii="Times New Roman"/>
                <w:b w:val="false"/>
                <w:i w:val="false"/>
                <w:color w:val="000000"/>
                <w:sz w:val="20"/>
              </w:rPr>
              <w:t>
5) физические лица – за аннулирование актов гражданского состояния;</w:t>
            </w:r>
          </w:p>
          <w:p>
            <w:pPr>
              <w:spacing w:after="20"/>
              <w:ind w:left="20"/>
              <w:jc w:val="both"/>
            </w:pPr>
            <w:r>
              <w:rPr>
                <w:rFonts w:ascii="Times New Roman"/>
                <w:b w:val="false"/>
                <w:i w:val="false"/>
                <w:color w:val="000000"/>
                <w:sz w:val="20"/>
              </w:rPr>
              <w:t>
6)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государственной регистрации актов гражданского состояния;</w:t>
            </w:r>
          </w:p>
          <w:p>
            <w:pPr>
              <w:spacing w:after="20"/>
              <w:ind w:left="20"/>
              <w:jc w:val="both"/>
            </w:pPr>
            <w:r>
              <w:rPr>
                <w:rFonts w:ascii="Times New Roman"/>
                <w:b w:val="false"/>
                <w:i w:val="false"/>
                <w:color w:val="000000"/>
                <w:sz w:val="20"/>
              </w:rPr>
              <w:t>
7) физические лица – за внесение изменений, дополнений в актовые записи о государственной регистрации рождения в связи с установлением отцовства, усыновлением (удочерением) ребенка гражданами Республики Казахстан и выдачу повторных свидетельств о рождении в связи с усыновлением (удочерением) и установлением отцовства.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о выдаче повторного свидетельства (справки) о рождении, заключении брака (супружества), расторжении брака (супружества), смерти и о брачной правоспособности по форме согласно </w:t>
            </w:r>
            <w:r>
              <w:rPr>
                <w:rFonts w:ascii="Times New Roman"/>
                <w:b w:val="false"/>
                <w:i w:val="false"/>
                <w:color w:val="000000"/>
                <w:sz w:val="20"/>
              </w:rPr>
              <w:t>приложениям 31</w:t>
            </w:r>
            <w:r>
              <w:rPr>
                <w:rFonts w:ascii="Times New Roman"/>
                <w:b w:val="false"/>
                <w:i w:val="false"/>
                <w:color w:val="000000"/>
                <w:sz w:val="20"/>
              </w:rPr>
              <w:t xml:space="preserve"> к Правилам, исходя из вида, документа, который, необходимо получить услугополучателю;</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xml:space="preserve">
3) документ, подтверждающий оплату за услуги государственной регистрации актов гражданского состояния или документ, являющийся основанием для освобождения от оплаты (при необходимости ее оплаты)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w:t>
            </w:r>
          </w:p>
          <w:p>
            <w:pPr>
              <w:spacing w:after="20"/>
              <w:ind w:left="20"/>
              <w:jc w:val="both"/>
            </w:pPr>
            <w:r>
              <w:rPr>
                <w:rFonts w:ascii="Times New Roman"/>
                <w:b w:val="false"/>
                <w:i w:val="false"/>
                <w:color w:val="000000"/>
                <w:sz w:val="20"/>
              </w:rPr>
              <w:t>
4) нотариально удостоверенная доверенность, в случае обращения представителя услугополучателя. В случае подачи заявления о выдаче повторного свидетельства (справки) о смерти дополнительно прилагаются копии документов, подтверждающих родство с умершим.</w:t>
            </w:r>
          </w:p>
          <w:p>
            <w:pPr>
              <w:spacing w:after="20"/>
              <w:ind w:left="20"/>
              <w:jc w:val="both"/>
            </w:pPr>
            <w:r>
              <w:rPr>
                <w:rFonts w:ascii="Times New Roman"/>
                <w:b w:val="false"/>
                <w:i w:val="false"/>
                <w:color w:val="000000"/>
                <w:sz w:val="20"/>
              </w:rPr>
              <w:t>
Проверка наличия актовой записи о государственной регистрации заключения брака (супружества) производится с шестнадцатилетнего возраста в ИС ЗАГС при поступлении заявления о выдаче справки о брачной правоспособности для государственной регистрации заключения брака (супружества) за пределами Республики Казахстан.</w:t>
            </w:r>
          </w:p>
          <w:p>
            <w:pPr>
              <w:spacing w:after="20"/>
              <w:ind w:left="20"/>
              <w:jc w:val="both"/>
            </w:pPr>
            <w:r>
              <w:rPr>
                <w:rFonts w:ascii="Times New Roman"/>
                <w:b w:val="false"/>
                <w:i w:val="false"/>
                <w:color w:val="000000"/>
                <w:sz w:val="20"/>
              </w:rPr>
              <w:t>
Для получения справки о брачной правоспособности дополнительно прилагаются копии свидетельства о расторжении брака (супружества) или свидетельства о смерти супруга (супруги), если услугополучатель состоял в браке (супружестве) за пределами Республики Казахстан.</w:t>
            </w:r>
          </w:p>
          <w:p>
            <w:pPr>
              <w:spacing w:after="20"/>
              <w:ind w:left="20"/>
              <w:jc w:val="both"/>
            </w:pPr>
            <w:r>
              <w:rPr>
                <w:rFonts w:ascii="Times New Roman"/>
                <w:b w:val="false"/>
                <w:i w:val="false"/>
                <w:color w:val="000000"/>
                <w:sz w:val="20"/>
              </w:rPr>
              <w:t>
Повторные свидетельства о регистрации актов гражданского состояния, кроме свидетельств о смерти, выдаются лицам, в отношении которых составлена соответствующая актовая запись, а также лицу (поверенному) письменно (нотариально удостоверенная доверенность) уполномоченному для представительства от имени этого лица (доверителя).</w:t>
            </w:r>
          </w:p>
          <w:p>
            <w:pPr>
              <w:spacing w:after="20"/>
              <w:ind w:left="20"/>
              <w:jc w:val="both"/>
            </w:pPr>
            <w:r>
              <w:rPr>
                <w:rFonts w:ascii="Times New Roman"/>
                <w:b w:val="false"/>
                <w:i w:val="false"/>
                <w:color w:val="000000"/>
                <w:sz w:val="20"/>
              </w:rPr>
              <w:t>
При обращении на портал:</w:t>
            </w:r>
          </w:p>
          <w:p>
            <w:pPr>
              <w:spacing w:after="20"/>
              <w:ind w:left="20"/>
              <w:jc w:val="both"/>
            </w:pPr>
            <w:r>
              <w:rPr>
                <w:rFonts w:ascii="Times New Roman"/>
                <w:b w:val="false"/>
                <w:i w:val="false"/>
                <w:color w:val="000000"/>
                <w:sz w:val="20"/>
              </w:rPr>
              <w:t>
1) электронный запрос, подписанный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документы услугополучателя в виде электронных копий, если регистрация актов гражданского состояния произведена за пределами Республики Казахстан.</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 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браке (супружестве) и семье", Законам Республики Казахстан "</w:t>
            </w:r>
            <w:r>
              <w:rPr>
                <w:rFonts w:ascii="Times New Roman"/>
                <w:b w:val="false"/>
                <w:i w:val="false"/>
                <w:color w:val="000000"/>
                <w:sz w:val="20"/>
              </w:rPr>
              <w:t>О документах, удостоверяющих личность</w:t>
            </w:r>
            <w:r>
              <w:rPr>
                <w:rFonts w:ascii="Times New Roman"/>
                <w:b w:val="false"/>
                <w:i w:val="false"/>
                <w:color w:val="000000"/>
                <w:sz w:val="20"/>
              </w:rPr>
              <w:t>" и "</w:t>
            </w:r>
            <w:r>
              <w:rPr>
                <w:rFonts w:ascii="Times New Roman"/>
                <w:b w:val="false"/>
                <w:i w:val="false"/>
                <w:color w:val="000000"/>
                <w:sz w:val="20"/>
              </w:rPr>
              <w:t>О национальных реестрах идентификационных номеров</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Условия получения услуги третьими лицами: 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сентября 2025 года № 491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19-1</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69" w:id="18"/>
      <w:r>
        <w:rPr>
          <w:rFonts w:ascii="Times New Roman"/>
          <w:b w:val="false"/>
          <w:i w:val="false"/>
          <w:color w:val="000000"/>
          <w:sz w:val="28"/>
        </w:rPr>
        <w:t>
      В _________________________________</w:t>
      </w:r>
    </w:p>
    <w:bookmarkEnd w:id="18"/>
    <w:p>
      <w:pPr>
        <w:spacing w:after="0"/>
        <w:ind w:left="0"/>
        <w:jc w:val="both"/>
      </w:pPr>
      <w:r>
        <w:rPr>
          <w:rFonts w:ascii="Times New Roman"/>
          <w:b w:val="false"/>
          <w:i w:val="false"/>
          <w:color w:val="000000"/>
          <w:sz w:val="28"/>
        </w:rPr>
        <w:t>(наименование регистрирующего органа)</w:t>
      </w:r>
    </w:p>
    <w:p>
      <w:pPr>
        <w:spacing w:after="0"/>
        <w:ind w:left="0"/>
        <w:jc w:val="both"/>
      </w:pPr>
      <w:r>
        <w:rPr>
          <w:rFonts w:ascii="Times New Roman"/>
          <w:b w:val="false"/>
          <w:i w:val="false"/>
          <w:color w:val="000000"/>
          <w:sz w:val="28"/>
        </w:rPr>
        <w:t>от_________________________________</w:t>
      </w:r>
    </w:p>
    <w:p>
      <w:pPr>
        <w:spacing w:after="0"/>
        <w:ind w:left="0"/>
        <w:jc w:val="both"/>
      </w:pPr>
      <w:r>
        <w:rPr>
          <w:rFonts w:ascii="Times New Roman"/>
          <w:b w:val="false"/>
          <w:i w:val="false"/>
          <w:color w:val="000000"/>
          <w:sz w:val="28"/>
        </w:rPr>
        <w:t>(имя, отчество (если указано</w:t>
      </w:r>
    </w:p>
    <w:p>
      <w:pPr>
        <w:spacing w:after="0"/>
        <w:ind w:left="0"/>
        <w:jc w:val="both"/>
      </w:pPr>
      <w:r>
        <w:rPr>
          <w:rFonts w:ascii="Times New Roman"/>
          <w:b w:val="false"/>
          <w:i w:val="false"/>
          <w:color w:val="000000"/>
          <w:sz w:val="28"/>
        </w:rPr>
        <w:t>в документах, удостоверяющих личность),</w:t>
      </w:r>
    </w:p>
    <w:p>
      <w:pPr>
        <w:spacing w:after="0"/>
        <w:ind w:left="0"/>
        <w:jc w:val="both"/>
      </w:pPr>
      <w:r>
        <w:rPr>
          <w:rFonts w:ascii="Times New Roman"/>
          <w:b w:val="false"/>
          <w:i w:val="false"/>
          <w:color w:val="000000"/>
          <w:sz w:val="28"/>
        </w:rPr>
        <w:t>фамилия заявителя)</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проживающего по адресу:</w:t>
      </w:r>
    </w:p>
    <w:p>
      <w:pPr>
        <w:spacing w:after="0"/>
        <w:ind w:left="0"/>
        <w:jc w:val="both"/>
      </w:pPr>
      <w:r>
        <w:rPr>
          <w:rFonts w:ascii="Times New Roman"/>
          <w:b w:val="false"/>
          <w:i w:val="false"/>
          <w:color w:val="000000"/>
          <w:sz w:val="28"/>
        </w:rPr>
        <w:t>№ тел. _____________________________</w:t>
      </w:r>
    </w:p>
    <w:p>
      <w:pPr>
        <w:spacing w:after="0"/>
        <w:ind w:left="0"/>
        <w:jc w:val="both"/>
      </w:pPr>
      <w:r>
        <w:rPr>
          <w:rFonts w:ascii="Times New Roman"/>
          <w:b w:val="false"/>
          <w:i w:val="false"/>
          <w:color w:val="000000"/>
          <w:sz w:val="28"/>
        </w:rPr>
        <w:t>уд. личности № _____________________</w:t>
      </w:r>
    </w:p>
    <w:p>
      <w:pPr>
        <w:spacing w:after="0"/>
        <w:ind w:left="0"/>
        <w:jc w:val="both"/>
      </w:pPr>
      <w:r>
        <w:rPr>
          <w:rFonts w:ascii="Times New Roman"/>
          <w:b w:val="false"/>
          <w:i w:val="false"/>
          <w:color w:val="000000"/>
          <w:sz w:val="28"/>
        </w:rPr>
        <w:t>(номер, кем и когда выдан)</w:t>
      </w:r>
    </w:p>
    <w:p>
      <w:pPr>
        <w:spacing w:after="0"/>
        <w:ind w:left="0"/>
        <w:jc w:val="both"/>
      </w:pPr>
      <w:r>
        <w:rPr>
          <w:rFonts w:ascii="Times New Roman"/>
          <w:b w:val="false"/>
          <w:i w:val="false"/>
          <w:color w:val="000000"/>
          <w:sz w:val="28"/>
        </w:rPr>
        <w:t>ИИН ______________________________</w:t>
      </w:r>
    </w:p>
    <w:bookmarkStart w:name="z170" w:id="19"/>
    <w:p>
      <w:pPr>
        <w:spacing w:after="0"/>
        <w:ind w:left="0"/>
        <w:jc w:val="left"/>
      </w:pPr>
      <w:r>
        <w:rPr>
          <w:rFonts w:ascii="Times New Roman"/>
          <w:b/>
          <w:i w:val="false"/>
          <w:color w:val="000000"/>
        </w:rPr>
        <w:t xml:space="preserve"> Заявление о регистрации расторжения брака (супружества) одного из супругов</w:t>
      </w:r>
      <w:r>
        <w:br/>
      </w:r>
      <w:r>
        <w:rPr>
          <w:rFonts w:ascii="Times New Roman"/>
          <w:b/>
          <w:i w:val="false"/>
          <w:color w:val="000000"/>
        </w:rPr>
        <w:t>на основании постановления органа уголовного преследования об объявлении</w:t>
      </w:r>
      <w:r>
        <w:br/>
      </w:r>
      <w:r>
        <w:rPr>
          <w:rFonts w:ascii="Times New Roman"/>
          <w:b/>
          <w:i w:val="false"/>
          <w:color w:val="000000"/>
        </w:rPr>
        <w:t>в международный розыск по истечении трех лет, со дня санкционирования его судом.</w:t>
      </w:r>
    </w:p>
    <w:bookmarkEnd w:id="19"/>
    <w:p>
      <w:pPr>
        <w:spacing w:after="0"/>
        <w:ind w:left="0"/>
        <w:jc w:val="both"/>
      </w:pPr>
      <w:bookmarkStart w:name="z171" w:id="20"/>
      <w:r>
        <w:rPr>
          <w:rFonts w:ascii="Times New Roman"/>
          <w:b w:val="false"/>
          <w:i w:val="false"/>
          <w:color w:val="000000"/>
          <w:sz w:val="28"/>
        </w:rPr>
        <w:t>
      Прошу расторгнуть брак (супружество) с</w:t>
      </w:r>
    </w:p>
    <w:bookmarkEnd w:id="20"/>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 основании постановления органа уголовного преследования об объявлении</w:t>
      </w:r>
    </w:p>
    <w:p>
      <w:pPr>
        <w:spacing w:after="0"/>
        <w:ind w:left="0"/>
        <w:jc w:val="both"/>
      </w:pPr>
      <w:r>
        <w:rPr>
          <w:rFonts w:ascii="Times New Roman"/>
          <w:b w:val="false"/>
          <w:i w:val="false"/>
          <w:color w:val="000000"/>
          <w:sz w:val="28"/>
        </w:rPr>
        <w:t>в международный розыск от "____" _____ 20__ года № _____</w:t>
      </w:r>
    </w:p>
    <w:bookmarkStart w:name="z172" w:id="21"/>
    <w:p>
      <w:pPr>
        <w:spacing w:after="0"/>
        <w:ind w:left="0"/>
        <w:jc w:val="both"/>
      </w:pPr>
      <w:r>
        <w:rPr>
          <w:rFonts w:ascii="Times New Roman"/>
          <w:b w:val="false"/>
          <w:i w:val="false"/>
          <w:color w:val="000000"/>
          <w:sz w:val="28"/>
        </w:rPr>
        <w:t>
      Сведения о расторгающих брак (супружество):</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(если указано в документах, удостоверяющих личность)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до расторжения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года исполнилось ____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года исполнилось ____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года проживает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 (если не работает, указать источник существования)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по счету браке (супружестве) состояли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заключен расторгаемый брак (супружество) (номер и дата записи акта о заключении брака)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государственной пошлины, подлежащая взысканию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18 лет (имя, отчество (если указано в документах, удостоверяющих личность),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когда и кем выдано)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3" w:id="22"/>
      <w:r>
        <w:rPr>
          <w:rFonts w:ascii="Times New Roman"/>
          <w:b w:val="false"/>
          <w:i w:val="false"/>
          <w:color w:val="000000"/>
          <w:sz w:val="28"/>
        </w:rPr>
        <w:t>
      Осведомлен (-а) о необходимости обмена документов, удостоверяющих личность</w:t>
      </w:r>
    </w:p>
    <w:bookmarkEnd w:id="22"/>
    <w:p>
      <w:pPr>
        <w:spacing w:after="0"/>
        <w:ind w:left="0"/>
        <w:jc w:val="both"/>
      </w:pPr>
      <w:r>
        <w:rPr>
          <w:rFonts w:ascii="Times New Roman"/>
          <w:b w:val="false"/>
          <w:i w:val="false"/>
          <w:color w:val="000000"/>
          <w:sz w:val="28"/>
        </w:rPr>
        <w:t>в течении месяца после регистрации расторжения брака (супружества)</w:t>
      </w:r>
    </w:p>
    <w:p>
      <w:pPr>
        <w:spacing w:after="0"/>
        <w:ind w:left="0"/>
        <w:jc w:val="both"/>
      </w:pPr>
      <w:r>
        <w:rPr>
          <w:rFonts w:ascii="Times New Roman"/>
          <w:b w:val="false"/>
          <w:i w:val="false"/>
          <w:color w:val="000000"/>
          <w:sz w:val="28"/>
        </w:rPr>
        <w:t>(для лиц, желающих изменить фамилию).</w:t>
      </w:r>
    </w:p>
    <w:p>
      <w:pPr>
        <w:spacing w:after="0"/>
        <w:ind w:left="0"/>
        <w:jc w:val="both"/>
      </w:pPr>
      <w:r>
        <w:rPr>
          <w:rFonts w:ascii="Times New Roman"/>
          <w:b w:val="false"/>
          <w:i w:val="false"/>
          <w:color w:val="000000"/>
          <w:sz w:val="28"/>
        </w:rPr>
        <w:t>К заявлению прилагаю: _________________________________________________</w:t>
      </w:r>
    </w:p>
    <w:p>
      <w:pPr>
        <w:spacing w:after="0"/>
        <w:ind w:left="0"/>
        <w:jc w:val="both"/>
      </w:pPr>
      <w:r>
        <w:rPr>
          <w:rFonts w:ascii="Times New Roman"/>
          <w:b w:val="false"/>
          <w:i w:val="false"/>
          <w:color w:val="000000"/>
          <w:sz w:val="28"/>
        </w:rPr>
        <w:t>Я предупрежден (-а) о том, что за нарушением правил записи актов гражданского</w:t>
      </w:r>
    </w:p>
    <w:p>
      <w:pPr>
        <w:spacing w:after="0"/>
        <w:ind w:left="0"/>
        <w:jc w:val="both"/>
      </w:pPr>
      <w:r>
        <w:rPr>
          <w:rFonts w:ascii="Times New Roman"/>
          <w:b w:val="false"/>
          <w:i w:val="false"/>
          <w:color w:val="000000"/>
          <w:sz w:val="28"/>
        </w:rPr>
        <w:t xml:space="preserve">состояния в соответствии со </w:t>
      </w:r>
      <w:r>
        <w:rPr>
          <w:rFonts w:ascii="Times New Roman"/>
          <w:b w:val="false"/>
          <w:i w:val="false"/>
          <w:color w:val="000000"/>
          <w:sz w:val="28"/>
        </w:rPr>
        <w:t>статье 491</w:t>
      </w:r>
      <w:r>
        <w:rPr>
          <w:rFonts w:ascii="Times New Roman"/>
          <w:b w:val="false"/>
          <w:i w:val="false"/>
          <w:color w:val="000000"/>
          <w:sz w:val="28"/>
        </w:rPr>
        <w:t xml:space="preserve"> Кодекса "Об административных</w:t>
      </w:r>
    </w:p>
    <w:p>
      <w:pPr>
        <w:spacing w:after="0"/>
        <w:ind w:left="0"/>
        <w:jc w:val="both"/>
      </w:pPr>
      <w:r>
        <w:rPr>
          <w:rFonts w:ascii="Times New Roman"/>
          <w:b w:val="false"/>
          <w:i w:val="false"/>
          <w:color w:val="000000"/>
          <w:sz w:val="28"/>
        </w:rPr>
        <w:t>правонарушениях" налагается административное взыскание.</w:t>
      </w:r>
    </w:p>
    <w:p>
      <w:pPr>
        <w:spacing w:after="0"/>
        <w:ind w:left="0"/>
        <w:jc w:val="both"/>
      </w:pPr>
      <w:r>
        <w:rPr>
          <w:rFonts w:ascii="Times New Roman"/>
          <w:b w:val="false"/>
          <w:i w:val="false"/>
          <w:color w:val="000000"/>
          <w:sz w:val="28"/>
        </w:rPr>
        <w:t>Согласен (-а)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Подпись заявителя: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"____" _____________ 20 ___ года</w:t>
      </w:r>
    </w:p>
    <w:p>
      <w:pPr>
        <w:spacing w:after="0"/>
        <w:ind w:left="0"/>
        <w:jc w:val="both"/>
      </w:pPr>
      <w:r>
        <w:rPr>
          <w:rFonts w:ascii="Times New Roman"/>
          <w:b w:val="false"/>
          <w:i w:val="false"/>
          <w:color w:val="000000"/>
          <w:sz w:val="28"/>
        </w:rPr>
        <w:t>должностного лица, принявшего заявление)</w:t>
      </w:r>
    </w:p>
    <w:p>
      <w:pPr>
        <w:spacing w:after="0"/>
        <w:ind w:left="0"/>
        <w:jc w:val="both"/>
      </w:pPr>
      <w:r>
        <w:rPr>
          <w:rFonts w:ascii="Times New Roman"/>
          <w:b w:val="false"/>
          <w:i w:val="false"/>
          <w:color w:val="000000"/>
          <w:sz w:val="28"/>
        </w:rPr>
        <w:t>№ по журналу _______</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отрыва)</w:t>
      </w:r>
    </w:p>
    <w:p>
      <w:pPr>
        <w:spacing w:after="0"/>
        <w:ind w:left="0"/>
        <w:jc w:val="both"/>
      </w:pPr>
      <w:r>
        <w:rPr>
          <w:rFonts w:ascii="Times New Roman"/>
          <w:b w:val="false"/>
          <w:i w:val="false"/>
          <w:color w:val="000000"/>
          <w:sz w:val="28"/>
        </w:rPr>
        <w:t>"__" ________20__ года принято на рассмотрение заявление о государственной</w:t>
      </w:r>
    </w:p>
    <w:p>
      <w:pPr>
        <w:spacing w:after="0"/>
        <w:ind w:left="0"/>
        <w:jc w:val="both"/>
      </w:pPr>
      <w:r>
        <w:rPr>
          <w:rFonts w:ascii="Times New Roman"/>
          <w:b w:val="false"/>
          <w:i w:val="false"/>
          <w:color w:val="000000"/>
          <w:sz w:val="28"/>
        </w:rPr>
        <w:t>регистрации расторжения брака (супружества)</w:t>
      </w:r>
    </w:p>
    <w:p>
      <w:pPr>
        <w:spacing w:after="0"/>
        <w:ind w:left="0"/>
        <w:jc w:val="both"/>
      </w:pPr>
      <w:r>
        <w:rPr>
          <w:rFonts w:ascii="Times New Roman"/>
          <w:b w:val="false"/>
          <w:i w:val="false"/>
          <w:color w:val="000000"/>
          <w:sz w:val="28"/>
        </w:rPr>
        <w:t>Результаты рассмотрения будут сообщены "____" ___________ 20__ года</w:t>
      </w:r>
    </w:p>
    <w:p>
      <w:pPr>
        <w:spacing w:after="0"/>
        <w:ind w:left="0"/>
        <w:jc w:val="both"/>
      </w:pPr>
      <w:r>
        <w:rPr>
          <w:rFonts w:ascii="Times New Roman"/>
          <w:b w:val="false"/>
          <w:i w:val="false"/>
          <w:color w:val="000000"/>
          <w:sz w:val="28"/>
        </w:rPr>
        <w:t>Специалист</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(имя, отчество (если указано в документах, удостоверяющих личность), фамилия)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