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4762" w14:textId="50e4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найм (аренду) или доверительное управление системы водоснабжения и водоотведения населенных пунктов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августа 2025 года № 335. Зарегистрирован в Министерстве юстиции Республики Казахстан 3 сентября 2025 года № 36780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25 Водного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 имущественный найм (аренду) или доверительное управление системы водоснабжения и водоотведения населенных пунктов.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21 июля 2015 года № 555 "Об утверждении Правил предоставления в аренду и доверительное управление водохозяйственных сооружений, обеспечивающих водоснабжение городов и сельских населенных пунктов" (зарегистрирован в Реестре государственной регистрации нормативных правовых актов за № 12114).</w:t>
      </w:r>
    </w:p>
    <w:bookmarkEnd w:id="2"/>
    <w:bookmarkStart w:name="z7" w:id="3"/>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335</w:t>
            </w:r>
          </w:p>
        </w:tc>
      </w:tr>
    </w:tbl>
    <w:bookmarkStart w:name="z16" w:id="10"/>
    <w:p>
      <w:pPr>
        <w:spacing w:after="0"/>
        <w:ind w:left="0"/>
        <w:jc w:val="left"/>
      </w:pPr>
      <w:r>
        <w:rPr>
          <w:rFonts w:ascii="Times New Roman"/>
          <w:b/>
          <w:i w:val="false"/>
          <w:color w:val="000000"/>
        </w:rPr>
        <w:t xml:space="preserve"> Правил предоставления в имущественный найм (аренду) или доверительное управление системы водоснабжения и водоотведения населенных пунктов </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предоставления в имущественный найм (аренду) или доверительное управление системы водоснабжения и водоотведения населенных пунктов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25 Водного кодекса Республики Казахстан и определяют порядок предоставления в имущественный найм (аренду) или доверительное управление системы водоснабжения и водоотведения (далее – объекты имущественного найма (аренды) или доверительного управления), находящихся в коммунальной собственности, обеспечивающих водоснабжение и водоотведение городов и сельских населенных пунктов.</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орган управления –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 (или) управление государственными юридическими лицами;</w:t>
      </w:r>
    </w:p>
    <w:bookmarkEnd w:id="14"/>
    <w:bookmarkStart w:name="z21" w:id="15"/>
    <w:p>
      <w:pPr>
        <w:spacing w:after="0"/>
        <w:ind w:left="0"/>
        <w:jc w:val="both"/>
      </w:pPr>
      <w:r>
        <w:rPr>
          <w:rFonts w:ascii="Times New Roman"/>
          <w:b w:val="false"/>
          <w:i w:val="false"/>
          <w:color w:val="000000"/>
          <w:sz w:val="28"/>
        </w:rPr>
        <w:t>
      2) наниматель (арендатор) – физические и негосударственные юридические лица, если иное не предусмотрено законами Республики Казахстан;</w:t>
      </w:r>
    </w:p>
    <w:bookmarkEnd w:id="15"/>
    <w:bookmarkStart w:name="z22" w:id="16"/>
    <w:p>
      <w:pPr>
        <w:spacing w:after="0"/>
        <w:ind w:left="0"/>
        <w:jc w:val="both"/>
      </w:pPr>
      <w:r>
        <w:rPr>
          <w:rFonts w:ascii="Times New Roman"/>
          <w:b w:val="false"/>
          <w:i w:val="false"/>
          <w:color w:val="000000"/>
          <w:sz w:val="28"/>
        </w:rPr>
        <w:t>
      3) наймодатель (арендодатель) – уполномоченный орган по государственному имуществу или местный исполнительный орган;</w:t>
      </w:r>
    </w:p>
    <w:bookmarkEnd w:id="16"/>
    <w:bookmarkStart w:name="z23" w:id="17"/>
    <w:p>
      <w:pPr>
        <w:spacing w:after="0"/>
        <w:ind w:left="0"/>
        <w:jc w:val="both"/>
      </w:pPr>
      <w:r>
        <w:rPr>
          <w:rFonts w:ascii="Times New Roman"/>
          <w:b w:val="false"/>
          <w:i w:val="false"/>
          <w:color w:val="000000"/>
          <w:sz w:val="28"/>
        </w:rPr>
        <w:t>
      4) договор аренды (доверительного управления) – договор аренды (доверительного управления) объектом, заключенный между арендодателем (учредителем доверительного управления) и арендатором (доверительным управляющим);</w:t>
      </w:r>
    </w:p>
    <w:bookmarkEnd w:id="17"/>
    <w:bookmarkStart w:name="z24" w:id="18"/>
    <w:p>
      <w:pPr>
        <w:spacing w:after="0"/>
        <w:ind w:left="0"/>
        <w:jc w:val="both"/>
      </w:pPr>
      <w:r>
        <w:rPr>
          <w:rFonts w:ascii="Times New Roman"/>
          <w:b w:val="false"/>
          <w:i w:val="false"/>
          <w:color w:val="000000"/>
          <w:sz w:val="28"/>
        </w:rPr>
        <w:t>
      5) гарантийный взнос – денежная сумма, вносимая физическим или негосударственным юридическим лицом для участия в тендере;</w:t>
      </w:r>
    </w:p>
    <w:bookmarkEnd w:id="18"/>
    <w:bookmarkStart w:name="z25" w:id="19"/>
    <w:p>
      <w:pPr>
        <w:spacing w:after="0"/>
        <w:ind w:left="0"/>
        <w:jc w:val="both"/>
      </w:pPr>
      <w:r>
        <w:rPr>
          <w:rFonts w:ascii="Times New Roman"/>
          <w:b w:val="false"/>
          <w:i w:val="false"/>
          <w:color w:val="000000"/>
          <w:sz w:val="28"/>
        </w:rPr>
        <w:t>
      6) конкурс - форма торгов по предоставлению в имущественный наем (аренду) или доверительное управление водохозяйственных сооружений, находящихся в государственной собственности, проводимая с использованием веб-портала реестра в электронном формате при которых наймодатель (арендодатель) или учредитель обязуется на основе принятых им исходных условий заключить договор с тем из участников конкурса, который предложит лучшие для наймодателя (арендодателя) или учредителя условия договора;</w:t>
      </w:r>
    </w:p>
    <w:bookmarkEnd w:id="19"/>
    <w:bookmarkStart w:name="z26" w:id="20"/>
    <w:p>
      <w:pPr>
        <w:spacing w:after="0"/>
        <w:ind w:left="0"/>
        <w:jc w:val="both"/>
      </w:pPr>
      <w:r>
        <w:rPr>
          <w:rFonts w:ascii="Times New Roman"/>
          <w:b w:val="false"/>
          <w:i w:val="false"/>
          <w:color w:val="000000"/>
          <w:sz w:val="28"/>
        </w:rPr>
        <w:t>
      7) конкурсная комиссия – коллегиальный орган, созданная наймодателем (арендодателем) или учредителем доверительного управления для организации и проведения конкурса;</w:t>
      </w:r>
    </w:p>
    <w:bookmarkEnd w:id="20"/>
    <w:bookmarkStart w:name="z27" w:id="21"/>
    <w:p>
      <w:pPr>
        <w:spacing w:after="0"/>
        <w:ind w:left="0"/>
        <w:jc w:val="both"/>
      </w:pPr>
      <w:r>
        <w:rPr>
          <w:rFonts w:ascii="Times New Roman"/>
          <w:b w:val="false"/>
          <w:i w:val="false"/>
          <w:color w:val="000000"/>
          <w:sz w:val="28"/>
        </w:rPr>
        <w:t>
      8) участник конкурса - физическое или негосударственное юридическое лицо, зарегистрированное в установленном настоящими Правилами порядке для участия в конкурсе;</w:t>
      </w:r>
    </w:p>
    <w:bookmarkEnd w:id="21"/>
    <w:bookmarkStart w:name="z28" w:id="22"/>
    <w:p>
      <w:pPr>
        <w:spacing w:after="0"/>
        <w:ind w:left="0"/>
        <w:jc w:val="both"/>
      </w:pPr>
      <w:r>
        <w:rPr>
          <w:rFonts w:ascii="Times New Roman"/>
          <w:b w:val="false"/>
          <w:i w:val="false"/>
          <w:color w:val="000000"/>
          <w:sz w:val="28"/>
        </w:rPr>
        <w:t>
      9) балансодержатель объекта имущественного найма (аренды) – государственное юридическое лицо, за которым объект аренды закреплен на праве оперативного управления или хозяйственного ведения;</w:t>
      </w:r>
    </w:p>
    <w:bookmarkEnd w:id="22"/>
    <w:bookmarkStart w:name="z29" w:id="23"/>
    <w:p>
      <w:pPr>
        <w:spacing w:after="0"/>
        <w:ind w:left="0"/>
        <w:jc w:val="both"/>
      </w:pPr>
      <w:r>
        <w:rPr>
          <w:rFonts w:ascii="Times New Roman"/>
          <w:b w:val="false"/>
          <w:i w:val="false"/>
          <w:color w:val="000000"/>
          <w:sz w:val="28"/>
        </w:rPr>
        <w:t xml:space="preserve">
      10)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w:t>
      </w:r>
    </w:p>
    <w:bookmarkEnd w:id="23"/>
    <w:bookmarkStart w:name="z30" w:id="24"/>
    <w:p>
      <w:pPr>
        <w:spacing w:after="0"/>
        <w:ind w:left="0"/>
        <w:jc w:val="both"/>
      </w:pPr>
      <w:r>
        <w:rPr>
          <w:rFonts w:ascii="Times New Roman"/>
          <w:b w:val="false"/>
          <w:i w:val="false"/>
          <w:color w:val="000000"/>
          <w:sz w:val="28"/>
        </w:rPr>
        <w:t>
      11) объект имущественного найма (аренды) – системы водоснабжения и (или) водоотведения, обеспечивающие водоснабжение и (или) водоотведение городов и сельских населенных пунктов или их элементы;</w:t>
      </w:r>
    </w:p>
    <w:bookmarkEnd w:id="24"/>
    <w:bookmarkStart w:name="z31" w:id="25"/>
    <w:p>
      <w:pPr>
        <w:spacing w:after="0"/>
        <w:ind w:left="0"/>
        <w:jc w:val="both"/>
      </w:pPr>
      <w:r>
        <w:rPr>
          <w:rFonts w:ascii="Times New Roman"/>
          <w:b w:val="false"/>
          <w:i w:val="false"/>
          <w:color w:val="000000"/>
          <w:sz w:val="28"/>
        </w:rPr>
        <w:t>
      12) объект доверительного управления – имущественный комплекс, пакеты акций (доли участия) водохозяйственных организаций, обеспечивающих водоснабжение и (или) водоотведение городов и сельских населенных пунктов, а также системы водоснабжения и (или) водоотведения, обеспечивающие водоснабжение и водоотведение городов и сельских населенных пунктов или их элементы;</w:t>
      </w:r>
    </w:p>
    <w:bookmarkEnd w:id="25"/>
    <w:bookmarkStart w:name="z32" w:id="26"/>
    <w:p>
      <w:pPr>
        <w:spacing w:after="0"/>
        <w:ind w:left="0"/>
        <w:jc w:val="both"/>
      </w:pPr>
      <w:r>
        <w:rPr>
          <w:rFonts w:ascii="Times New Roman"/>
          <w:b w:val="false"/>
          <w:i w:val="false"/>
          <w:color w:val="000000"/>
          <w:sz w:val="28"/>
        </w:rPr>
        <w:t>
      13) вознаграждение – выплаты доверительному управляющему, осуществляемые за счет чистого дохода от доверительного управления учредителя;</w:t>
      </w:r>
    </w:p>
    <w:bookmarkEnd w:id="26"/>
    <w:bookmarkStart w:name="z33" w:id="27"/>
    <w:p>
      <w:pPr>
        <w:spacing w:after="0"/>
        <w:ind w:left="0"/>
        <w:jc w:val="both"/>
      </w:pPr>
      <w:r>
        <w:rPr>
          <w:rFonts w:ascii="Times New Roman"/>
          <w:b w:val="false"/>
          <w:i w:val="false"/>
          <w:color w:val="000000"/>
          <w:sz w:val="28"/>
        </w:rPr>
        <w:t>
      14) доверительный управляющий - физические лица и негосударственные юридические лица, если иное не предусмотрено законами Республики Казахстан;</w:t>
      </w:r>
    </w:p>
    <w:bookmarkEnd w:id="27"/>
    <w:bookmarkStart w:name="z34" w:id="28"/>
    <w:p>
      <w:pPr>
        <w:spacing w:after="0"/>
        <w:ind w:left="0"/>
        <w:jc w:val="both"/>
      </w:pPr>
      <w:r>
        <w:rPr>
          <w:rFonts w:ascii="Times New Roman"/>
          <w:b w:val="false"/>
          <w:i w:val="false"/>
          <w:color w:val="000000"/>
          <w:sz w:val="28"/>
        </w:rPr>
        <w:t>
      15) учредитель доверительного управления (далее – учредитель) – уполномоченный орган по государственному имуществу или местный исполнительный орган;</w:t>
      </w:r>
    </w:p>
    <w:bookmarkEnd w:id="28"/>
    <w:bookmarkStart w:name="z35" w:id="29"/>
    <w:p>
      <w:pPr>
        <w:spacing w:after="0"/>
        <w:ind w:left="0"/>
        <w:jc w:val="both"/>
      </w:pPr>
      <w:r>
        <w:rPr>
          <w:rFonts w:ascii="Times New Roman"/>
          <w:b w:val="false"/>
          <w:i w:val="false"/>
          <w:color w:val="000000"/>
          <w:sz w:val="28"/>
        </w:rPr>
        <w:t>
      16) веб-портал реестра – интернет-ресурс, размещенный в сети Интернет по адресу www.gosreestr.kz, предоставляющий единую точку доступа к электронной базе данных по договорам имущественного найма (аренды) или доверительного управления государственного имущества (далее – реестр);</w:t>
      </w:r>
    </w:p>
    <w:bookmarkEnd w:id="29"/>
    <w:bookmarkStart w:name="z36" w:id="30"/>
    <w:p>
      <w:pPr>
        <w:spacing w:after="0"/>
        <w:ind w:left="0"/>
        <w:jc w:val="both"/>
      </w:pPr>
      <w:r>
        <w:rPr>
          <w:rFonts w:ascii="Times New Roman"/>
          <w:b w:val="false"/>
          <w:i w:val="false"/>
          <w:color w:val="000000"/>
          <w:sz w:val="28"/>
        </w:rPr>
        <w:t>
      17) электронный кошелек – лицевой счет участника в веб-портале реестра для отражения денег, внесенных им на специальный транзитный счет единого оператора.</w:t>
      </w:r>
    </w:p>
    <w:bookmarkEnd w:id="30"/>
    <w:bookmarkStart w:name="z37" w:id="31"/>
    <w:p>
      <w:pPr>
        <w:spacing w:after="0"/>
        <w:ind w:left="0"/>
        <w:jc w:val="both"/>
      </w:pPr>
      <w:r>
        <w:rPr>
          <w:rFonts w:ascii="Times New Roman"/>
          <w:b w:val="false"/>
          <w:i w:val="false"/>
          <w:color w:val="000000"/>
          <w:sz w:val="28"/>
        </w:rPr>
        <w:t xml:space="preserve">
      3. Объекты имущественного найма (аренды) или доверительного управления, передаются в имущественный найм (аренду) или доверительное управление без права выкупа, на срок от года до сорока девяти лет, в зависимости от сроков их эксплуатации, с учетом норм их амортизации по согласованию с уполномоченным органом в соответствий с </w:t>
      </w:r>
      <w:r>
        <w:rPr>
          <w:rFonts w:ascii="Times New Roman"/>
          <w:b w:val="false"/>
          <w:i w:val="false"/>
          <w:color w:val="000000"/>
          <w:sz w:val="28"/>
        </w:rPr>
        <w:t>подпунктом 24-3)</w:t>
      </w:r>
      <w:r>
        <w:rPr>
          <w:rFonts w:ascii="Times New Roman"/>
          <w:b w:val="false"/>
          <w:i w:val="false"/>
          <w:color w:val="000000"/>
          <w:sz w:val="28"/>
        </w:rPr>
        <w:t xml:space="preserve"> статьи 8 Закона Республики Казахстан "О естественных монополий" (далее – Закон).</w:t>
      </w:r>
    </w:p>
    <w:bookmarkEnd w:id="31"/>
    <w:bookmarkStart w:name="z38" w:id="32"/>
    <w:p>
      <w:pPr>
        <w:spacing w:after="0"/>
        <w:ind w:left="0"/>
        <w:jc w:val="both"/>
      </w:pPr>
      <w:r>
        <w:rPr>
          <w:rFonts w:ascii="Times New Roman"/>
          <w:b w:val="false"/>
          <w:i w:val="false"/>
          <w:color w:val="000000"/>
          <w:sz w:val="28"/>
        </w:rPr>
        <w:t>
      4. Предоставление объектов имущественного найма (аренды) или доверительного управления осуществляется на конкурсной основе.</w:t>
      </w:r>
    </w:p>
    <w:bookmarkEnd w:id="32"/>
    <w:bookmarkStart w:name="z39" w:id="33"/>
    <w:p>
      <w:pPr>
        <w:spacing w:after="0"/>
        <w:ind w:left="0"/>
        <w:jc w:val="both"/>
      </w:pPr>
      <w:r>
        <w:rPr>
          <w:rFonts w:ascii="Times New Roman"/>
          <w:b w:val="false"/>
          <w:i w:val="false"/>
          <w:color w:val="000000"/>
          <w:sz w:val="28"/>
        </w:rPr>
        <w:t>
      5. Обязательным условием предоставления объектов имущественного найма (аренды) или доверительного управления в имущественный найм (аренду) или доверительное управление является их дальнейшее использование в соответствие с целевым назначением.</w:t>
      </w:r>
    </w:p>
    <w:bookmarkEnd w:id="33"/>
    <w:bookmarkStart w:name="z40" w:id="34"/>
    <w:p>
      <w:pPr>
        <w:spacing w:after="0"/>
        <w:ind w:left="0"/>
        <w:jc w:val="both"/>
      </w:pPr>
      <w:r>
        <w:rPr>
          <w:rFonts w:ascii="Times New Roman"/>
          <w:b w:val="false"/>
          <w:i w:val="false"/>
          <w:color w:val="000000"/>
          <w:sz w:val="28"/>
        </w:rPr>
        <w:t>
      Использование объектов имущественного найма (аренды) или доверительного управления не по целевому назначению является основанием для расторжения договора имущественного найма (аренды) или доверительного управления по решению наймодателя (арендодателя) или учредителя.</w:t>
      </w:r>
    </w:p>
    <w:bookmarkEnd w:id="34"/>
    <w:bookmarkStart w:name="z41" w:id="35"/>
    <w:p>
      <w:pPr>
        <w:spacing w:after="0"/>
        <w:ind w:left="0"/>
        <w:jc w:val="both"/>
      </w:pPr>
      <w:r>
        <w:rPr>
          <w:rFonts w:ascii="Times New Roman"/>
          <w:b w:val="false"/>
          <w:i w:val="false"/>
          <w:color w:val="000000"/>
          <w:sz w:val="28"/>
        </w:rPr>
        <w:t>
      При передаче в имущественный наем (аренду) или доверительное управление объектов имущественного найма (аренды) или доверительного управления устанавливается требование по обеспечению сохранения технологического цикла, а также обязанность принимать меры по охране водных объектов от загрязнения, засорения и истощения нанимателем (арендатором) или доверительным управляющим.</w:t>
      </w:r>
    </w:p>
    <w:bookmarkEnd w:id="35"/>
    <w:bookmarkStart w:name="z42" w:id="36"/>
    <w:p>
      <w:pPr>
        <w:spacing w:after="0"/>
        <w:ind w:left="0"/>
        <w:jc w:val="both"/>
      </w:pPr>
      <w:r>
        <w:rPr>
          <w:rFonts w:ascii="Times New Roman"/>
          <w:b w:val="false"/>
          <w:i w:val="false"/>
          <w:color w:val="000000"/>
          <w:sz w:val="28"/>
        </w:rPr>
        <w:t>
      6. Организатором конкурса выступает наймодатель (арендодатель) либо учредитель доверительного управления.</w:t>
      </w:r>
    </w:p>
    <w:bookmarkEnd w:id="36"/>
    <w:bookmarkStart w:name="z43" w:id="37"/>
    <w:p>
      <w:pPr>
        <w:spacing w:after="0"/>
        <w:ind w:left="0"/>
        <w:jc w:val="both"/>
      </w:pPr>
      <w:r>
        <w:rPr>
          <w:rFonts w:ascii="Times New Roman"/>
          <w:b w:val="false"/>
          <w:i w:val="false"/>
          <w:color w:val="000000"/>
          <w:sz w:val="28"/>
        </w:rPr>
        <w:t>
      7. Объекты имущественного найма (аренды) или доверительного управления предоставляются в имущественный найм (аренду) или доверительное управление в пределах городских и сельских населенных пунктов.</w:t>
      </w:r>
    </w:p>
    <w:bookmarkEnd w:id="37"/>
    <w:bookmarkStart w:name="z44" w:id="38"/>
    <w:p>
      <w:pPr>
        <w:spacing w:after="0"/>
        <w:ind w:left="0"/>
        <w:jc w:val="left"/>
      </w:pPr>
      <w:r>
        <w:rPr>
          <w:rFonts w:ascii="Times New Roman"/>
          <w:b/>
          <w:i w:val="false"/>
          <w:color w:val="000000"/>
        </w:rPr>
        <w:t xml:space="preserve"> Глава 2. Порядок предоставления объектов имущественного найма (аренду) или доверительного управления в имущественный найм (аренду) или доверительное управление</w:t>
      </w:r>
    </w:p>
    <w:bookmarkEnd w:id="38"/>
    <w:bookmarkStart w:name="z45" w:id="39"/>
    <w:p>
      <w:pPr>
        <w:spacing w:after="0"/>
        <w:ind w:left="0"/>
        <w:jc w:val="both"/>
      </w:pPr>
      <w:r>
        <w:rPr>
          <w:rFonts w:ascii="Times New Roman"/>
          <w:b w:val="false"/>
          <w:i w:val="false"/>
          <w:color w:val="000000"/>
          <w:sz w:val="28"/>
        </w:rPr>
        <w:t>
      8. Решение о передаче объектов имущественного найма (аренды) или доверительного управления в имущественный найм (аренду) или доверительное управление принимается наймодателем (арендатором) или учредителем доверительного управления по согласованию с собранием местного сообщества аппарат акима города районного значения, села, поселка, сельского округа на основании заявки балансодержателя.</w:t>
      </w:r>
    </w:p>
    <w:bookmarkEnd w:id="39"/>
    <w:bookmarkStart w:name="z46" w:id="40"/>
    <w:p>
      <w:pPr>
        <w:spacing w:after="0"/>
        <w:ind w:left="0"/>
        <w:jc w:val="both"/>
      </w:pPr>
      <w:r>
        <w:rPr>
          <w:rFonts w:ascii="Times New Roman"/>
          <w:b w:val="false"/>
          <w:i w:val="false"/>
          <w:color w:val="000000"/>
          <w:sz w:val="28"/>
        </w:rPr>
        <w:t>
      9. Заявка балансодержателя для передачи объекта имущественного найма (аренды) или доверительного управления в имущественный найм (аренду) или доверительное управление включает следующую информацию:</w:t>
      </w:r>
    </w:p>
    <w:bookmarkEnd w:id="40"/>
    <w:bookmarkStart w:name="z47" w:id="41"/>
    <w:p>
      <w:pPr>
        <w:spacing w:after="0"/>
        <w:ind w:left="0"/>
        <w:jc w:val="both"/>
      </w:pPr>
      <w:r>
        <w:rPr>
          <w:rFonts w:ascii="Times New Roman"/>
          <w:b w:val="false"/>
          <w:i w:val="false"/>
          <w:color w:val="000000"/>
          <w:sz w:val="28"/>
        </w:rPr>
        <w:t>
      1) наименование балансодержателя;</w:t>
      </w:r>
    </w:p>
    <w:bookmarkEnd w:id="41"/>
    <w:bookmarkStart w:name="z48" w:id="42"/>
    <w:p>
      <w:pPr>
        <w:spacing w:after="0"/>
        <w:ind w:left="0"/>
        <w:jc w:val="both"/>
      </w:pPr>
      <w:r>
        <w:rPr>
          <w:rFonts w:ascii="Times New Roman"/>
          <w:b w:val="false"/>
          <w:i w:val="false"/>
          <w:color w:val="000000"/>
          <w:sz w:val="28"/>
        </w:rPr>
        <w:t>
      2) краткую характеристику объекта имущественного найма (аренды) или доверительного управления (количество, единицу измерения) и сведения о его балансовой стоимости;</w:t>
      </w:r>
    </w:p>
    <w:bookmarkEnd w:id="42"/>
    <w:bookmarkStart w:name="z49" w:id="43"/>
    <w:p>
      <w:pPr>
        <w:spacing w:after="0"/>
        <w:ind w:left="0"/>
        <w:jc w:val="both"/>
      </w:pPr>
      <w:r>
        <w:rPr>
          <w:rFonts w:ascii="Times New Roman"/>
          <w:b w:val="false"/>
          <w:i w:val="false"/>
          <w:color w:val="000000"/>
          <w:sz w:val="28"/>
        </w:rPr>
        <w:t>
      3) местонахождение объекта имущественного найма (аренды) или доверительного управления;</w:t>
      </w:r>
    </w:p>
    <w:bookmarkEnd w:id="43"/>
    <w:bookmarkStart w:name="z50" w:id="44"/>
    <w:p>
      <w:pPr>
        <w:spacing w:after="0"/>
        <w:ind w:left="0"/>
        <w:jc w:val="both"/>
      </w:pPr>
      <w:r>
        <w:rPr>
          <w:rFonts w:ascii="Times New Roman"/>
          <w:b w:val="false"/>
          <w:i w:val="false"/>
          <w:color w:val="000000"/>
          <w:sz w:val="28"/>
        </w:rPr>
        <w:t>
      4) срок предоставления в имущественный найм (аренду) или доверительное управление объекта имущественного найма (аренды) или доверительного управления;</w:t>
      </w:r>
    </w:p>
    <w:bookmarkEnd w:id="44"/>
    <w:bookmarkStart w:name="z51" w:id="45"/>
    <w:p>
      <w:pPr>
        <w:spacing w:after="0"/>
        <w:ind w:left="0"/>
        <w:jc w:val="both"/>
      </w:pPr>
      <w:r>
        <w:rPr>
          <w:rFonts w:ascii="Times New Roman"/>
          <w:b w:val="false"/>
          <w:i w:val="false"/>
          <w:color w:val="000000"/>
          <w:sz w:val="28"/>
        </w:rPr>
        <w:t>
      5) целевое назначение объекта имущественного найма (аренды) или доверительного управления;</w:t>
      </w:r>
    </w:p>
    <w:bookmarkEnd w:id="45"/>
    <w:bookmarkStart w:name="z52" w:id="46"/>
    <w:p>
      <w:pPr>
        <w:spacing w:after="0"/>
        <w:ind w:left="0"/>
        <w:jc w:val="both"/>
      </w:pPr>
      <w:r>
        <w:rPr>
          <w:rFonts w:ascii="Times New Roman"/>
          <w:b w:val="false"/>
          <w:i w:val="false"/>
          <w:color w:val="000000"/>
          <w:sz w:val="28"/>
        </w:rPr>
        <w:t>
      6) учредительные документы балансодержателя;</w:t>
      </w:r>
    </w:p>
    <w:bookmarkEnd w:id="46"/>
    <w:bookmarkStart w:name="z53" w:id="47"/>
    <w:p>
      <w:pPr>
        <w:spacing w:after="0"/>
        <w:ind w:left="0"/>
        <w:jc w:val="both"/>
      </w:pPr>
      <w:r>
        <w:rPr>
          <w:rFonts w:ascii="Times New Roman"/>
          <w:b w:val="false"/>
          <w:i w:val="false"/>
          <w:color w:val="000000"/>
          <w:sz w:val="28"/>
        </w:rPr>
        <w:t>
      7) обоснования целесообразности передачи объекта имущественного найма (аренды) или доверительного управления в имущественный найм (аренду) или доверительное управление;</w:t>
      </w:r>
    </w:p>
    <w:bookmarkEnd w:id="47"/>
    <w:bookmarkStart w:name="z54" w:id="48"/>
    <w:p>
      <w:pPr>
        <w:spacing w:after="0"/>
        <w:ind w:left="0"/>
        <w:jc w:val="both"/>
      </w:pPr>
      <w:r>
        <w:rPr>
          <w:rFonts w:ascii="Times New Roman"/>
          <w:b w:val="false"/>
          <w:i w:val="false"/>
          <w:color w:val="000000"/>
          <w:sz w:val="28"/>
        </w:rPr>
        <w:t>
      8) предложения по установлению условий передачи объекта имущественного найма (аренды) или доверительного управления в имущественный найм (аренду) или доверительное управление и требований к участникам конкурса;</w:t>
      </w:r>
    </w:p>
    <w:bookmarkEnd w:id="48"/>
    <w:bookmarkStart w:name="z55" w:id="49"/>
    <w:p>
      <w:pPr>
        <w:spacing w:after="0"/>
        <w:ind w:left="0"/>
        <w:jc w:val="both"/>
      </w:pPr>
      <w:r>
        <w:rPr>
          <w:rFonts w:ascii="Times New Roman"/>
          <w:b w:val="false"/>
          <w:i w:val="false"/>
          <w:color w:val="000000"/>
          <w:sz w:val="28"/>
        </w:rPr>
        <w:t>
      9) расчеты планируемых доходов и расходов от имущественного найма (аренды) или доверительного управления;</w:t>
      </w:r>
    </w:p>
    <w:bookmarkEnd w:id="49"/>
    <w:bookmarkStart w:name="z56" w:id="50"/>
    <w:p>
      <w:pPr>
        <w:spacing w:after="0"/>
        <w:ind w:left="0"/>
        <w:jc w:val="both"/>
      </w:pPr>
      <w:r>
        <w:rPr>
          <w:rFonts w:ascii="Times New Roman"/>
          <w:b w:val="false"/>
          <w:i w:val="false"/>
          <w:color w:val="000000"/>
          <w:sz w:val="28"/>
        </w:rPr>
        <w:t>
      10) предложения по установлению размера вознаграждения (в процентном соотношении к чистому доходу от доверительного управления учредителя) или размера стартовой ставки арендной платы.</w:t>
      </w:r>
    </w:p>
    <w:bookmarkEnd w:id="50"/>
    <w:bookmarkStart w:name="z57" w:id="51"/>
    <w:p>
      <w:pPr>
        <w:spacing w:after="0"/>
        <w:ind w:left="0"/>
        <w:jc w:val="both"/>
      </w:pPr>
      <w:r>
        <w:rPr>
          <w:rFonts w:ascii="Times New Roman"/>
          <w:b w:val="false"/>
          <w:i w:val="false"/>
          <w:color w:val="000000"/>
          <w:sz w:val="28"/>
        </w:rPr>
        <w:t xml:space="preserve">
      11) отчет об оценке объекта имущественного найма (аренды) или доверительного управления, выполненный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выполненный не ранее шести месяцев с даты предоставления заявки;</w:t>
      </w:r>
    </w:p>
    <w:bookmarkEnd w:id="51"/>
    <w:bookmarkStart w:name="z58" w:id="52"/>
    <w:p>
      <w:pPr>
        <w:spacing w:after="0"/>
        <w:ind w:left="0"/>
        <w:jc w:val="both"/>
      </w:pPr>
      <w:r>
        <w:rPr>
          <w:rFonts w:ascii="Times New Roman"/>
          <w:b w:val="false"/>
          <w:i w:val="false"/>
          <w:color w:val="000000"/>
          <w:sz w:val="28"/>
        </w:rPr>
        <w:t>
      12) заключение технического аудита на объект имущественного найма (аренды) или доверительного управления, выполненное не ранее 5 лет с даты предоставления заявки.</w:t>
      </w:r>
    </w:p>
    <w:bookmarkEnd w:id="52"/>
    <w:bookmarkStart w:name="z59" w:id="53"/>
    <w:p>
      <w:pPr>
        <w:spacing w:after="0"/>
        <w:ind w:left="0"/>
        <w:jc w:val="both"/>
      </w:pPr>
      <w:r>
        <w:rPr>
          <w:rFonts w:ascii="Times New Roman"/>
          <w:b w:val="false"/>
          <w:i w:val="false"/>
          <w:color w:val="000000"/>
          <w:sz w:val="28"/>
        </w:rPr>
        <w:t>
      10. Достоверность информации, указанной в заявке, обеспечивается балансодержателем объекта имущественного найма (аренды) или доверительного управления.</w:t>
      </w:r>
    </w:p>
    <w:bookmarkEnd w:id="53"/>
    <w:bookmarkStart w:name="z60" w:id="54"/>
    <w:p>
      <w:pPr>
        <w:spacing w:after="0"/>
        <w:ind w:left="0"/>
        <w:jc w:val="both"/>
      </w:pPr>
      <w:r>
        <w:rPr>
          <w:rFonts w:ascii="Times New Roman"/>
          <w:b w:val="false"/>
          <w:i w:val="false"/>
          <w:color w:val="000000"/>
          <w:sz w:val="28"/>
        </w:rPr>
        <w:t>
      11. При передаче в имущественный найм (аренду) или доверительное управление объектов имущественного найма (аренды) или доверительного управления устанавливаются условия по ключевым показателям:</w:t>
      </w:r>
    </w:p>
    <w:bookmarkEnd w:id="54"/>
    <w:bookmarkStart w:name="z61" w:id="55"/>
    <w:p>
      <w:pPr>
        <w:spacing w:after="0"/>
        <w:ind w:left="0"/>
        <w:jc w:val="both"/>
      </w:pPr>
      <w:r>
        <w:rPr>
          <w:rFonts w:ascii="Times New Roman"/>
          <w:b w:val="false"/>
          <w:i w:val="false"/>
          <w:color w:val="000000"/>
          <w:sz w:val="28"/>
        </w:rPr>
        <w:t>
      1) обеспечению сохранения технологического цикла;</w:t>
      </w:r>
    </w:p>
    <w:bookmarkEnd w:id="55"/>
    <w:bookmarkStart w:name="z62" w:id="56"/>
    <w:p>
      <w:pPr>
        <w:spacing w:after="0"/>
        <w:ind w:left="0"/>
        <w:jc w:val="both"/>
      </w:pPr>
      <w:r>
        <w:rPr>
          <w:rFonts w:ascii="Times New Roman"/>
          <w:b w:val="false"/>
          <w:i w:val="false"/>
          <w:color w:val="000000"/>
          <w:sz w:val="28"/>
        </w:rPr>
        <w:t>
      2) обеспечению надлежащей и стабильной эксплуатации систем водоснабжения и водоотведения;</w:t>
      </w:r>
    </w:p>
    <w:bookmarkEnd w:id="56"/>
    <w:bookmarkStart w:name="z63" w:id="57"/>
    <w:p>
      <w:pPr>
        <w:spacing w:after="0"/>
        <w:ind w:left="0"/>
        <w:jc w:val="both"/>
      </w:pPr>
      <w:r>
        <w:rPr>
          <w:rFonts w:ascii="Times New Roman"/>
          <w:b w:val="false"/>
          <w:i w:val="false"/>
          <w:color w:val="000000"/>
          <w:sz w:val="28"/>
        </w:rPr>
        <w:t>
      3) снижению износа систем водоснабжения и водоотведения;</w:t>
      </w:r>
    </w:p>
    <w:bookmarkEnd w:id="57"/>
    <w:bookmarkStart w:name="z64" w:id="58"/>
    <w:p>
      <w:pPr>
        <w:spacing w:after="0"/>
        <w:ind w:left="0"/>
        <w:jc w:val="both"/>
      </w:pPr>
      <w:r>
        <w:rPr>
          <w:rFonts w:ascii="Times New Roman"/>
          <w:b w:val="false"/>
          <w:i w:val="false"/>
          <w:color w:val="000000"/>
          <w:sz w:val="28"/>
        </w:rPr>
        <w:t>
      4) сокращению потерь;</w:t>
      </w:r>
    </w:p>
    <w:bookmarkEnd w:id="58"/>
    <w:bookmarkStart w:name="z65" w:id="59"/>
    <w:p>
      <w:pPr>
        <w:spacing w:after="0"/>
        <w:ind w:left="0"/>
        <w:jc w:val="both"/>
      </w:pPr>
      <w:r>
        <w:rPr>
          <w:rFonts w:ascii="Times New Roman"/>
          <w:b w:val="false"/>
          <w:i w:val="false"/>
          <w:color w:val="000000"/>
          <w:sz w:val="28"/>
        </w:rPr>
        <w:t>
      5) автоматизации и цифровизации систем водоснабжения и водоотведения;</w:t>
      </w:r>
    </w:p>
    <w:bookmarkEnd w:id="59"/>
    <w:bookmarkStart w:name="z66" w:id="60"/>
    <w:p>
      <w:pPr>
        <w:spacing w:after="0"/>
        <w:ind w:left="0"/>
        <w:jc w:val="both"/>
      </w:pPr>
      <w:r>
        <w:rPr>
          <w:rFonts w:ascii="Times New Roman"/>
          <w:b w:val="false"/>
          <w:i w:val="false"/>
          <w:color w:val="000000"/>
          <w:sz w:val="28"/>
        </w:rPr>
        <w:t>
      6) проведения технического аудита систем водоснабжения и водоотведения;</w:t>
      </w:r>
    </w:p>
    <w:bookmarkEnd w:id="60"/>
    <w:bookmarkStart w:name="z67" w:id="61"/>
    <w:p>
      <w:pPr>
        <w:spacing w:after="0"/>
        <w:ind w:left="0"/>
        <w:jc w:val="both"/>
      </w:pPr>
      <w:r>
        <w:rPr>
          <w:rFonts w:ascii="Times New Roman"/>
          <w:b w:val="false"/>
          <w:i w:val="false"/>
          <w:color w:val="000000"/>
          <w:sz w:val="28"/>
        </w:rPr>
        <w:t>
      7) разработка и согласование Плана развития систем водоснабжения и водоотведения в соответствии с Водным кодексом;</w:t>
      </w:r>
    </w:p>
    <w:bookmarkEnd w:id="61"/>
    <w:bookmarkStart w:name="z68" w:id="62"/>
    <w:p>
      <w:pPr>
        <w:spacing w:after="0"/>
        <w:ind w:left="0"/>
        <w:jc w:val="both"/>
      </w:pPr>
      <w:r>
        <w:rPr>
          <w:rFonts w:ascii="Times New Roman"/>
          <w:b w:val="false"/>
          <w:i w:val="false"/>
          <w:color w:val="000000"/>
          <w:sz w:val="28"/>
        </w:rPr>
        <w:t>
      8) внедрению передовых технологий по водосбережению, энергоэффективного оборудования;</w:t>
      </w:r>
    </w:p>
    <w:bookmarkEnd w:id="62"/>
    <w:bookmarkStart w:name="z69" w:id="63"/>
    <w:p>
      <w:pPr>
        <w:spacing w:after="0"/>
        <w:ind w:left="0"/>
        <w:jc w:val="both"/>
      </w:pPr>
      <w:r>
        <w:rPr>
          <w:rFonts w:ascii="Times New Roman"/>
          <w:b w:val="false"/>
          <w:i w:val="false"/>
          <w:color w:val="000000"/>
          <w:sz w:val="28"/>
        </w:rPr>
        <w:t>
      9) проведению природоохранных мероприятий;</w:t>
      </w:r>
    </w:p>
    <w:bookmarkEnd w:id="63"/>
    <w:bookmarkStart w:name="z70" w:id="64"/>
    <w:p>
      <w:pPr>
        <w:spacing w:after="0"/>
        <w:ind w:left="0"/>
        <w:jc w:val="both"/>
      </w:pPr>
      <w:r>
        <w:rPr>
          <w:rFonts w:ascii="Times New Roman"/>
          <w:b w:val="false"/>
          <w:i w:val="false"/>
          <w:color w:val="000000"/>
          <w:sz w:val="28"/>
        </w:rPr>
        <w:t>
      10) сохранению существующего количества или создания новых рабочих мест;</w:t>
      </w:r>
    </w:p>
    <w:bookmarkEnd w:id="64"/>
    <w:bookmarkStart w:name="z71" w:id="65"/>
    <w:p>
      <w:pPr>
        <w:spacing w:after="0"/>
        <w:ind w:left="0"/>
        <w:jc w:val="both"/>
      </w:pPr>
      <w:r>
        <w:rPr>
          <w:rFonts w:ascii="Times New Roman"/>
          <w:b w:val="false"/>
          <w:i w:val="false"/>
          <w:color w:val="000000"/>
          <w:sz w:val="28"/>
        </w:rPr>
        <w:t>
      11) совершению сделок и (или) запрещению определенных действий в отношении объекта доверительного управления в течение определенного периода времени;</w:t>
      </w:r>
    </w:p>
    <w:bookmarkEnd w:id="65"/>
    <w:bookmarkStart w:name="z72" w:id="66"/>
    <w:p>
      <w:pPr>
        <w:spacing w:after="0"/>
        <w:ind w:left="0"/>
        <w:jc w:val="both"/>
      </w:pPr>
      <w:r>
        <w:rPr>
          <w:rFonts w:ascii="Times New Roman"/>
          <w:b w:val="false"/>
          <w:i w:val="false"/>
          <w:color w:val="000000"/>
          <w:sz w:val="28"/>
        </w:rPr>
        <w:t>
      12) проведение антитеррористических мероприятий на объектах имущественного найма (аренды) или доверительного управления.</w:t>
      </w:r>
    </w:p>
    <w:bookmarkEnd w:id="66"/>
    <w:bookmarkStart w:name="z73" w:id="67"/>
    <w:p>
      <w:pPr>
        <w:spacing w:after="0"/>
        <w:ind w:left="0"/>
        <w:jc w:val="both"/>
      </w:pPr>
      <w:r>
        <w:rPr>
          <w:rFonts w:ascii="Times New Roman"/>
          <w:b w:val="false"/>
          <w:i w:val="false"/>
          <w:color w:val="000000"/>
          <w:sz w:val="28"/>
        </w:rPr>
        <w:t>
      12. Предоставление объектов имущественного найма (аренды) в имущественный наем (аренду) осуществляется на возмездной основе.</w:t>
      </w:r>
    </w:p>
    <w:bookmarkEnd w:id="67"/>
    <w:bookmarkStart w:name="z74" w:id="68"/>
    <w:p>
      <w:pPr>
        <w:spacing w:after="0"/>
        <w:ind w:left="0"/>
        <w:jc w:val="both"/>
      </w:pPr>
      <w:r>
        <w:rPr>
          <w:rFonts w:ascii="Times New Roman"/>
          <w:b w:val="false"/>
          <w:i w:val="false"/>
          <w:color w:val="000000"/>
          <w:sz w:val="28"/>
        </w:rPr>
        <w:t>
      Расчетные ставки арендной платы по объектам имущественного найма (аренды) определяются и утверждаются наймодателем (арендодателем) с учетом балансовой стоимости, установленного режима работы, правил эксплуатации систем водоснабжения и водоотведения, ставок платы за пользование водными ресурсами.</w:t>
      </w:r>
    </w:p>
    <w:bookmarkEnd w:id="68"/>
    <w:bookmarkStart w:name="z75" w:id="69"/>
    <w:p>
      <w:pPr>
        <w:spacing w:after="0"/>
        <w:ind w:left="0"/>
        <w:jc w:val="both"/>
      </w:pPr>
      <w:r>
        <w:rPr>
          <w:rFonts w:ascii="Times New Roman"/>
          <w:b w:val="false"/>
          <w:i w:val="false"/>
          <w:color w:val="000000"/>
          <w:sz w:val="28"/>
        </w:rPr>
        <w:t>
      Минимальная ставка ежегодной арендной платы по объекту имущественного найма (аренды) составляет 0,1 процент от оценочной стоимости, передаваемых в аренду объектов имущественного найма (аренды), подтвержденных отчетом об оценке, указанном в пункте 3 настоящих Правил.</w:t>
      </w:r>
    </w:p>
    <w:bookmarkEnd w:id="69"/>
    <w:bookmarkStart w:name="z76" w:id="70"/>
    <w:p>
      <w:pPr>
        <w:spacing w:after="0"/>
        <w:ind w:left="0"/>
        <w:jc w:val="both"/>
      </w:pPr>
      <w:r>
        <w:rPr>
          <w:rFonts w:ascii="Times New Roman"/>
          <w:b w:val="false"/>
          <w:i w:val="false"/>
          <w:color w:val="000000"/>
          <w:sz w:val="28"/>
        </w:rPr>
        <w:t>
      Минимальный размер вознаграждения по объекту доверительного управления определяется в процентном соотношении к чистому доходу от доверительного управления учредителя и не может быть менее 20%.</w:t>
      </w:r>
    </w:p>
    <w:bookmarkEnd w:id="70"/>
    <w:bookmarkStart w:name="z77" w:id="71"/>
    <w:p>
      <w:pPr>
        <w:spacing w:after="0"/>
        <w:ind w:left="0"/>
        <w:jc w:val="both"/>
      </w:pPr>
      <w:r>
        <w:rPr>
          <w:rFonts w:ascii="Times New Roman"/>
          <w:b w:val="false"/>
          <w:i w:val="false"/>
          <w:color w:val="000000"/>
          <w:sz w:val="28"/>
        </w:rPr>
        <w:t>
      13. Заявка балансодержателя рассматривается наймодателем (арендатором) или учредителем доверительного управления в течение десяти календарных дней, с момента ее предоставления.</w:t>
      </w:r>
    </w:p>
    <w:bookmarkEnd w:id="71"/>
    <w:bookmarkStart w:name="z78" w:id="72"/>
    <w:p>
      <w:pPr>
        <w:spacing w:after="0"/>
        <w:ind w:left="0"/>
        <w:jc w:val="both"/>
      </w:pPr>
      <w:r>
        <w:rPr>
          <w:rFonts w:ascii="Times New Roman"/>
          <w:b w:val="false"/>
          <w:i w:val="false"/>
          <w:color w:val="000000"/>
          <w:sz w:val="28"/>
        </w:rPr>
        <w:t>
      По результатам рассмотрения заявки, наймодателем (арендатором) или учредителем доверительного управления принимается одно из следующих решений:</w:t>
      </w:r>
    </w:p>
    <w:bookmarkEnd w:id="72"/>
    <w:bookmarkStart w:name="z79" w:id="73"/>
    <w:p>
      <w:pPr>
        <w:spacing w:after="0"/>
        <w:ind w:left="0"/>
        <w:jc w:val="both"/>
      </w:pPr>
      <w:r>
        <w:rPr>
          <w:rFonts w:ascii="Times New Roman"/>
          <w:b w:val="false"/>
          <w:i w:val="false"/>
          <w:color w:val="000000"/>
          <w:sz w:val="28"/>
        </w:rPr>
        <w:t>
      1) о сдаче объекта имущественного найма (аренды) или доверительного управления;</w:t>
      </w:r>
    </w:p>
    <w:bookmarkEnd w:id="73"/>
    <w:bookmarkStart w:name="z80" w:id="74"/>
    <w:p>
      <w:pPr>
        <w:spacing w:after="0"/>
        <w:ind w:left="0"/>
        <w:jc w:val="both"/>
      </w:pPr>
      <w:r>
        <w:rPr>
          <w:rFonts w:ascii="Times New Roman"/>
          <w:b w:val="false"/>
          <w:i w:val="false"/>
          <w:color w:val="000000"/>
          <w:sz w:val="28"/>
        </w:rPr>
        <w:t>
      2) об отказе в сдаче объекта объекты имущественного найма (аренды) или доверительного управления.</w:t>
      </w:r>
    </w:p>
    <w:bookmarkEnd w:id="74"/>
    <w:bookmarkStart w:name="z81" w:id="75"/>
    <w:p>
      <w:pPr>
        <w:spacing w:after="0"/>
        <w:ind w:left="0"/>
        <w:jc w:val="both"/>
      </w:pPr>
      <w:r>
        <w:rPr>
          <w:rFonts w:ascii="Times New Roman"/>
          <w:b w:val="false"/>
          <w:i w:val="false"/>
          <w:color w:val="000000"/>
          <w:sz w:val="28"/>
        </w:rPr>
        <w:t>
      14. Наймодатель (арендатор) или учредитель доверительного управления в течение пятнадцати календарных дней после принятия решения о сдаче объекта в имущественный найм (аренды) или доверительного управления по результатам рассмотрения заявки, предоставленной балансодержателем объекта имущественного найма (аренды) или доверительного управления в соответствии с пунктом ___ настоящих Правил, обеспечивает размещение в Реестре следующей информации:</w:t>
      </w:r>
    </w:p>
    <w:bookmarkEnd w:id="75"/>
    <w:bookmarkStart w:name="z82" w:id="76"/>
    <w:p>
      <w:pPr>
        <w:spacing w:after="0"/>
        <w:ind w:left="0"/>
        <w:jc w:val="both"/>
      </w:pPr>
      <w:r>
        <w:rPr>
          <w:rFonts w:ascii="Times New Roman"/>
          <w:b w:val="false"/>
          <w:i w:val="false"/>
          <w:color w:val="000000"/>
          <w:sz w:val="28"/>
        </w:rPr>
        <w:t>
      1) сведений об объекте имущественного найма (аренды) или доверительного управления с указанием названия, количества, единицы измерения, краткой характеристики, местонахождения, срока предоставления в аренду, целевого назначения;</w:t>
      </w:r>
    </w:p>
    <w:bookmarkEnd w:id="76"/>
    <w:bookmarkStart w:name="z83" w:id="77"/>
    <w:p>
      <w:pPr>
        <w:spacing w:after="0"/>
        <w:ind w:left="0"/>
        <w:jc w:val="both"/>
      </w:pPr>
      <w:r>
        <w:rPr>
          <w:rFonts w:ascii="Times New Roman"/>
          <w:b w:val="false"/>
          <w:i w:val="false"/>
          <w:color w:val="000000"/>
          <w:sz w:val="28"/>
        </w:rPr>
        <w:t>
      2) сведений о собственнике и балансодержателе объекта имущественного найма (аренды) или доверительного управления (почтовый адрес, телефон, электронный адрес);</w:t>
      </w:r>
    </w:p>
    <w:bookmarkEnd w:id="77"/>
    <w:bookmarkStart w:name="z84" w:id="78"/>
    <w:p>
      <w:pPr>
        <w:spacing w:after="0"/>
        <w:ind w:left="0"/>
        <w:jc w:val="both"/>
      </w:pPr>
      <w:r>
        <w:rPr>
          <w:rFonts w:ascii="Times New Roman"/>
          <w:b w:val="false"/>
          <w:i w:val="false"/>
          <w:color w:val="000000"/>
          <w:sz w:val="28"/>
        </w:rPr>
        <w:t>
      3) сведений о передаче объекта в имущественный найм (аренды) или доверительного управления путем проведения конкура по имущественному найму (аренды) или доверительного управления.</w:t>
      </w:r>
    </w:p>
    <w:bookmarkEnd w:id="78"/>
    <w:bookmarkStart w:name="z85" w:id="79"/>
    <w:p>
      <w:pPr>
        <w:spacing w:after="0"/>
        <w:ind w:left="0"/>
        <w:jc w:val="both"/>
      </w:pPr>
      <w:r>
        <w:rPr>
          <w:rFonts w:ascii="Times New Roman"/>
          <w:b w:val="false"/>
          <w:i w:val="false"/>
          <w:color w:val="000000"/>
          <w:sz w:val="28"/>
        </w:rPr>
        <w:t>
      15. Орган управления предоставляет учредителю доверительного управления учредительные документы юридического лица, акции (доли) либо имущественный комплекс которого являются объектом доверительного управления, информацию о финансово-хозяйственной деятельности за последние три финансовых года, предложения об установлении условий по передаче объекта в доверительное управление без права последующего выкупа и требований к участникам конкурсной (тендерной) комиссии.</w:t>
      </w:r>
    </w:p>
    <w:bookmarkEnd w:id="79"/>
    <w:bookmarkStart w:name="z86" w:id="80"/>
    <w:p>
      <w:pPr>
        <w:spacing w:after="0"/>
        <w:ind w:left="0"/>
        <w:jc w:val="both"/>
      </w:pPr>
      <w:r>
        <w:rPr>
          <w:rFonts w:ascii="Times New Roman"/>
          <w:b w:val="false"/>
          <w:i w:val="false"/>
          <w:color w:val="000000"/>
          <w:sz w:val="28"/>
        </w:rPr>
        <w:t>
      По иным объектам орган управления предоставляет учредителю доверительного управления характеристику объекта, сведения о балансовой стоимости объекта и предложения об установлении условий по передаче объекта в доверительное управление без права последующего выкупа и требований к участникам конкурса с учетом специфики деятельности.</w:t>
      </w:r>
    </w:p>
    <w:bookmarkEnd w:id="80"/>
    <w:bookmarkStart w:name="z87" w:id="81"/>
    <w:p>
      <w:pPr>
        <w:spacing w:after="0"/>
        <w:ind w:left="0"/>
        <w:jc w:val="both"/>
      </w:pPr>
      <w:r>
        <w:rPr>
          <w:rFonts w:ascii="Times New Roman"/>
          <w:b w:val="false"/>
          <w:i w:val="false"/>
          <w:color w:val="000000"/>
          <w:sz w:val="28"/>
        </w:rPr>
        <w:t>
      16.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представляют сведения, необходимые для подготовки объекта к передаче в доверительное управление в течение семи рабочих дней.</w:t>
      </w:r>
    </w:p>
    <w:bookmarkEnd w:id="81"/>
    <w:bookmarkStart w:name="z88" w:id="82"/>
    <w:p>
      <w:pPr>
        <w:spacing w:after="0"/>
        <w:ind w:left="0"/>
        <w:jc w:val="left"/>
      </w:pPr>
      <w:r>
        <w:rPr>
          <w:rFonts w:ascii="Times New Roman"/>
          <w:b/>
          <w:i w:val="false"/>
          <w:color w:val="000000"/>
        </w:rPr>
        <w:t xml:space="preserve"> Параграф 1. Подготовка к проведению конкурса</w:t>
      </w:r>
    </w:p>
    <w:bookmarkEnd w:id="82"/>
    <w:bookmarkStart w:name="z89" w:id="83"/>
    <w:p>
      <w:pPr>
        <w:spacing w:after="0"/>
        <w:ind w:left="0"/>
        <w:jc w:val="both"/>
      </w:pPr>
      <w:r>
        <w:rPr>
          <w:rFonts w:ascii="Times New Roman"/>
          <w:b w:val="false"/>
          <w:i w:val="false"/>
          <w:color w:val="000000"/>
          <w:sz w:val="28"/>
        </w:rPr>
        <w:t>
      17. При подготовке и проведении конкурса наймодатель (арендодатель) или учредитель доверительного управления:</w:t>
      </w:r>
    </w:p>
    <w:bookmarkEnd w:id="83"/>
    <w:bookmarkStart w:name="z90" w:id="84"/>
    <w:p>
      <w:pPr>
        <w:spacing w:after="0"/>
        <w:ind w:left="0"/>
        <w:jc w:val="both"/>
      </w:pPr>
      <w:r>
        <w:rPr>
          <w:rFonts w:ascii="Times New Roman"/>
          <w:b w:val="false"/>
          <w:i w:val="false"/>
          <w:color w:val="000000"/>
          <w:sz w:val="28"/>
        </w:rPr>
        <w:t>
      1) формирует конкурсную комиссию;</w:t>
      </w:r>
    </w:p>
    <w:bookmarkEnd w:id="84"/>
    <w:bookmarkStart w:name="z91" w:id="85"/>
    <w:p>
      <w:pPr>
        <w:spacing w:after="0"/>
        <w:ind w:left="0"/>
        <w:jc w:val="both"/>
      </w:pPr>
      <w:r>
        <w:rPr>
          <w:rFonts w:ascii="Times New Roman"/>
          <w:b w:val="false"/>
          <w:i w:val="false"/>
          <w:color w:val="000000"/>
          <w:sz w:val="28"/>
        </w:rPr>
        <w:t>
      2) определяет сроки проведения конкурса;</w:t>
      </w:r>
    </w:p>
    <w:bookmarkEnd w:id="85"/>
    <w:bookmarkStart w:name="z92" w:id="86"/>
    <w:p>
      <w:pPr>
        <w:spacing w:after="0"/>
        <w:ind w:left="0"/>
        <w:jc w:val="both"/>
      </w:pPr>
      <w:r>
        <w:rPr>
          <w:rFonts w:ascii="Times New Roman"/>
          <w:b w:val="false"/>
          <w:i w:val="false"/>
          <w:color w:val="000000"/>
          <w:sz w:val="28"/>
        </w:rPr>
        <w:t>
      3) готовит конкурсную документацию;</w:t>
      </w:r>
    </w:p>
    <w:bookmarkEnd w:id="86"/>
    <w:bookmarkStart w:name="z93" w:id="87"/>
    <w:p>
      <w:pPr>
        <w:spacing w:after="0"/>
        <w:ind w:left="0"/>
        <w:jc w:val="both"/>
      </w:pPr>
      <w:r>
        <w:rPr>
          <w:rFonts w:ascii="Times New Roman"/>
          <w:b w:val="false"/>
          <w:i w:val="false"/>
          <w:color w:val="000000"/>
          <w:sz w:val="28"/>
        </w:rPr>
        <w:t>
      4) публикует извещение о проведении конкурса на веб-портале реестра;</w:t>
      </w:r>
    </w:p>
    <w:bookmarkEnd w:id="87"/>
    <w:bookmarkStart w:name="z94" w:id="88"/>
    <w:p>
      <w:pPr>
        <w:spacing w:after="0"/>
        <w:ind w:left="0"/>
        <w:jc w:val="both"/>
      </w:pPr>
      <w:r>
        <w:rPr>
          <w:rFonts w:ascii="Times New Roman"/>
          <w:b w:val="false"/>
          <w:i w:val="false"/>
          <w:color w:val="000000"/>
          <w:sz w:val="28"/>
        </w:rPr>
        <w:t>
      5) определяет размер гарантийного взноса;</w:t>
      </w:r>
    </w:p>
    <w:bookmarkEnd w:id="88"/>
    <w:bookmarkStart w:name="z95" w:id="89"/>
    <w:p>
      <w:pPr>
        <w:spacing w:after="0"/>
        <w:ind w:left="0"/>
        <w:jc w:val="both"/>
      </w:pPr>
      <w:r>
        <w:rPr>
          <w:rFonts w:ascii="Times New Roman"/>
          <w:b w:val="false"/>
          <w:i w:val="false"/>
          <w:color w:val="000000"/>
          <w:sz w:val="28"/>
        </w:rPr>
        <w:t>
      6) проводит конкурс;</w:t>
      </w:r>
    </w:p>
    <w:bookmarkEnd w:id="89"/>
    <w:bookmarkStart w:name="z96" w:id="90"/>
    <w:p>
      <w:pPr>
        <w:spacing w:after="0"/>
        <w:ind w:left="0"/>
        <w:jc w:val="both"/>
      </w:pPr>
      <w:r>
        <w:rPr>
          <w:rFonts w:ascii="Times New Roman"/>
          <w:b w:val="false"/>
          <w:i w:val="false"/>
          <w:color w:val="000000"/>
          <w:sz w:val="28"/>
        </w:rPr>
        <w:t>
      7) заключает договор с победителями конкурса и осуществляет контроль за исполнением его условий;</w:t>
      </w:r>
    </w:p>
    <w:bookmarkEnd w:id="90"/>
    <w:bookmarkStart w:name="z97" w:id="91"/>
    <w:p>
      <w:pPr>
        <w:spacing w:after="0"/>
        <w:ind w:left="0"/>
        <w:jc w:val="both"/>
      </w:pPr>
      <w:r>
        <w:rPr>
          <w:rFonts w:ascii="Times New Roman"/>
          <w:b w:val="false"/>
          <w:i w:val="false"/>
          <w:color w:val="000000"/>
          <w:sz w:val="28"/>
        </w:rPr>
        <w:t>
      18. Конкурсная комиссия:</w:t>
      </w:r>
    </w:p>
    <w:bookmarkEnd w:id="91"/>
    <w:bookmarkStart w:name="z98" w:id="92"/>
    <w:p>
      <w:pPr>
        <w:spacing w:after="0"/>
        <w:ind w:left="0"/>
        <w:jc w:val="both"/>
      </w:pPr>
      <w:r>
        <w:rPr>
          <w:rFonts w:ascii="Times New Roman"/>
          <w:b w:val="false"/>
          <w:i w:val="false"/>
          <w:color w:val="000000"/>
          <w:sz w:val="28"/>
        </w:rPr>
        <w:t>
      1) определяет сроки проведения конкурса;</w:t>
      </w:r>
    </w:p>
    <w:bookmarkEnd w:id="92"/>
    <w:bookmarkStart w:name="z99" w:id="93"/>
    <w:p>
      <w:pPr>
        <w:spacing w:after="0"/>
        <w:ind w:left="0"/>
        <w:jc w:val="both"/>
      </w:pPr>
      <w:r>
        <w:rPr>
          <w:rFonts w:ascii="Times New Roman"/>
          <w:b w:val="false"/>
          <w:i w:val="false"/>
          <w:color w:val="000000"/>
          <w:sz w:val="28"/>
        </w:rPr>
        <w:t>
      2) утверждает конкурсную документацию;</w:t>
      </w:r>
    </w:p>
    <w:bookmarkEnd w:id="93"/>
    <w:bookmarkStart w:name="z100" w:id="94"/>
    <w:p>
      <w:pPr>
        <w:spacing w:after="0"/>
        <w:ind w:left="0"/>
        <w:jc w:val="both"/>
      </w:pPr>
      <w:r>
        <w:rPr>
          <w:rFonts w:ascii="Times New Roman"/>
          <w:b w:val="false"/>
          <w:i w:val="false"/>
          <w:color w:val="000000"/>
          <w:sz w:val="28"/>
        </w:rPr>
        <w:t>
      3) утверждает размер гарантийного взноса;</w:t>
      </w:r>
    </w:p>
    <w:bookmarkEnd w:id="94"/>
    <w:bookmarkStart w:name="z101" w:id="95"/>
    <w:p>
      <w:pPr>
        <w:spacing w:after="0"/>
        <w:ind w:left="0"/>
        <w:jc w:val="both"/>
      </w:pPr>
      <w:r>
        <w:rPr>
          <w:rFonts w:ascii="Times New Roman"/>
          <w:b w:val="false"/>
          <w:i w:val="false"/>
          <w:color w:val="000000"/>
          <w:sz w:val="28"/>
        </w:rPr>
        <w:t>
      4) утверждает размер вознаграждения (в процентном соотношении к чистому доходу от доверительного управления учредителя) составляющий не более 50 %;</w:t>
      </w:r>
    </w:p>
    <w:bookmarkEnd w:id="95"/>
    <w:bookmarkStart w:name="z102" w:id="96"/>
    <w:p>
      <w:pPr>
        <w:spacing w:after="0"/>
        <w:ind w:left="0"/>
        <w:jc w:val="both"/>
      </w:pPr>
      <w:r>
        <w:rPr>
          <w:rFonts w:ascii="Times New Roman"/>
          <w:b w:val="false"/>
          <w:i w:val="false"/>
          <w:color w:val="000000"/>
          <w:sz w:val="28"/>
        </w:rPr>
        <w:t>
      5) на веб-портале реестра рассматривает заявки и документы участников конкурса и определяет участников, допущенных к конкурсу на веб-портале реестра;</w:t>
      </w:r>
    </w:p>
    <w:bookmarkEnd w:id="96"/>
    <w:bookmarkStart w:name="z103" w:id="97"/>
    <w:p>
      <w:pPr>
        <w:spacing w:after="0"/>
        <w:ind w:left="0"/>
        <w:jc w:val="both"/>
      </w:pPr>
      <w:r>
        <w:rPr>
          <w:rFonts w:ascii="Times New Roman"/>
          <w:b w:val="false"/>
          <w:i w:val="false"/>
          <w:color w:val="000000"/>
          <w:sz w:val="28"/>
        </w:rPr>
        <w:t>
      6) на веб-портале реестра определяет победителя конкурса простым большинством голосов на веб-портале реестра.</w:t>
      </w:r>
    </w:p>
    <w:bookmarkEnd w:id="97"/>
    <w:bookmarkStart w:name="z104" w:id="98"/>
    <w:p>
      <w:pPr>
        <w:spacing w:after="0"/>
        <w:ind w:left="0"/>
        <w:jc w:val="both"/>
      </w:pPr>
      <w:r>
        <w:rPr>
          <w:rFonts w:ascii="Times New Roman"/>
          <w:b w:val="false"/>
          <w:i w:val="false"/>
          <w:color w:val="000000"/>
          <w:sz w:val="28"/>
        </w:rPr>
        <w:t>
      19. Конкурсная документация содержит:</w:t>
      </w:r>
    </w:p>
    <w:bookmarkEnd w:id="98"/>
    <w:bookmarkStart w:name="z105" w:id="99"/>
    <w:p>
      <w:pPr>
        <w:spacing w:after="0"/>
        <w:ind w:left="0"/>
        <w:jc w:val="both"/>
      </w:pPr>
      <w:r>
        <w:rPr>
          <w:rFonts w:ascii="Times New Roman"/>
          <w:b w:val="false"/>
          <w:i w:val="false"/>
          <w:color w:val="000000"/>
          <w:sz w:val="28"/>
        </w:rPr>
        <w:t>
      1) сведения о объекте имущественного найма (аренды) или доверительного управления конкурса с указанием его целевого назначения;</w:t>
      </w:r>
    </w:p>
    <w:bookmarkEnd w:id="99"/>
    <w:bookmarkStart w:name="z106" w:id="100"/>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100"/>
    <w:bookmarkStart w:name="z107" w:id="101"/>
    <w:p>
      <w:pPr>
        <w:spacing w:after="0"/>
        <w:ind w:left="0"/>
        <w:jc w:val="both"/>
      </w:pPr>
      <w:r>
        <w:rPr>
          <w:rFonts w:ascii="Times New Roman"/>
          <w:b w:val="false"/>
          <w:i w:val="false"/>
          <w:color w:val="000000"/>
          <w:sz w:val="28"/>
        </w:rPr>
        <w:t>
      3) условия конкурса;</w:t>
      </w:r>
    </w:p>
    <w:bookmarkEnd w:id="101"/>
    <w:bookmarkStart w:name="z108" w:id="102"/>
    <w:p>
      <w:pPr>
        <w:spacing w:after="0"/>
        <w:ind w:left="0"/>
        <w:jc w:val="both"/>
      </w:pPr>
      <w:r>
        <w:rPr>
          <w:rFonts w:ascii="Times New Roman"/>
          <w:b w:val="false"/>
          <w:i w:val="false"/>
          <w:color w:val="000000"/>
          <w:sz w:val="28"/>
        </w:rPr>
        <w:t>
      4) проект договора;</w:t>
      </w:r>
    </w:p>
    <w:bookmarkEnd w:id="102"/>
    <w:bookmarkStart w:name="z109" w:id="103"/>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103"/>
    <w:bookmarkStart w:name="z110" w:id="104"/>
    <w:p>
      <w:pPr>
        <w:spacing w:after="0"/>
        <w:ind w:left="0"/>
        <w:jc w:val="both"/>
      </w:pPr>
      <w:r>
        <w:rPr>
          <w:rFonts w:ascii="Times New Roman"/>
          <w:b w:val="false"/>
          <w:i w:val="false"/>
          <w:color w:val="000000"/>
          <w:sz w:val="28"/>
        </w:rPr>
        <w:t>
      6) размер вознаграждения (в процентном соотношении к чистому доходу от доверительного управления учредителя).</w:t>
      </w:r>
    </w:p>
    <w:bookmarkEnd w:id="104"/>
    <w:bookmarkStart w:name="z111" w:id="105"/>
    <w:p>
      <w:pPr>
        <w:spacing w:after="0"/>
        <w:ind w:left="0"/>
        <w:jc w:val="both"/>
      </w:pPr>
      <w:r>
        <w:rPr>
          <w:rFonts w:ascii="Times New Roman"/>
          <w:b w:val="false"/>
          <w:i w:val="false"/>
          <w:color w:val="000000"/>
          <w:sz w:val="28"/>
        </w:rPr>
        <w:t>
      20. В состав конкурсной комиссии включаются: представители наймодателя (арендодателя) или учредителя доверительного управления, уполномоченного органа, балансодержателя и иных заинтересованных организаций.</w:t>
      </w:r>
    </w:p>
    <w:bookmarkEnd w:id="105"/>
    <w:bookmarkStart w:name="z112" w:id="106"/>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Председателем комиссии является представитель наймодателя (арендодателя) или учредителя доверительного управления.</w:t>
      </w:r>
    </w:p>
    <w:bookmarkEnd w:id="106"/>
    <w:bookmarkStart w:name="z113" w:id="107"/>
    <w:p>
      <w:pPr>
        <w:spacing w:after="0"/>
        <w:ind w:left="0"/>
        <w:jc w:val="both"/>
      </w:pPr>
      <w:r>
        <w:rPr>
          <w:rFonts w:ascii="Times New Roman"/>
          <w:b w:val="false"/>
          <w:i w:val="false"/>
          <w:color w:val="000000"/>
          <w:sz w:val="28"/>
        </w:rPr>
        <w:t>
      Состав комиссии утверждается наймодателем (арендодателем) или учредителем доверительного управления.</w:t>
      </w:r>
    </w:p>
    <w:bookmarkEnd w:id="107"/>
    <w:bookmarkStart w:name="z114" w:id="108"/>
    <w:p>
      <w:pPr>
        <w:spacing w:after="0"/>
        <w:ind w:left="0"/>
        <w:jc w:val="both"/>
      </w:pPr>
      <w:r>
        <w:rPr>
          <w:rFonts w:ascii="Times New Roman"/>
          <w:b w:val="false"/>
          <w:i w:val="false"/>
          <w:color w:val="000000"/>
          <w:sz w:val="28"/>
        </w:rPr>
        <w:t>
      Секретарем конкурсной комиссии является представитель наймодателя (арендодателя) или учредителя доверительного управления и не является членом комиссии. Секретарь конкурной комиссии подготавливает конкурсные документы предусмотренных пунктом 11 настоящих Правил, для организации и проведения конкурса и оформляет протокол конкурной комиссии.</w:t>
      </w:r>
    </w:p>
    <w:bookmarkEnd w:id="108"/>
    <w:bookmarkStart w:name="z115" w:id="109"/>
    <w:p>
      <w:pPr>
        <w:spacing w:after="0"/>
        <w:ind w:left="0"/>
        <w:jc w:val="both"/>
      </w:pPr>
      <w:r>
        <w:rPr>
          <w:rFonts w:ascii="Times New Roman"/>
          <w:b w:val="false"/>
          <w:i w:val="false"/>
          <w:color w:val="000000"/>
          <w:sz w:val="28"/>
        </w:rPr>
        <w:t>
      21. Наймодатель (арендодатель) или учредитель доверительного управления обеспечивает публикацию извещения о проведении конкурса на веб-портале реестра не менее чем за пятнадцать календарных дней до его проведения на государственном и русском языках.</w:t>
      </w:r>
    </w:p>
    <w:bookmarkEnd w:id="109"/>
    <w:bookmarkStart w:name="z116" w:id="110"/>
    <w:p>
      <w:pPr>
        <w:spacing w:after="0"/>
        <w:ind w:left="0"/>
        <w:jc w:val="both"/>
      </w:pPr>
      <w:r>
        <w:rPr>
          <w:rFonts w:ascii="Times New Roman"/>
          <w:b w:val="false"/>
          <w:i w:val="false"/>
          <w:color w:val="000000"/>
          <w:sz w:val="28"/>
        </w:rPr>
        <w:t>
      22. Извещение о проведении конкурса включает следующие сведения:</w:t>
      </w:r>
    </w:p>
    <w:bookmarkEnd w:id="110"/>
    <w:bookmarkStart w:name="z117" w:id="111"/>
    <w:p>
      <w:pPr>
        <w:spacing w:after="0"/>
        <w:ind w:left="0"/>
        <w:jc w:val="both"/>
      </w:pPr>
      <w:r>
        <w:rPr>
          <w:rFonts w:ascii="Times New Roman"/>
          <w:b w:val="false"/>
          <w:i w:val="false"/>
          <w:color w:val="000000"/>
          <w:sz w:val="28"/>
        </w:rPr>
        <w:t>
      1) наименование наймодателя (арендодателя) или учредителя доверительного управления;</w:t>
      </w:r>
    </w:p>
    <w:bookmarkEnd w:id="111"/>
    <w:bookmarkStart w:name="z118" w:id="112"/>
    <w:p>
      <w:pPr>
        <w:spacing w:after="0"/>
        <w:ind w:left="0"/>
        <w:jc w:val="both"/>
      </w:pPr>
      <w:r>
        <w:rPr>
          <w:rFonts w:ascii="Times New Roman"/>
          <w:b w:val="false"/>
          <w:i w:val="false"/>
          <w:color w:val="000000"/>
          <w:sz w:val="28"/>
        </w:rPr>
        <w:t>
      2) условия конкурса и критерии определения победителя конкурса;</w:t>
      </w:r>
    </w:p>
    <w:bookmarkEnd w:id="112"/>
    <w:bookmarkStart w:name="z119" w:id="113"/>
    <w:p>
      <w:pPr>
        <w:spacing w:after="0"/>
        <w:ind w:left="0"/>
        <w:jc w:val="both"/>
      </w:pPr>
      <w:r>
        <w:rPr>
          <w:rFonts w:ascii="Times New Roman"/>
          <w:b w:val="false"/>
          <w:i w:val="false"/>
          <w:color w:val="000000"/>
          <w:sz w:val="28"/>
        </w:rPr>
        <w:t>
      3) краткую характеристику объекте имущественного найма (аренды) или доверительного управления конкурса;</w:t>
      </w:r>
    </w:p>
    <w:bookmarkEnd w:id="113"/>
    <w:bookmarkStart w:name="z120" w:id="114"/>
    <w:p>
      <w:pPr>
        <w:spacing w:after="0"/>
        <w:ind w:left="0"/>
        <w:jc w:val="both"/>
      </w:pPr>
      <w:r>
        <w:rPr>
          <w:rFonts w:ascii="Times New Roman"/>
          <w:b w:val="false"/>
          <w:i w:val="false"/>
          <w:color w:val="000000"/>
          <w:sz w:val="28"/>
        </w:rPr>
        <w:t>
      4) дату, время проведения конкурса;</w:t>
      </w:r>
    </w:p>
    <w:bookmarkEnd w:id="114"/>
    <w:bookmarkStart w:name="z121" w:id="115"/>
    <w:p>
      <w:pPr>
        <w:spacing w:after="0"/>
        <w:ind w:left="0"/>
        <w:jc w:val="both"/>
      </w:pPr>
      <w:r>
        <w:rPr>
          <w:rFonts w:ascii="Times New Roman"/>
          <w:b w:val="false"/>
          <w:i w:val="false"/>
          <w:color w:val="000000"/>
          <w:sz w:val="28"/>
        </w:rPr>
        <w:t>
      5) сроки принятия заявки на участие в конкурсе;</w:t>
      </w:r>
    </w:p>
    <w:bookmarkEnd w:id="115"/>
    <w:bookmarkStart w:name="z122" w:id="116"/>
    <w:p>
      <w:pPr>
        <w:spacing w:after="0"/>
        <w:ind w:left="0"/>
        <w:jc w:val="both"/>
      </w:pPr>
      <w:r>
        <w:rPr>
          <w:rFonts w:ascii="Times New Roman"/>
          <w:b w:val="false"/>
          <w:i w:val="false"/>
          <w:color w:val="000000"/>
          <w:sz w:val="28"/>
        </w:rPr>
        <w:t>
      6) срок имущественного найма (аренды) или доверительного управления и размер стартовой ставки арендной платы;</w:t>
      </w:r>
    </w:p>
    <w:bookmarkEnd w:id="116"/>
    <w:bookmarkStart w:name="z123" w:id="117"/>
    <w:p>
      <w:pPr>
        <w:spacing w:after="0"/>
        <w:ind w:left="0"/>
        <w:jc w:val="both"/>
      </w:pPr>
      <w:r>
        <w:rPr>
          <w:rFonts w:ascii="Times New Roman"/>
          <w:b w:val="false"/>
          <w:i w:val="false"/>
          <w:color w:val="000000"/>
          <w:sz w:val="28"/>
        </w:rPr>
        <w:t>
      7) периодичность оплаты арендного платежа;</w:t>
      </w:r>
    </w:p>
    <w:bookmarkEnd w:id="117"/>
    <w:bookmarkStart w:name="z124" w:id="118"/>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118"/>
    <w:bookmarkStart w:name="z125" w:id="119"/>
    <w:p>
      <w:pPr>
        <w:spacing w:after="0"/>
        <w:ind w:left="0"/>
        <w:jc w:val="both"/>
      </w:pPr>
      <w:r>
        <w:rPr>
          <w:rFonts w:ascii="Times New Roman"/>
          <w:b w:val="false"/>
          <w:i w:val="false"/>
          <w:color w:val="000000"/>
          <w:sz w:val="28"/>
        </w:rPr>
        <w:t>
      9) срок заключения договора;</w:t>
      </w:r>
    </w:p>
    <w:bookmarkEnd w:id="119"/>
    <w:bookmarkStart w:name="z126" w:id="120"/>
    <w:p>
      <w:pPr>
        <w:spacing w:after="0"/>
        <w:ind w:left="0"/>
        <w:jc w:val="both"/>
      </w:pPr>
      <w:r>
        <w:rPr>
          <w:rFonts w:ascii="Times New Roman"/>
          <w:b w:val="false"/>
          <w:i w:val="false"/>
          <w:color w:val="000000"/>
          <w:sz w:val="28"/>
        </w:rPr>
        <w:t>
      10) размер вознаграждения (в процентном соотношении к чистому доходу от доверительного управления учредителя);</w:t>
      </w:r>
    </w:p>
    <w:bookmarkEnd w:id="120"/>
    <w:bookmarkStart w:name="z127" w:id="121"/>
    <w:p>
      <w:pPr>
        <w:spacing w:after="0"/>
        <w:ind w:left="0"/>
        <w:jc w:val="both"/>
      </w:pPr>
      <w:r>
        <w:rPr>
          <w:rFonts w:ascii="Times New Roman"/>
          <w:b w:val="false"/>
          <w:i w:val="false"/>
          <w:color w:val="000000"/>
          <w:sz w:val="28"/>
        </w:rPr>
        <w:t>
      11) требования к участнику конкурса;</w:t>
      </w:r>
    </w:p>
    <w:bookmarkEnd w:id="121"/>
    <w:bookmarkStart w:name="z128" w:id="122"/>
    <w:p>
      <w:pPr>
        <w:spacing w:after="0"/>
        <w:ind w:left="0"/>
        <w:jc w:val="both"/>
      </w:pPr>
      <w:r>
        <w:rPr>
          <w:rFonts w:ascii="Times New Roman"/>
          <w:b w:val="false"/>
          <w:i w:val="false"/>
          <w:color w:val="000000"/>
          <w:sz w:val="28"/>
        </w:rPr>
        <w:t>
      12) адрес, сроки и условия ознакомления с объектом имущественного найма (аренды) или доверительного управления конкурса.</w:t>
      </w:r>
    </w:p>
    <w:bookmarkEnd w:id="122"/>
    <w:bookmarkStart w:name="z129" w:id="123"/>
    <w:p>
      <w:pPr>
        <w:spacing w:after="0"/>
        <w:ind w:left="0"/>
        <w:jc w:val="both"/>
      </w:pPr>
      <w:r>
        <w:rPr>
          <w:rFonts w:ascii="Times New Roman"/>
          <w:b w:val="false"/>
          <w:i w:val="false"/>
          <w:color w:val="000000"/>
          <w:sz w:val="28"/>
        </w:rPr>
        <w:t xml:space="preserve">
      23. Единый оператор обеспечивает функционирование веб-портала реестра, а также принимает гарантийные взносы участников, разблокирует гарантийный взнос победителя конкурса после подписания им протокола о результатах конкурса и договора, а также гарантийные взносы других участников конкурса. </w:t>
      </w:r>
    </w:p>
    <w:bookmarkEnd w:id="123"/>
    <w:bookmarkStart w:name="z130" w:id="124"/>
    <w:p>
      <w:pPr>
        <w:spacing w:after="0"/>
        <w:ind w:left="0"/>
        <w:jc w:val="both"/>
      </w:pPr>
      <w:r>
        <w:rPr>
          <w:rFonts w:ascii="Times New Roman"/>
          <w:b w:val="false"/>
          <w:i w:val="false"/>
          <w:color w:val="000000"/>
          <w:sz w:val="28"/>
        </w:rPr>
        <w:t>
      24. Единый оператор:</w:t>
      </w:r>
    </w:p>
    <w:bookmarkEnd w:id="124"/>
    <w:bookmarkStart w:name="z131" w:id="125"/>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конкурсе, на соответствующий код бюджетной классификации на основании заявления на перечисление гарантийного взноса, подписанного наймодателем (арендодателем) с использованием ЭЦП на веб-портале реестра;</w:t>
      </w:r>
    </w:p>
    <w:bookmarkEnd w:id="125"/>
    <w:bookmarkStart w:name="z132" w:id="126"/>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конкурса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126"/>
    <w:bookmarkStart w:name="z133" w:id="127"/>
    <w:p>
      <w:pPr>
        <w:spacing w:after="0"/>
        <w:ind w:left="0"/>
        <w:jc w:val="both"/>
      </w:pPr>
      <w:r>
        <w:rPr>
          <w:rFonts w:ascii="Times New Roman"/>
          <w:b w:val="false"/>
          <w:i w:val="false"/>
          <w:color w:val="000000"/>
          <w:sz w:val="28"/>
        </w:rPr>
        <w:t>
      3) в течение 1 (одного) рабочего дня с даты заключения договора производит разблокировку гарантийного взноса победителя конкурса в его электронном кошельке;</w:t>
      </w:r>
    </w:p>
    <w:bookmarkEnd w:id="127"/>
    <w:bookmarkStart w:name="z134" w:id="128"/>
    <w:p>
      <w:pPr>
        <w:spacing w:after="0"/>
        <w:ind w:left="0"/>
        <w:jc w:val="both"/>
      </w:pPr>
      <w:r>
        <w:rPr>
          <w:rFonts w:ascii="Times New Roman"/>
          <w:b w:val="false"/>
          <w:i w:val="false"/>
          <w:color w:val="000000"/>
          <w:sz w:val="28"/>
        </w:rPr>
        <w:t>
      4) обеспечивает возможность многократного использования разблокированных на в электронном кошельке денег других участников для подачи ими заявки на участие в других торгах;</w:t>
      </w:r>
    </w:p>
    <w:bookmarkEnd w:id="128"/>
    <w:bookmarkStart w:name="z135" w:id="129"/>
    <w:p>
      <w:pPr>
        <w:spacing w:after="0"/>
        <w:ind w:left="0"/>
        <w:jc w:val="both"/>
      </w:pPr>
      <w:r>
        <w:rPr>
          <w:rFonts w:ascii="Times New Roman"/>
          <w:b w:val="false"/>
          <w:i w:val="false"/>
          <w:color w:val="000000"/>
          <w:sz w:val="28"/>
        </w:rPr>
        <w:t>
      5) обеспечивает перечисление денег участника конкурса на реквизиты, указанные участником в заявлении на вывод денег из электронного кошелька;</w:t>
      </w:r>
    </w:p>
    <w:bookmarkEnd w:id="129"/>
    <w:bookmarkStart w:name="z136" w:id="130"/>
    <w:p>
      <w:pPr>
        <w:spacing w:after="0"/>
        <w:ind w:left="0"/>
        <w:jc w:val="both"/>
      </w:pPr>
      <w:r>
        <w:rPr>
          <w:rFonts w:ascii="Times New Roman"/>
          <w:b w:val="false"/>
          <w:i w:val="false"/>
          <w:color w:val="000000"/>
          <w:sz w:val="28"/>
        </w:rPr>
        <w:t>
      6) на основании заявления на перечисление гарантийного взноса, подписанного учредителем в течение 15 (пятнадцати) рабочих дней с даты проведения конкурса с использованием ЭЦП на веб-портале реестра, производит перечисление гарантийного взноса победителя конкурса (в случае неподписания им протокола о результатах конкурса или договора), а также участника (в случае его отказа от участия в конкурсе менее чем за 3 (три) рабочих дня до его проведения) в доход республиканского или местного бюджета по реквизитам, указанным учредителем;</w:t>
      </w:r>
    </w:p>
    <w:bookmarkEnd w:id="130"/>
    <w:bookmarkStart w:name="z137" w:id="131"/>
    <w:p>
      <w:pPr>
        <w:spacing w:after="0"/>
        <w:ind w:left="0"/>
        <w:jc w:val="both"/>
      </w:pPr>
      <w:r>
        <w:rPr>
          <w:rFonts w:ascii="Times New Roman"/>
          <w:b w:val="false"/>
          <w:i w:val="false"/>
          <w:color w:val="000000"/>
          <w:sz w:val="28"/>
        </w:rPr>
        <w:t>
      25. Гарантийный взнос для участия в конкурсе устанавливается для каждого объекта имущественного найма (аренды) или доверительного управления отдельно и составляет 3 (три) процента от его балансовой стоимости, но не менее 200 (двести) месячных расчетных показателей (далее – МРП) и не более 30 000 (тридцати тысяч) МРП.</w:t>
      </w:r>
    </w:p>
    <w:bookmarkEnd w:id="131"/>
    <w:bookmarkStart w:name="z138" w:id="132"/>
    <w:p>
      <w:pPr>
        <w:spacing w:after="0"/>
        <w:ind w:left="0"/>
        <w:jc w:val="both"/>
      </w:pPr>
      <w:r>
        <w:rPr>
          <w:rFonts w:ascii="Times New Roman"/>
          <w:b w:val="false"/>
          <w:i w:val="false"/>
          <w:color w:val="000000"/>
          <w:sz w:val="28"/>
        </w:rPr>
        <w:t>
      26. Гарантийный взнос вносится в качестве гарантии обеспечения следующих обязательств участника:</w:t>
      </w:r>
    </w:p>
    <w:bookmarkEnd w:id="132"/>
    <w:bookmarkStart w:name="z139" w:id="133"/>
    <w:p>
      <w:pPr>
        <w:spacing w:after="0"/>
        <w:ind w:left="0"/>
        <w:jc w:val="both"/>
      </w:pPr>
      <w:r>
        <w:rPr>
          <w:rFonts w:ascii="Times New Roman"/>
          <w:b w:val="false"/>
          <w:i w:val="false"/>
          <w:color w:val="000000"/>
          <w:sz w:val="28"/>
        </w:rPr>
        <w:t>
      1) подписание протокола о результатах конкурса;</w:t>
      </w:r>
    </w:p>
    <w:bookmarkEnd w:id="133"/>
    <w:bookmarkStart w:name="z140" w:id="134"/>
    <w:p>
      <w:pPr>
        <w:spacing w:after="0"/>
        <w:ind w:left="0"/>
        <w:jc w:val="both"/>
      </w:pPr>
      <w:r>
        <w:rPr>
          <w:rFonts w:ascii="Times New Roman"/>
          <w:b w:val="false"/>
          <w:i w:val="false"/>
          <w:color w:val="000000"/>
          <w:sz w:val="28"/>
        </w:rPr>
        <w:t>
      2) заключение договора с учредителем.</w:t>
      </w:r>
    </w:p>
    <w:bookmarkEnd w:id="134"/>
    <w:bookmarkStart w:name="z141" w:id="135"/>
    <w:p>
      <w:pPr>
        <w:spacing w:after="0"/>
        <w:ind w:left="0"/>
        <w:jc w:val="both"/>
      </w:pPr>
      <w:r>
        <w:rPr>
          <w:rFonts w:ascii="Times New Roman"/>
          <w:b w:val="false"/>
          <w:i w:val="false"/>
          <w:color w:val="000000"/>
          <w:sz w:val="28"/>
        </w:rPr>
        <w:t>
      27. Участники вносят гарантийный взнос в размере, сроки и сведений, указанные в извещении о проведении конкурса на счет единого оператора.</w:t>
      </w:r>
    </w:p>
    <w:bookmarkEnd w:id="135"/>
    <w:bookmarkStart w:name="z142" w:id="136"/>
    <w:p>
      <w:pPr>
        <w:spacing w:after="0"/>
        <w:ind w:left="0"/>
        <w:jc w:val="both"/>
      </w:pPr>
      <w:r>
        <w:rPr>
          <w:rFonts w:ascii="Times New Roman"/>
          <w:b w:val="false"/>
          <w:i w:val="false"/>
          <w:color w:val="000000"/>
          <w:sz w:val="28"/>
        </w:rPr>
        <w:t xml:space="preserve">
      Один гарантийный взнос дает возможность участия в конкурсе на один объект имущественного найма (аренды) или доверительного управления. </w:t>
      </w:r>
    </w:p>
    <w:bookmarkEnd w:id="136"/>
    <w:bookmarkStart w:name="z143" w:id="137"/>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негосударственным юридическим лицами. При внесении гарантийного взноса, в платежном документе указывается индивидуальный идентификационный номер (далее – ИИН) в назначении платежа, или бизнес-идентификационный номер (далее – БИН) участника.</w:t>
      </w:r>
    </w:p>
    <w:bookmarkEnd w:id="137"/>
    <w:bookmarkStart w:name="z144" w:id="138"/>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38"/>
    <w:bookmarkStart w:name="z145" w:id="139"/>
    <w:p>
      <w:pPr>
        <w:spacing w:after="0"/>
        <w:ind w:left="0"/>
        <w:jc w:val="both"/>
      </w:pPr>
      <w:r>
        <w:rPr>
          <w:rFonts w:ascii="Times New Roman"/>
          <w:b w:val="false"/>
          <w:i w:val="false"/>
          <w:color w:val="000000"/>
          <w:sz w:val="28"/>
        </w:rPr>
        <w:t>
      28. Гарантийный взнос является обеспечением заключения договора в соответствии с протоколом о результатах конкурса победителем.</w:t>
      </w:r>
    </w:p>
    <w:bookmarkEnd w:id="139"/>
    <w:bookmarkStart w:name="z146" w:id="140"/>
    <w:p>
      <w:pPr>
        <w:spacing w:after="0"/>
        <w:ind w:left="0"/>
        <w:jc w:val="both"/>
      </w:pPr>
      <w:r>
        <w:rPr>
          <w:rFonts w:ascii="Times New Roman"/>
          <w:b w:val="false"/>
          <w:i w:val="false"/>
          <w:color w:val="000000"/>
          <w:sz w:val="28"/>
        </w:rPr>
        <w:t>
      Гарантийный взнос не возвращается единым оператором в случае отказа участника от участия в конкурсе менее чем за 3 (три) рабочих дня до его проведения.</w:t>
      </w:r>
    </w:p>
    <w:bookmarkEnd w:id="140"/>
    <w:bookmarkStart w:name="z147" w:id="141"/>
    <w:p>
      <w:pPr>
        <w:spacing w:after="0"/>
        <w:ind w:left="0"/>
        <w:jc w:val="both"/>
      </w:pPr>
      <w:r>
        <w:rPr>
          <w:rFonts w:ascii="Times New Roman"/>
          <w:b w:val="false"/>
          <w:i w:val="false"/>
          <w:color w:val="000000"/>
          <w:sz w:val="28"/>
        </w:rPr>
        <w:t>
      Гарантийный взнос не возвращается победителю конкурса в случае не подписания протокола либо договора на условиях, отвечающих предложениям победителя конкурса.</w:t>
      </w:r>
    </w:p>
    <w:bookmarkEnd w:id="141"/>
    <w:bookmarkStart w:name="z148" w:id="142"/>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конкурса в день торгов.</w:t>
      </w:r>
    </w:p>
    <w:bookmarkEnd w:id="142"/>
    <w:bookmarkStart w:name="z149" w:id="143"/>
    <w:p>
      <w:pPr>
        <w:spacing w:after="0"/>
        <w:ind w:left="0"/>
        <w:jc w:val="both"/>
      </w:pPr>
      <w:r>
        <w:rPr>
          <w:rFonts w:ascii="Times New Roman"/>
          <w:b w:val="false"/>
          <w:i w:val="false"/>
          <w:color w:val="000000"/>
          <w:sz w:val="28"/>
        </w:rPr>
        <w:t>
      Денежные средства возвращаются на реквизиты, указываемые участником конкурса в заявлении на вывод средств из электронного кошелька.</w:t>
      </w:r>
    </w:p>
    <w:bookmarkEnd w:id="143"/>
    <w:bookmarkStart w:name="z150" w:id="144"/>
    <w:p>
      <w:pPr>
        <w:spacing w:after="0"/>
        <w:ind w:left="0"/>
        <w:jc w:val="both"/>
      </w:pPr>
      <w:r>
        <w:rPr>
          <w:rFonts w:ascii="Times New Roman"/>
          <w:b w:val="false"/>
          <w:i w:val="false"/>
          <w:color w:val="000000"/>
          <w:sz w:val="28"/>
        </w:rPr>
        <w:t>
      29. В случае изменения условий конкурса либо отмены конкурса по ходатайству балансодержателя наймодателя (арендодателя) или учредителя доверительного управления публикует на веб-портале реестра на государственном и русском языках извещение об изменениях или отмене конкурса не менее чем за три рабочих дня до его проведения.</w:t>
      </w:r>
    </w:p>
    <w:bookmarkEnd w:id="144"/>
    <w:bookmarkStart w:name="z151" w:id="145"/>
    <w:p>
      <w:pPr>
        <w:spacing w:after="0"/>
        <w:ind w:left="0"/>
        <w:jc w:val="both"/>
      </w:pPr>
      <w:r>
        <w:rPr>
          <w:rFonts w:ascii="Times New Roman"/>
          <w:b w:val="false"/>
          <w:i w:val="false"/>
          <w:color w:val="000000"/>
          <w:sz w:val="28"/>
        </w:rPr>
        <w:t>
      Лицам, подавшим заявки на участие в конкурсе до опубликования извещения об изменении условий конкурса либо отмене конкурса,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145"/>
    <w:bookmarkStart w:name="z152" w:id="146"/>
    <w:p>
      <w:pPr>
        <w:spacing w:after="0"/>
        <w:ind w:left="0"/>
        <w:jc w:val="both"/>
      </w:pPr>
      <w:r>
        <w:rPr>
          <w:rFonts w:ascii="Times New Roman"/>
          <w:b w:val="false"/>
          <w:i w:val="false"/>
          <w:color w:val="000000"/>
          <w:sz w:val="28"/>
        </w:rPr>
        <w:t xml:space="preserve">
      30. После публикации извещения о проведении конкурса, наймодатель (арендодателя) или учредитель доверительного управления обеспечивает доступ к информации об объекте имущественного найма (аренды) или доверительного управления через веб-портал реестра, а балансодержатель обеспечивает доступ к осмотру объекта имущественного найма (аренды) или доверительного управления. </w:t>
      </w:r>
    </w:p>
    <w:bookmarkEnd w:id="146"/>
    <w:bookmarkStart w:name="z153" w:id="147"/>
    <w:p>
      <w:pPr>
        <w:spacing w:after="0"/>
        <w:ind w:left="0"/>
        <w:jc w:val="both"/>
      </w:pPr>
      <w:r>
        <w:rPr>
          <w:rFonts w:ascii="Times New Roman"/>
          <w:b w:val="false"/>
          <w:i w:val="false"/>
          <w:color w:val="000000"/>
          <w:sz w:val="28"/>
        </w:rPr>
        <w:t>
      31. Конкурсная комиссия осуществляет следующие функции:</w:t>
      </w:r>
    </w:p>
    <w:bookmarkEnd w:id="147"/>
    <w:bookmarkStart w:name="z154" w:id="148"/>
    <w:p>
      <w:pPr>
        <w:spacing w:after="0"/>
        <w:ind w:left="0"/>
        <w:jc w:val="both"/>
      </w:pPr>
      <w:r>
        <w:rPr>
          <w:rFonts w:ascii="Times New Roman"/>
          <w:b w:val="false"/>
          <w:i w:val="false"/>
          <w:color w:val="000000"/>
          <w:sz w:val="28"/>
        </w:rPr>
        <w:t>
      1) в установленный срок и на основе представленных им данных об объекте имущественного найма (аренды) или доверительного управления разрабатывает условия конкурса, основными из которых являются расчетная стартовая ставка арендной платы, размер вознаграждения (в процентном соотношении к чистому доходу от доверительного управления учредителя) и бизнес-план по организации эксплуатации объекта имущественного найма (аренды) или доверительного управления;</w:t>
      </w:r>
    </w:p>
    <w:bookmarkEnd w:id="148"/>
    <w:bookmarkStart w:name="z155" w:id="149"/>
    <w:p>
      <w:pPr>
        <w:spacing w:after="0"/>
        <w:ind w:left="0"/>
        <w:jc w:val="both"/>
      </w:pPr>
      <w:r>
        <w:rPr>
          <w:rFonts w:ascii="Times New Roman"/>
          <w:b w:val="false"/>
          <w:i w:val="false"/>
          <w:color w:val="000000"/>
          <w:sz w:val="28"/>
        </w:rPr>
        <w:t>
      2) рассматривает заявки участников конкурса;</w:t>
      </w:r>
    </w:p>
    <w:bookmarkEnd w:id="149"/>
    <w:bookmarkStart w:name="z156" w:id="150"/>
    <w:p>
      <w:pPr>
        <w:spacing w:after="0"/>
        <w:ind w:left="0"/>
        <w:jc w:val="both"/>
      </w:pPr>
      <w:r>
        <w:rPr>
          <w:rFonts w:ascii="Times New Roman"/>
          <w:b w:val="false"/>
          <w:i w:val="false"/>
          <w:color w:val="000000"/>
          <w:sz w:val="28"/>
        </w:rPr>
        <w:t>
      3) объявляет победителя конкурса.</w:t>
      </w:r>
    </w:p>
    <w:bookmarkEnd w:id="150"/>
    <w:bookmarkStart w:name="z157" w:id="151"/>
    <w:p>
      <w:pPr>
        <w:spacing w:after="0"/>
        <w:ind w:left="0"/>
        <w:jc w:val="both"/>
      </w:pPr>
      <w:r>
        <w:rPr>
          <w:rFonts w:ascii="Times New Roman"/>
          <w:b w:val="false"/>
          <w:i w:val="false"/>
          <w:color w:val="000000"/>
          <w:sz w:val="28"/>
        </w:rPr>
        <w:t>
      32. Срок представления участниками конкурса заявок на участие в конкурсе, составляет не менее пятнадцать календарных дней со дня размещения на веб-портале реестра извещения о проведении конкурса.</w:t>
      </w:r>
    </w:p>
    <w:bookmarkEnd w:id="151"/>
    <w:bookmarkStart w:name="z158" w:id="152"/>
    <w:p>
      <w:pPr>
        <w:spacing w:after="0"/>
        <w:ind w:left="0"/>
        <w:jc w:val="left"/>
      </w:pPr>
      <w:r>
        <w:rPr>
          <w:rFonts w:ascii="Times New Roman"/>
          <w:b/>
          <w:i w:val="false"/>
          <w:color w:val="000000"/>
        </w:rPr>
        <w:t xml:space="preserve"> Параграф 2. Проведение конкурса</w:t>
      </w:r>
    </w:p>
    <w:bookmarkEnd w:id="152"/>
    <w:bookmarkStart w:name="z159" w:id="153"/>
    <w:p>
      <w:pPr>
        <w:spacing w:after="0"/>
        <w:ind w:left="0"/>
        <w:jc w:val="both"/>
      </w:pPr>
      <w:r>
        <w:rPr>
          <w:rFonts w:ascii="Times New Roman"/>
          <w:b w:val="false"/>
          <w:i w:val="false"/>
          <w:color w:val="000000"/>
          <w:sz w:val="28"/>
        </w:rPr>
        <w:t>
      33. Регистрация участников конкурса на веб-портале реестра производится со дня публикации извещения о проведении конкурса и заканчивается за пять минут до проведения конкурса.</w:t>
      </w:r>
    </w:p>
    <w:bookmarkEnd w:id="153"/>
    <w:bookmarkStart w:name="z160" w:id="154"/>
    <w:p>
      <w:pPr>
        <w:spacing w:after="0"/>
        <w:ind w:left="0"/>
        <w:jc w:val="both"/>
      </w:pPr>
      <w:r>
        <w:rPr>
          <w:rFonts w:ascii="Times New Roman"/>
          <w:b w:val="false"/>
          <w:i w:val="false"/>
          <w:color w:val="000000"/>
          <w:sz w:val="28"/>
        </w:rPr>
        <w:t>
      34. Для участия в конкурсе участник предварительно регистрируется на веб-портале реестра с указанием:</w:t>
      </w:r>
    </w:p>
    <w:bookmarkEnd w:id="154"/>
    <w:bookmarkStart w:name="z161" w:id="155"/>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его наличии);</w:t>
      </w:r>
    </w:p>
    <w:bookmarkEnd w:id="155"/>
    <w:bookmarkStart w:name="z162" w:id="156"/>
    <w:p>
      <w:pPr>
        <w:spacing w:after="0"/>
        <w:ind w:left="0"/>
        <w:jc w:val="both"/>
      </w:pPr>
      <w:r>
        <w:rPr>
          <w:rFonts w:ascii="Times New Roman"/>
          <w:b w:val="false"/>
          <w:i w:val="false"/>
          <w:color w:val="000000"/>
          <w:sz w:val="28"/>
        </w:rPr>
        <w:t>
      2) для негосударственных юридических лиц БИН, полного наименования юридического лица, фамилии, имени и отчества (при его наличии) первого руководителя;</w:t>
      </w:r>
    </w:p>
    <w:bookmarkEnd w:id="156"/>
    <w:bookmarkStart w:name="z163" w:id="157"/>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7"/>
    <w:bookmarkStart w:name="z164" w:id="158"/>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58"/>
    <w:bookmarkStart w:name="z165" w:id="159"/>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 государственного имущества.</w:t>
      </w:r>
    </w:p>
    <w:bookmarkEnd w:id="159"/>
    <w:bookmarkStart w:name="z166" w:id="160"/>
    <w:p>
      <w:pPr>
        <w:spacing w:after="0"/>
        <w:ind w:left="0"/>
        <w:jc w:val="both"/>
      </w:pPr>
      <w:r>
        <w:rPr>
          <w:rFonts w:ascii="Times New Roman"/>
          <w:b w:val="false"/>
          <w:i w:val="false"/>
          <w:color w:val="000000"/>
          <w:sz w:val="28"/>
        </w:rPr>
        <w:t xml:space="preserve">
      35. Для регистрации в качестве участника на веб-портале реестра участник конкурса регистрирует заявку на участие в конкурсе по предоставлению в имущественный найм (аренду) или доверительное управление объекта имущественного найма (аренды) или доверительного управления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подписанную ЭЦП участника.</w:t>
      </w:r>
    </w:p>
    <w:bookmarkEnd w:id="160"/>
    <w:bookmarkStart w:name="z167" w:id="161"/>
    <w:p>
      <w:pPr>
        <w:spacing w:after="0"/>
        <w:ind w:left="0"/>
        <w:jc w:val="both"/>
      </w:pPr>
      <w:r>
        <w:rPr>
          <w:rFonts w:ascii="Times New Roman"/>
          <w:b w:val="false"/>
          <w:i w:val="false"/>
          <w:color w:val="000000"/>
          <w:sz w:val="28"/>
        </w:rPr>
        <w:t>
      36. Участники регистрируют заявку, содержащую согласие с конкурсными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конкурса, указанных в извещении о проведении конкурса, в соответствии с пунктом 14 настоящих Правил.</w:t>
      </w:r>
    </w:p>
    <w:bookmarkEnd w:id="161"/>
    <w:bookmarkStart w:name="z168" w:id="162"/>
    <w:p>
      <w:pPr>
        <w:spacing w:after="0"/>
        <w:ind w:left="0"/>
        <w:jc w:val="both"/>
      </w:pPr>
      <w:r>
        <w:rPr>
          <w:rFonts w:ascii="Times New Roman"/>
          <w:b w:val="false"/>
          <w:i w:val="false"/>
          <w:color w:val="000000"/>
          <w:sz w:val="28"/>
        </w:rPr>
        <w:t>
      37. Заявки и прилагаемые к ним электронные (сканированные) копии документов участников конкурса хранятся на веб-портале реестра государственного имущества и не доступны для загрузки и просмотра до времени и даты, указанных в извещении о проведении конкурса.</w:t>
      </w:r>
    </w:p>
    <w:bookmarkEnd w:id="162"/>
    <w:bookmarkStart w:name="z169" w:id="163"/>
    <w:p>
      <w:pPr>
        <w:spacing w:after="0"/>
        <w:ind w:left="0"/>
        <w:jc w:val="both"/>
      </w:pPr>
      <w:r>
        <w:rPr>
          <w:rFonts w:ascii="Times New Roman"/>
          <w:b w:val="false"/>
          <w:i w:val="false"/>
          <w:color w:val="000000"/>
          <w:sz w:val="28"/>
        </w:rPr>
        <w:t>
      38. Основанием для отказа веб-порталом реестра в принятии заявки является несоблюдение участником конкурса требований, указанных в пункте 21 и 22 настоящих Правил, а также не поступление гарантийного взноса, указанного в извещении о проведении конкурса, на счет единого оператора.</w:t>
      </w:r>
    </w:p>
    <w:bookmarkEnd w:id="163"/>
    <w:bookmarkStart w:name="z170" w:id="164"/>
    <w:p>
      <w:pPr>
        <w:spacing w:after="0"/>
        <w:ind w:left="0"/>
        <w:jc w:val="both"/>
      </w:pPr>
      <w:r>
        <w:rPr>
          <w:rFonts w:ascii="Times New Roman"/>
          <w:b w:val="false"/>
          <w:i w:val="false"/>
          <w:color w:val="000000"/>
          <w:sz w:val="28"/>
        </w:rPr>
        <w:t>
      39. В случае наличия в электронном кошельке денежных средств на сумму гарантийного взноса по объекту имущественного найма (аренды) или доверительного управления конкурса, на который подана заявка, веб-портал реестра блокирует их до определения результатов конкурса, осуществляет принятие заявки и допуск участников конкурса. При отсутствии в электронном кошельке денежных средств на сумму гарантийного взноса веб-портал реестра отклоняет заявку участника.</w:t>
      </w:r>
    </w:p>
    <w:bookmarkEnd w:id="164"/>
    <w:bookmarkStart w:name="z171" w:id="165"/>
    <w:p>
      <w:pPr>
        <w:spacing w:after="0"/>
        <w:ind w:left="0"/>
        <w:jc w:val="both"/>
      </w:pPr>
      <w:r>
        <w:rPr>
          <w:rFonts w:ascii="Times New Roman"/>
          <w:b w:val="false"/>
          <w:i w:val="false"/>
          <w:color w:val="000000"/>
          <w:sz w:val="28"/>
        </w:rPr>
        <w:t>
      Веб-портал реестра направляет автоматически в личный кабинет участника конкурса на веб-портале реестра, электронное уведомление о принятии заявки либо причинах отказа в принятии заявки.</w:t>
      </w:r>
    </w:p>
    <w:bookmarkEnd w:id="165"/>
    <w:bookmarkStart w:name="z172" w:id="166"/>
    <w:p>
      <w:pPr>
        <w:spacing w:after="0"/>
        <w:ind w:left="0"/>
        <w:jc w:val="both"/>
      </w:pPr>
      <w:r>
        <w:rPr>
          <w:rFonts w:ascii="Times New Roman"/>
          <w:b w:val="false"/>
          <w:i w:val="false"/>
          <w:color w:val="000000"/>
          <w:sz w:val="28"/>
        </w:rPr>
        <w:t xml:space="preserve">
      40. Конкурс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Конкурс начинается в период с 10:00 до 13:00 часов и заканчивается в день проведения конкурса.</w:t>
      </w:r>
    </w:p>
    <w:bookmarkEnd w:id="166"/>
    <w:bookmarkStart w:name="z173" w:id="167"/>
    <w:p>
      <w:pPr>
        <w:spacing w:after="0"/>
        <w:ind w:left="0"/>
        <w:jc w:val="both"/>
      </w:pPr>
      <w:r>
        <w:rPr>
          <w:rFonts w:ascii="Times New Roman"/>
          <w:b w:val="false"/>
          <w:i w:val="false"/>
          <w:color w:val="000000"/>
          <w:sz w:val="28"/>
        </w:rPr>
        <w:t>
      41. Если на момент начала конкурса отсутствуют зарегистрированные заявки участников конкурса, конкурс веб-порталом реестра признается несостоявшимся, и конкурсная комиссия принимает решение о повторном выставлении объекта имущественного найма (аренды) или доверительного управления на конкурс в порядке, предусмотренном параграфом 2 Главы 2 настоящих Правил.</w:t>
      </w:r>
    </w:p>
    <w:bookmarkEnd w:id="167"/>
    <w:bookmarkStart w:name="z174" w:id="168"/>
    <w:p>
      <w:pPr>
        <w:spacing w:after="0"/>
        <w:ind w:left="0"/>
        <w:jc w:val="both"/>
      </w:pPr>
      <w:r>
        <w:rPr>
          <w:rFonts w:ascii="Times New Roman"/>
          <w:b w:val="false"/>
          <w:i w:val="false"/>
          <w:color w:val="000000"/>
          <w:sz w:val="28"/>
        </w:rPr>
        <w:t>
      42. Веб-портал реестра автоматически по наступлению даты и времени конкурса, указанных в извещении о проведении конкурса, производит вскрытие заявок.</w:t>
      </w:r>
    </w:p>
    <w:bookmarkEnd w:id="168"/>
    <w:bookmarkStart w:name="z175" w:id="169"/>
    <w:p>
      <w:pPr>
        <w:spacing w:after="0"/>
        <w:ind w:left="0"/>
        <w:jc w:val="both"/>
      </w:pPr>
      <w:r>
        <w:rPr>
          <w:rFonts w:ascii="Times New Roman"/>
          <w:b w:val="false"/>
          <w:i w:val="false"/>
          <w:color w:val="000000"/>
          <w:sz w:val="28"/>
        </w:rPr>
        <w:t>
      43. Заявки и прилагаемые к ним электронные (сканированные) копии документов рассматриваются конкурсной комиссией на веб-портале реестра в целях определения участников конкурса, допущенных к конкурсу.</w:t>
      </w:r>
    </w:p>
    <w:bookmarkEnd w:id="169"/>
    <w:bookmarkStart w:name="z176" w:id="170"/>
    <w:p>
      <w:pPr>
        <w:spacing w:after="0"/>
        <w:ind w:left="0"/>
        <w:jc w:val="both"/>
      </w:pPr>
      <w:r>
        <w:rPr>
          <w:rFonts w:ascii="Times New Roman"/>
          <w:b w:val="false"/>
          <w:i w:val="false"/>
          <w:color w:val="000000"/>
          <w:sz w:val="28"/>
        </w:rPr>
        <w:t>
      При несоответствии участника конкурса требованиям, указанным в извещении о проведении конкурса, конкурсная комиссия не допускает участника конкурса к конкурсу с указанием причины.</w:t>
      </w:r>
    </w:p>
    <w:bookmarkEnd w:id="170"/>
    <w:bookmarkStart w:name="z177" w:id="171"/>
    <w:p>
      <w:pPr>
        <w:spacing w:after="0"/>
        <w:ind w:left="0"/>
        <w:jc w:val="both"/>
      </w:pPr>
      <w:r>
        <w:rPr>
          <w:rFonts w:ascii="Times New Roman"/>
          <w:b w:val="false"/>
          <w:i w:val="false"/>
          <w:color w:val="000000"/>
          <w:sz w:val="28"/>
        </w:rPr>
        <w:t>
      44. При проведении конкурса имущественного найма (аренды) победителем признается участник конкурса, предложивший наибольшую сумму арендной платы за объект имущественного найма (аренды), и отвечающий требованиям, указанным в извещении о проведении конкурса.</w:t>
      </w:r>
    </w:p>
    <w:bookmarkEnd w:id="171"/>
    <w:bookmarkStart w:name="z178" w:id="172"/>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конкурса, ранее зарегистрировавший заявку.</w:t>
      </w:r>
    </w:p>
    <w:bookmarkEnd w:id="172"/>
    <w:bookmarkStart w:name="z179" w:id="173"/>
    <w:p>
      <w:pPr>
        <w:spacing w:after="0"/>
        <w:ind w:left="0"/>
        <w:jc w:val="both"/>
      </w:pPr>
      <w:r>
        <w:rPr>
          <w:rFonts w:ascii="Times New Roman"/>
          <w:b w:val="false"/>
          <w:i w:val="false"/>
          <w:color w:val="000000"/>
          <w:sz w:val="28"/>
        </w:rPr>
        <w:t>
      45. При проведении конкурса доверительного управления победителем признается участник конкурса, предложивший наилучшие условия по организации эксплуатации объекта или доверительного управления, отвечающих всем требованиям, содержащимся в конкурсной документации.</w:t>
      </w:r>
    </w:p>
    <w:bookmarkEnd w:id="173"/>
    <w:bookmarkStart w:name="z180" w:id="174"/>
    <w:p>
      <w:pPr>
        <w:spacing w:after="0"/>
        <w:ind w:left="0"/>
        <w:jc w:val="both"/>
      </w:pPr>
      <w:r>
        <w:rPr>
          <w:rFonts w:ascii="Times New Roman"/>
          <w:b w:val="false"/>
          <w:i w:val="false"/>
          <w:color w:val="000000"/>
          <w:sz w:val="28"/>
        </w:rPr>
        <w:t>
      В случае совпадения (равенства) условий по организации эксплуатации водохозяйственного сооружения и услуг по подаче воды, предложенных участниками конкурса, победителем, по решению конкурсной комиссии, признается участник, ранее зарегистрировавший заявку.</w:t>
      </w:r>
    </w:p>
    <w:bookmarkEnd w:id="174"/>
    <w:bookmarkStart w:name="z181" w:id="175"/>
    <w:p>
      <w:pPr>
        <w:spacing w:after="0"/>
        <w:ind w:left="0"/>
        <w:jc w:val="both"/>
      </w:pPr>
      <w:r>
        <w:rPr>
          <w:rFonts w:ascii="Times New Roman"/>
          <w:b w:val="false"/>
          <w:i w:val="false"/>
          <w:color w:val="000000"/>
          <w:sz w:val="28"/>
        </w:rPr>
        <w:t>
      46. Веб-порталом реестра производится автоматическое сопоставление ценовых предложений и подведение итогов конкурса.</w:t>
      </w:r>
    </w:p>
    <w:bookmarkEnd w:id="175"/>
    <w:bookmarkStart w:name="z182" w:id="176"/>
    <w:p>
      <w:pPr>
        <w:spacing w:after="0"/>
        <w:ind w:left="0"/>
        <w:jc w:val="left"/>
      </w:pPr>
      <w:r>
        <w:rPr>
          <w:rFonts w:ascii="Times New Roman"/>
          <w:b/>
          <w:i w:val="false"/>
          <w:color w:val="000000"/>
        </w:rPr>
        <w:t xml:space="preserve"> Параграф 3. Оформление результатов конкурса</w:t>
      </w:r>
    </w:p>
    <w:bookmarkEnd w:id="176"/>
    <w:bookmarkStart w:name="z183" w:id="177"/>
    <w:p>
      <w:pPr>
        <w:spacing w:after="0"/>
        <w:ind w:left="0"/>
        <w:jc w:val="both"/>
      </w:pPr>
      <w:r>
        <w:rPr>
          <w:rFonts w:ascii="Times New Roman"/>
          <w:b w:val="false"/>
          <w:i w:val="false"/>
          <w:color w:val="000000"/>
          <w:sz w:val="28"/>
        </w:rPr>
        <w:t>
      47. Протокол о результатах конкурса подписывается на веб-портале реестра членами конкурсной комиссии и победителем в день подведения итогов конкурса.</w:t>
      </w:r>
    </w:p>
    <w:bookmarkEnd w:id="177"/>
    <w:bookmarkStart w:name="z184" w:id="178"/>
    <w:p>
      <w:pPr>
        <w:spacing w:after="0"/>
        <w:ind w:left="0"/>
        <w:jc w:val="both"/>
      </w:pPr>
      <w:r>
        <w:rPr>
          <w:rFonts w:ascii="Times New Roman"/>
          <w:b w:val="false"/>
          <w:i w:val="false"/>
          <w:color w:val="000000"/>
          <w:sz w:val="28"/>
        </w:rPr>
        <w:t>
      Итоги конкурса подводятся комиссией в срок не более 10 рабочих дней со дня вскрытия конкурсных заявок.</w:t>
      </w:r>
    </w:p>
    <w:bookmarkEnd w:id="178"/>
    <w:bookmarkStart w:name="z185" w:id="179"/>
    <w:p>
      <w:pPr>
        <w:spacing w:after="0"/>
        <w:ind w:left="0"/>
        <w:jc w:val="both"/>
      </w:pPr>
      <w:r>
        <w:rPr>
          <w:rFonts w:ascii="Times New Roman"/>
          <w:b w:val="false"/>
          <w:i w:val="false"/>
          <w:color w:val="000000"/>
          <w:sz w:val="28"/>
        </w:rPr>
        <w:t>
      48. Веб-портал реестра направляет победителю уведомление о результатах конкурса в личный кабинет на веб-портале реестра для подписания протокола о результатах конкурса.</w:t>
      </w:r>
    </w:p>
    <w:bookmarkEnd w:id="179"/>
    <w:bookmarkStart w:name="z186" w:id="180"/>
    <w:p>
      <w:pPr>
        <w:spacing w:after="0"/>
        <w:ind w:left="0"/>
        <w:jc w:val="both"/>
      </w:pPr>
      <w:r>
        <w:rPr>
          <w:rFonts w:ascii="Times New Roman"/>
          <w:b w:val="false"/>
          <w:i w:val="false"/>
          <w:color w:val="000000"/>
          <w:sz w:val="28"/>
        </w:rPr>
        <w:t>
      49. В протоколе о результатах конкурса указываются:</w:t>
      </w:r>
    </w:p>
    <w:bookmarkEnd w:id="180"/>
    <w:bookmarkStart w:name="z187" w:id="181"/>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181"/>
    <w:bookmarkStart w:name="z188" w:id="182"/>
    <w:p>
      <w:pPr>
        <w:spacing w:after="0"/>
        <w:ind w:left="0"/>
        <w:jc w:val="both"/>
      </w:pPr>
      <w:r>
        <w:rPr>
          <w:rFonts w:ascii="Times New Roman"/>
          <w:b w:val="false"/>
          <w:i w:val="false"/>
          <w:color w:val="000000"/>
          <w:sz w:val="28"/>
        </w:rPr>
        <w:t xml:space="preserve">
      2) список допущенных участников; </w:t>
      </w:r>
    </w:p>
    <w:bookmarkEnd w:id="182"/>
    <w:bookmarkStart w:name="z189" w:id="183"/>
    <w:p>
      <w:pPr>
        <w:spacing w:after="0"/>
        <w:ind w:left="0"/>
        <w:jc w:val="both"/>
      </w:pPr>
      <w:r>
        <w:rPr>
          <w:rFonts w:ascii="Times New Roman"/>
          <w:b w:val="false"/>
          <w:i w:val="false"/>
          <w:color w:val="000000"/>
          <w:sz w:val="28"/>
        </w:rPr>
        <w:t>
      3) победитель.</w:t>
      </w:r>
    </w:p>
    <w:bookmarkEnd w:id="183"/>
    <w:bookmarkStart w:name="z190" w:id="184"/>
    <w:p>
      <w:pPr>
        <w:spacing w:after="0"/>
        <w:ind w:left="0"/>
        <w:jc w:val="both"/>
      </w:pPr>
      <w:r>
        <w:rPr>
          <w:rFonts w:ascii="Times New Roman"/>
          <w:b w:val="false"/>
          <w:i w:val="false"/>
          <w:color w:val="000000"/>
          <w:sz w:val="28"/>
        </w:rPr>
        <w:t>
      50. Конкурс признается несостоявшимся в случаях:</w:t>
      </w:r>
    </w:p>
    <w:bookmarkEnd w:id="184"/>
    <w:bookmarkStart w:name="z191" w:id="185"/>
    <w:p>
      <w:pPr>
        <w:spacing w:after="0"/>
        <w:ind w:left="0"/>
        <w:jc w:val="both"/>
      </w:pPr>
      <w:r>
        <w:rPr>
          <w:rFonts w:ascii="Times New Roman"/>
          <w:b w:val="false"/>
          <w:i w:val="false"/>
          <w:color w:val="000000"/>
          <w:sz w:val="28"/>
        </w:rPr>
        <w:t>
      1) если количество участников, подавших заявку на участие в конкурсе менее двух;</w:t>
      </w:r>
    </w:p>
    <w:bookmarkEnd w:id="185"/>
    <w:bookmarkStart w:name="z192" w:id="186"/>
    <w:p>
      <w:pPr>
        <w:spacing w:after="0"/>
        <w:ind w:left="0"/>
        <w:jc w:val="both"/>
      </w:pPr>
      <w:r>
        <w:rPr>
          <w:rFonts w:ascii="Times New Roman"/>
          <w:b w:val="false"/>
          <w:i w:val="false"/>
          <w:color w:val="000000"/>
          <w:sz w:val="28"/>
        </w:rPr>
        <w:t xml:space="preserve">
      2) если количество участников, допущенных к конкурсу, составляет менее двух; </w:t>
      </w:r>
    </w:p>
    <w:bookmarkEnd w:id="186"/>
    <w:bookmarkStart w:name="z193" w:id="187"/>
    <w:p>
      <w:pPr>
        <w:spacing w:after="0"/>
        <w:ind w:left="0"/>
        <w:jc w:val="both"/>
      </w:pPr>
      <w:r>
        <w:rPr>
          <w:rFonts w:ascii="Times New Roman"/>
          <w:b w:val="false"/>
          <w:i w:val="false"/>
          <w:color w:val="000000"/>
          <w:sz w:val="28"/>
        </w:rPr>
        <w:t>
      3) несоответствия, допущенных участников конкурса требованиям конкурсной документации;</w:t>
      </w:r>
    </w:p>
    <w:bookmarkEnd w:id="187"/>
    <w:bookmarkStart w:name="z194" w:id="188"/>
    <w:p>
      <w:pPr>
        <w:spacing w:after="0"/>
        <w:ind w:left="0"/>
        <w:jc w:val="both"/>
      </w:pPr>
      <w:r>
        <w:rPr>
          <w:rFonts w:ascii="Times New Roman"/>
          <w:b w:val="false"/>
          <w:i w:val="false"/>
          <w:color w:val="000000"/>
          <w:sz w:val="28"/>
        </w:rPr>
        <w:t xml:space="preserve">
      4) не подписания победителем протокола о результатах конкурса; </w:t>
      </w:r>
    </w:p>
    <w:bookmarkEnd w:id="188"/>
    <w:bookmarkStart w:name="z195" w:id="189"/>
    <w:p>
      <w:pPr>
        <w:spacing w:after="0"/>
        <w:ind w:left="0"/>
        <w:jc w:val="both"/>
      </w:pPr>
      <w:r>
        <w:rPr>
          <w:rFonts w:ascii="Times New Roman"/>
          <w:b w:val="false"/>
          <w:i w:val="false"/>
          <w:color w:val="000000"/>
          <w:sz w:val="28"/>
        </w:rPr>
        <w:t>
      51. Если конкурс объявляется несостоявшимся, учредителем в течение двадцати четырех часов после подведения итогов конкурса подписывается с использованием ЭЦП акт о несостоявшемся конкурсе, формируемый веб-порталом реестра.</w:t>
      </w:r>
    </w:p>
    <w:bookmarkEnd w:id="189"/>
    <w:bookmarkStart w:name="z196" w:id="190"/>
    <w:p>
      <w:pPr>
        <w:spacing w:after="0"/>
        <w:ind w:left="0"/>
        <w:jc w:val="both"/>
      </w:pPr>
      <w:r>
        <w:rPr>
          <w:rFonts w:ascii="Times New Roman"/>
          <w:b w:val="false"/>
          <w:i w:val="false"/>
          <w:color w:val="000000"/>
          <w:sz w:val="28"/>
        </w:rPr>
        <w:t>
      52. В случае не подписания победителем в установленные сроки протокола о результатах конкурса либо договора, учредителем подписывается с использованием ЭЦП акт об отмене результатов конкурса, формируемый на веб-портале реестра.</w:t>
      </w:r>
    </w:p>
    <w:bookmarkEnd w:id="190"/>
    <w:bookmarkStart w:name="z197" w:id="191"/>
    <w:p>
      <w:pPr>
        <w:spacing w:after="0"/>
        <w:ind w:left="0"/>
        <w:jc w:val="both"/>
      </w:pPr>
      <w:r>
        <w:rPr>
          <w:rFonts w:ascii="Times New Roman"/>
          <w:b w:val="false"/>
          <w:i w:val="false"/>
          <w:color w:val="000000"/>
          <w:sz w:val="28"/>
        </w:rPr>
        <w:t>
      53. В случае наличия факта технического сбоя веб-портала реестра, препятствующего проведению конкурса, единый оператор письменно уведомляет об этом учредителя и переносит конкурс на следующий рабочий день после дня исправления технического сбоя с предварительным уведомлением принимавших участие в конкурсе участников о дате и времени продолжения данного конкурса посредством размещения информации на веб-портале реестра и направления уведомления о переносе конкурса в личный кабинет участника на веб-портале реестра.</w:t>
      </w:r>
    </w:p>
    <w:bookmarkEnd w:id="191"/>
    <w:bookmarkStart w:name="z198" w:id="192"/>
    <w:p>
      <w:pPr>
        <w:spacing w:after="0"/>
        <w:ind w:left="0"/>
        <w:jc w:val="both"/>
      </w:pPr>
      <w:r>
        <w:rPr>
          <w:rFonts w:ascii="Times New Roman"/>
          <w:b w:val="false"/>
          <w:i w:val="false"/>
          <w:color w:val="000000"/>
          <w:sz w:val="28"/>
        </w:rPr>
        <w:t>
      В случае нарушения процессов подписания протокола о результатах конкурса и/или договора по причине технического сбоя, единый оператор обеспечивает техническую возможность учредителю и/или победителю конкурса для подписания протокола о результатах конкурса и/или договора.</w:t>
      </w:r>
    </w:p>
    <w:bookmarkEnd w:id="192"/>
    <w:bookmarkStart w:name="z199" w:id="193"/>
    <w:p>
      <w:pPr>
        <w:spacing w:after="0"/>
        <w:ind w:left="0"/>
        <w:jc w:val="both"/>
      </w:pPr>
      <w:r>
        <w:rPr>
          <w:rFonts w:ascii="Times New Roman"/>
          <w:b w:val="false"/>
          <w:i w:val="false"/>
          <w:color w:val="000000"/>
          <w:sz w:val="28"/>
        </w:rPr>
        <w:t>
      54. Конкурсная комиссия в срок не позднее двух рабочих дней с даты проведения конкурса формирует проект договора и посредством веб-портала реестра направляет его победителю.</w:t>
      </w:r>
    </w:p>
    <w:bookmarkEnd w:id="193"/>
    <w:bookmarkStart w:name="z200" w:id="194"/>
    <w:p>
      <w:pPr>
        <w:spacing w:after="0"/>
        <w:ind w:left="0"/>
        <w:jc w:val="both"/>
      </w:pPr>
      <w:r>
        <w:rPr>
          <w:rFonts w:ascii="Times New Roman"/>
          <w:b w:val="false"/>
          <w:i w:val="false"/>
          <w:color w:val="000000"/>
          <w:sz w:val="28"/>
        </w:rPr>
        <w:t>
      55. Договор о передаче объекта имущественного найма (аренды) или доверительного управления в имущественный найм (аренды) или доверительного управления заключается в электронном формате на веб-портале реестра и подписывается наймодателем (арендодателем) и нанимателем (арендатором) или учредителем доверительного управление и доверительным управляющим с использованием ЭЦП в течение пяти рабочих дней с даты проведения конкурса и регистрируется на веб-портале реестра с указанием идентификатора договора.</w:t>
      </w:r>
    </w:p>
    <w:bookmarkEnd w:id="194"/>
    <w:bookmarkStart w:name="z201" w:id="195"/>
    <w:p>
      <w:pPr>
        <w:spacing w:after="0"/>
        <w:ind w:left="0"/>
        <w:jc w:val="both"/>
      </w:pPr>
      <w:r>
        <w:rPr>
          <w:rFonts w:ascii="Times New Roman"/>
          <w:b w:val="false"/>
          <w:i w:val="false"/>
          <w:color w:val="000000"/>
          <w:sz w:val="28"/>
        </w:rPr>
        <w:t>
      56. В случае не подписания победителем договора в установленные сроки, наймодателем (арендодателем) или учредителем доверительного управление подписывается с использованием ЭЦП акт об отмене результатов конкурса, формируемый на веб-портале реестра.</w:t>
      </w:r>
    </w:p>
    <w:bookmarkEnd w:id="195"/>
    <w:bookmarkStart w:name="z202" w:id="196"/>
    <w:p>
      <w:pPr>
        <w:spacing w:after="0"/>
        <w:ind w:left="0"/>
        <w:jc w:val="both"/>
      </w:pPr>
      <w:r>
        <w:rPr>
          <w:rFonts w:ascii="Times New Roman"/>
          <w:b w:val="false"/>
          <w:i w:val="false"/>
          <w:color w:val="000000"/>
          <w:sz w:val="28"/>
        </w:rPr>
        <w:t>
      57. Наймодатель (арендодатель) или учредитель доверительного управление в случае, если по итогам конкурса не определен победитель, в течение 15 (пятнадцати) календарных дней вновь выставляет объект имущественного найма (аренды) или доверительного управления на веб-портале реестра на условиях несостоявшегося конкурса.</w:t>
      </w:r>
    </w:p>
    <w:bookmarkEnd w:id="196"/>
    <w:bookmarkStart w:name="z203" w:id="197"/>
    <w:p>
      <w:pPr>
        <w:spacing w:after="0"/>
        <w:ind w:left="0"/>
        <w:jc w:val="both"/>
      </w:pPr>
      <w:r>
        <w:rPr>
          <w:rFonts w:ascii="Times New Roman"/>
          <w:b w:val="false"/>
          <w:i w:val="false"/>
          <w:color w:val="000000"/>
          <w:sz w:val="28"/>
        </w:rPr>
        <w:t>
      58. Сумма внесенного гарантийного взноса засчитывается победителю в счет платы за пользование объектом имущественного найма (аренды) или доверительного управления по заключенному договору.</w:t>
      </w:r>
    </w:p>
    <w:bookmarkEnd w:id="197"/>
    <w:bookmarkStart w:name="z204" w:id="198"/>
    <w:p>
      <w:pPr>
        <w:spacing w:after="0"/>
        <w:ind w:left="0"/>
        <w:jc w:val="left"/>
      </w:pPr>
      <w:r>
        <w:rPr>
          <w:rFonts w:ascii="Times New Roman"/>
          <w:b/>
          <w:i w:val="false"/>
          <w:color w:val="000000"/>
        </w:rPr>
        <w:t xml:space="preserve"> Параграф 4. Передача объекта имущественного найма (аренды) или доверительного управления по акту приема-передачи</w:t>
      </w:r>
    </w:p>
    <w:bookmarkEnd w:id="198"/>
    <w:bookmarkStart w:name="z205" w:id="199"/>
    <w:p>
      <w:pPr>
        <w:spacing w:after="0"/>
        <w:ind w:left="0"/>
        <w:jc w:val="both"/>
      </w:pPr>
      <w:r>
        <w:rPr>
          <w:rFonts w:ascii="Times New Roman"/>
          <w:b w:val="false"/>
          <w:i w:val="false"/>
          <w:color w:val="000000"/>
          <w:sz w:val="28"/>
        </w:rPr>
        <w:t>
      59. В течение десяти рабочих дней после подписания договора объект имущественного найма (аренды) или доверительного управления балансодержателем передается нанимателю (арендатору) или доверительному управляющему по акту приема-передачи, который подписывается балансодержателем, нанимателем (арендатором) или доверительным управляющим и утверждается наймодателем (арендодателем) или учредителем доверительного управление на веб-портале реестра с использованием ЭЦП, и бумажная версия заверяется печатями (при его наличии).</w:t>
      </w:r>
    </w:p>
    <w:bookmarkEnd w:id="199"/>
    <w:bookmarkStart w:name="z206" w:id="200"/>
    <w:p>
      <w:pPr>
        <w:spacing w:after="0"/>
        <w:ind w:left="0"/>
        <w:jc w:val="both"/>
      </w:pPr>
      <w:r>
        <w:rPr>
          <w:rFonts w:ascii="Times New Roman"/>
          <w:b w:val="false"/>
          <w:i w:val="false"/>
          <w:color w:val="000000"/>
          <w:sz w:val="28"/>
        </w:rPr>
        <w:t>
      Начисления арендной платы и размера вознаграждения за пользование объектом имущественного найма (аренды) или доверительного управления производятся до момента возврата объекта имущественного найма (аренды) или доверительного управления балансодержателю по акту приема-передачи.</w:t>
      </w:r>
    </w:p>
    <w:bookmarkEnd w:id="200"/>
    <w:bookmarkStart w:name="z207" w:id="201"/>
    <w:p>
      <w:pPr>
        <w:spacing w:after="0"/>
        <w:ind w:left="0"/>
        <w:jc w:val="both"/>
      </w:pPr>
      <w:r>
        <w:rPr>
          <w:rFonts w:ascii="Times New Roman"/>
          <w:b w:val="false"/>
          <w:i w:val="false"/>
          <w:color w:val="000000"/>
          <w:sz w:val="28"/>
        </w:rPr>
        <w:t>
      60. В акте приема-передачи указываются:</w:t>
      </w:r>
    </w:p>
    <w:bookmarkEnd w:id="201"/>
    <w:bookmarkStart w:name="z208" w:id="202"/>
    <w:p>
      <w:pPr>
        <w:spacing w:after="0"/>
        <w:ind w:left="0"/>
        <w:jc w:val="both"/>
      </w:pPr>
      <w:r>
        <w:rPr>
          <w:rFonts w:ascii="Times New Roman"/>
          <w:b w:val="false"/>
          <w:i w:val="false"/>
          <w:color w:val="000000"/>
          <w:sz w:val="28"/>
        </w:rPr>
        <w:t>
      1) место и дата составления акта;</w:t>
      </w:r>
    </w:p>
    <w:bookmarkEnd w:id="202"/>
    <w:bookmarkStart w:name="z209" w:id="203"/>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203"/>
    <w:bookmarkStart w:name="z210" w:id="204"/>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 имущественного найма (аренды) или доверительного управления;</w:t>
      </w:r>
    </w:p>
    <w:bookmarkEnd w:id="204"/>
    <w:bookmarkStart w:name="z211" w:id="205"/>
    <w:p>
      <w:pPr>
        <w:spacing w:after="0"/>
        <w:ind w:left="0"/>
        <w:jc w:val="both"/>
      </w:pPr>
      <w:r>
        <w:rPr>
          <w:rFonts w:ascii="Times New Roman"/>
          <w:b w:val="false"/>
          <w:i w:val="false"/>
          <w:color w:val="000000"/>
          <w:sz w:val="28"/>
        </w:rPr>
        <w:t>
      4) наименование передаваемого объекта имущественного найма (аренды) или доверительного управления, его место расположение, технические характеристики и состояние с перечнем выявленных неисправностей.</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найм</w:t>
            </w:r>
            <w:r>
              <w:br/>
            </w:r>
            <w:r>
              <w:rPr>
                <w:rFonts w:ascii="Times New Roman"/>
                <w:b w:val="false"/>
                <w:i w:val="false"/>
                <w:color w:val="000000"/>
                <w:sz w:val="20"/>
              </w:rPr>
              <w:t>(аренду) или доверительное</w:t>
            </w:r>
            <w:r>
              <w:br/>
            </w:r>
            <w:r>
              <w:rPr>
                <w:rFonts w:ascii="Times New Roman"/>
                <w:b w:val="false"/>
                <w:i w:val="false"/>
                <w:color w:val="000000"/>
                <w:sz w:val="20"/>
              </w:rPr>
              <w:t>управление системы</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bl>
    <w:bookmarkStart w:name="z213" w:id="206"/>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(тендере) по предоставлению в имущественный наем (аренду) государственного имущества</w:t>
      </w:r>
    </w:p>
    <w:bookmarkEnd w:id="206"/>
    <w:bookmarkStart w:name="z214" w:id="207"/>
    <w:p>
      <w:pPr>
        <w:spacing w:after="0"/>
        <w:ind w:left="0"/>
        <w:jc w:val="both"/>
      </w:pPr>
      <w:r>
        <w:rPr>
          <w:rFonts w:ascii="Times New Roman"/>
          <w:b w:val="false"/>
          <w:i w:val="false"/>
          <w:color w:val="000000"/>
          <w:sz w:val="28"/>
        </w:rPr>
        <w:t>
      1. Рассмотрев опубликованное извещение о предоставлении в имущественный наем (аренду) государственного имущества, и ознакомившись с Правилами предоставления в имущественный найм (аренду) или доверительное управление системы водоснабжения и водоотведения населенных пунктов (фамилия, имя, отчество (при его наличии) физического лица или наименование юридического лица и фамилия, имя, отчество (при его наличии) руководителя или представителя юридического лица, действующего на основании доверенности) желает принять участие в конкурсе (тендере), который состоится "___"_______ 20 __ года на веб-портале реестра государственного имущества www.e-qazyna.kz.</w:t>
      </w:r>
    </w:p>
    <w:bookmarkEnd w:id="207"/>
    <w:bookmarkStart w:name="z215" w:id="208"/>
    <w:p>
      <w:pPr>
        <w:spacing w:after="0"/>
        <w:ind w:left="0"/>
        <w:jc w:val="both"/>
      </w:pPr>
      <w:r>
        <w:rPr>
          <w:rFonts w:ascii="Times New Roman"/>
          <w:b w:val="false"/>
          <w:i w:val="false"/>
          <w:color w:val="000000"/>
          <w:sz w:val="28"/>
        </w:rPr>
        <w:t>
      2. Мною (нами) внесен (-о) ___ гарантийный (-х) взнос (-ов) для (количество) участия в конкурсе (тендере) общей суммой _______(_______________________) тенге (цифрами) (сумма прописью) на специальный транзитный счет единого оператора в сфере учета государственного имущества.</w:t>
      </w:r>
    </w:p>
    <w:bookmarkEnd w:id="208"/>
    <w:bookmarkStart w:name="z216" w:id="209"/>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0"/>
    <w:p>
      <w:pPr>
        <w:spacing w:after="0"/>
        <w:ind w:left="0"/>
        <w:jc w:val="both"/>
      </w:pPr>
      <w:r>
        <w:rPr>
          <w:rFonts w:ascii="Times New Roman"/>
          <w:b w:val="false"/>
          <w:i w:val="false"/>
          <w:color w:val="000000"/>
          <w:sz w:val="28"/>
        </w:rPr>
        <w:t>
      Сведения о внесенных гарантийных взносах:</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1"/>
    <w:p>
      <w:pPr>
        <w:spacing w:after="0"/>
        <w:ind w:left="0"/>
        <w:jc w:val="both"/>
      </w:pPr>
      <w:r>
        <w:rPr>
          <w:rFonts w:ascii="Times New Roman"/>
          <w:b w:val="false"/>
          <w:i w:val="false"/>
          <w:color w:val="000000"/>
          <w:sz w:val="28"/>
        </w:rPr>
        <w:t>
      3. Согласен (-ы) с тем, что в случае обнаружения моего (нашего) несоответствия требованиям, предъявляемым к участнику конкурсе (тендере) (нанимателю), я (мы) лишаюсь (-емся) права участия в конкурсе (тендере), подписанный мной (нами) протокол о результатах конкурсе (тендере) и договор имущественного найма (аренды) государственного имущества будут признаны недействительными.</w:t>
      </w:r>
    </w:p>
    <w:bookmarkEnd w:id="211"/>
    <w:bookmarkStart w:name="z219" w:id="212"/>
    <w:p>
      <w:pPr>
        <w:spacing w:after="0"/>
        <w:ind w:left="0"/>
        <w:jc w:val="both"/>
      </w:pPr>
      <w:r>
        <w:rPr>
          <w:rFonts w:ascii="Times New Roman"/>
          <w:b w:val="false"/>
          <w:i w:val="false"/>
          <w:color w:val="000000"/>
          <w:sz w:val="28"/>
        </w:rPr>
        <w:t>
      4. В случае, если я (мы) буду (-ем) определен (-ы) победителем (-ями) конкурса (тендера), принимаю (-ем) на себя обязательства подписать договор имущественного найма (аренды) в течение пяти рабочих дней со дня проведения конкурса (тендера).</w:t>
      </w:r>
    </w:p>
    <w:bookmarkEnd w:id="212"/>
    <w:bookmarkStart w:name="z220" w:id="213"/>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 не возвращается и остается у арендодателя в случае не подписания договора имущественного найма (аренды) государственного имущества в установленные сроки.</w:t>
      </w:r>
    </w:p>
    <w:bookmarkEnd w:id="213"/>
    <w:bookmarkStart w:name="z221" w:id="214"/>
    <w:p>
      <w:pPr>
        <w:spacing w:after="0"/>
        <w:ind w:left="0"/>
        <w:jc w:val="both"/>
      </w:pPr>
      <w:r>
        <w:rPr>
          <w:rFonts w:ascii="Times New Roman"/>
          <w:b w:val="false"/>
          <w:i w:val="false"/>
          <w:color w:val="000000"/>
          <w:sz w:val="28"/>
        </w:rPr>
        <w:t>
      6. Настоящая заявка вместе с протоколом о результатах конкурса (тендера) имеет силу договора, действующего до заключения договора имущественного найма (аренды) государственного имущества.</w:t>
      </w:r>
    </w:p>
    <w:bookmarkEnd w:id="214"/>
    <w:p>
      <w:pPr>
        <w:spacing w:after="0"/>
        <w:ind w:left="0"/>
        <w:jc w:val="both"/>
      </w:pPr>
      <w:bookmarkStart w:name="z222" w:id="215"/>
      <w:r>
        <w:rPr>
          <w:rFonts w:ascii="Times New Roman"/>
          <w:b w:val="false"/>
          <w:i w:val="false"/>
          <w:color w:val="000000"/>
          <w:sz w:val="28"/>
        </w:rPr>
        <w:t>
      7. Представляю (-ем) сведения о себе:</w:t>
      </w:r>
    </w:p>
    <w:bookmarkEnd w:id="215"/>
    <w:p>
      <w:pPr>
        <w:spacing w:after="0"/>
        <w:ind w:left="0"/>
        <w:jc w:val="both"/>
      </w:pPr>
      <w:r>
        <w:rPr>
          <w:rFonts w:ascii="Times New Roman"/>
          <w:b w:val="false"/>
          <w:i w:val="false"/>
          <w:color w:val="000000"/>
          <w:sz w:val="28"/>
        </w:rPr>
        <w:t>Для юридического лица:</w:t>
      </w:r>
    </w:p>
    <w:p>
      <w:pPr>
        <w:spacing w:after="0"/>
        <w:ind w:left="0"/>
        <w:jc w:val="both"/>
      </w:pPr>
      <w:bookmarkStart w:name="z223" w:id="216"/>
      <w:r>
        <w:rPr>
          <w:rFonts w:ascii="Times New Roman"/>
          <w:b w:val="false"/>
          <w:i w:val="false"/>
          <w:color w:val="000000"/>
          <w:sz w:val="28"/>
        </w:rPr>
        <w:t>
      наименование ___________________________________________________</w:t>
      </w:r>
    </w:p>
    <w:bookmarkEnd w:id="216"/>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руководителя____________________________________________________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w:t>
      </w:r>
    </w:p>
    <w:p>
      <w:pPr>
        <w:spacing w:after="0"/>
        <w:ind w:left="0"/>
        <w:jc w:val="both"/>
      </w:pPr>
      <w:r>
        <w:rPr>
          <w:rFonts w:ascii="Times New Roman"/>
          <w:b w:val="false"/>
          <w:i w:val="false"/>
          <w:color w:val="000000"/>
          <w:sz w:val="28"/>
        </w:rPr>
        <w:t>наличии)_______________________________________________________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 или представителя, действующего</w:t>
      </w:r>
    </w:p>
    <w:p>
      <w:pPr>
        <w:spacing w:after="0"/>
        <w:ind w:left="0"/>
        <w:jc w:val="both"/>
      </w:pPr>
      <w:r>
        <w:rPr>
          <w:rFonts w:ascii="Times New Roman"/>
          <w:b w:val="false"/>
          <w:i w:val="false"/>
          <w:color w:val="000000"/>
          <w:sz w:val="28"/>
        </w:rPr>
        <w:t>на основании 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 20__ года ____ часов ____ минут.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найм</w:t>
            </w:r>
            <w:r>
              <w:br/>
            </w:r>
            <w:r>
              <w:rPr>
                <w:rFonts w:ascii="Times New Roman"/>
                <w:b w:val="false"/>
                <w:i w:val="false"/>
                <w:color w:val="000000"/>
                <w:sz w:val="20"/>
              </w:rPr>
              <w:t>(аренду) или доверительное</w:t>
            </w:r>
            <w:r>
              <w:br/>
            </w:r>
            <w:r>
              <w:rPr>
                <w:rFonts w:ascii="Times New Roman"/>
                <w:b w:val="false"/>
                <w:i w:val="false"/>
                <w:color w:val="000000"/>
                <w:sz w:val="20"/>
              </w:rPr>
              <w:t>управление системы</w:t>
            </w:r>
            <w:r>
              <w:br/>
            </w:r>
            <w:r>
              <w:rPr>
                <w:rFonts w:ascii="Times New Roman"/>
                <w:b w:val="false"/>
                <w:i w:val="false"/>
                <w:color w:val="000000"/>
                <w:sz w:val="20"/>
              </w:rPr>
              <w:t>водоснабжения и водоотведения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217"/>
    <w:p>
      <w:pPr>
        <w:spacing w:after="0"/>
        <w:ind w:left="0"/>
        <w:jc w:val="left"/>
      </w:pPr>
      <w:r>
        <w:rPr>
          <w:rFonts w:ascii="Times New Roman"/>
          <w:b/>
          <w:i w:val="false"/>
          <w:color w:val="000000"/>
        </w:rPr>
        <w:t xml:space="preserve"> Протокол об итогах конкурсе (тендера)</w:t>
      </w:r>
    </w:p>
    <w:bookmarkEnd w:id="217"/>
    <w:p>
      <w:pPr>
        <w:spacing w:after="0"/>
        <w:ind w:left="0"/>
        <w:jc w:val="both"/>
      </w:pPr>
      <w:bookmarkStart w:name="z227" w:id="218"/>
      <w:r>
        <w:rPr>
          <w:rFonts w:ascii="Times New Roman"/>
          <w:b w:val="false"/>
          <w:i w:val="false"/>
          <w:color w:val="000000"/>
          <w:sz w:val="28"/>
        </w:rPr>
        <w:t>
      Дата и время Наименование объекта ______________________________________</w:t>
      </w:r>
    </w:p>
    <w:bookmarkEnd w:id="218"/>
    <w:p>
      <w:pPr>
        <w:spacing w:after="0"/>
        <w:ind w:left="0"/>
        <w:jc w:val="both"/>
      </w:pPr>
      <w:r>
        <w:rPr>
          <w:rFonts w:ascii="Times New Roman"/>
          <w:b w:val="false"/>
          <w:i w:val="false"/>
          <w:color w:val="000000"/>
          <w:sz w:val="28"/>
        </w:rPr>
        <w:t>Условия конкурса (тендера) _____________________________________________</w:t>
      </w:r>
    </w:p>
    <w:p>
      <w:pPr>
        <w:spacing w:after="0"/>
        <w:ind w:left="0"/>
        <w:jc w:val="both"/>
      </w:pPr>
      <w:r>
        <w:rPr>
          <w:rFonts w:ascii="Times New Roman"/>
          <w:b w:val="false"/>
          <w:i w:val="false"/>
          <w:color w:val="000000"/>
          <w:sz w:val="28"/>
        </w:rPr>
        <w:t>Наименование балансодержателя 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конкурса (тендера) (арендодателя) _______________</w:t>
      </w:r>
    </w:p>
    <w:p>
      <w:pPr>
        <w:spacing w:after="0"/>
        <w:ind w:left="0"/>
        <w:jc w:val="both"/>
      </w:pPr>
      <w:r>
        <w:rPr>
          <w:rFonts w:ascii="Times New Roman"/>
          <w:b w:val="false"/>
          <w:i w:val="false"/>
          <w:color w:val="000000"/>
          <w:sz w:val="28"/>
        </w:rPr>
        <w:t>Адрес организатора конкурса (тендера) (арендодателя) ______________________</w:t>
      </w:r>
    </w:p>
    <w:p>
      <w:pPr>
        <w:spacing w:after="0"/>
        <w:ind w:left="0"/>
        <w:jc w:val="both"/>
      </w:pPr>
      <w:r>
        <w:rPr>
          <w:rFonts w:ascii="Times New Roman"/>
          <w:b w:val="false"/>
          <w:i w:val="false"/>
          <w:color w:val="000000"/>
          <w:sz w:val="28"/>
        </w:rPr>
        <w:t>Участники не допущенные арендодателем к конкурсу (тендеру):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9"/>
    <w:p>
      <w:pPr>
        <w:spacing w:after="0"/>
        <w:ind w:left="0"/>
        <w:jc w:val="both"/>
      </w:pPr>
      <w:r>
        <w:rPr>
          <w:rFonts w:ascii="Times New Roman"/>
          <w:b w:val="false"/>
          <w:i w:val="false"/>
          <w:color w:val="000000"/>
          <w:sz w:val="28"/>
        </w:rPr>
        <w:t>
      Участниками, допущенными к конкурсу (тендеру) арендодателем, представлены следующие ценовые предложения: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арендной платы за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0"/>
    <w:p>
      <w:pPr>
        <w:spacing w:after="0"/>
        <w:ind w:left="0"/>
        <w:jc w:val="both"/>
      </w:pPr>
      <w:r>
        <w:rPr>
          <w:rFonts w:ascii="Times New Roman"/>
          <w:b w:val="false"/>
          <w:i w:val="false"/>
          <w:color w:val="000000"/>
          <w:sz w:val="28"/>
        </w:rPr>
        <w:t>
      1. Определить победителем конкурсу (тендеру): (БИН /ИИН наименование участника победителя).</w:t>
      </w:r>
    </w:p>
    <w:bookmarkEnd w:id="220"/>
    <w:bookmarkStart w:name="z230" w:id="221"/>
    <w:p>
      <w:pPr>
        <w:spacing w:after="0"/>
        <w:ind w:left="0"/>
        <w:jc w:val="both"/>
      </w:pPr>
      <w:r>
        <w:rPr>
          <w:rFonts w:ascii="Times New Roman"/>
          <w:b w:val="false"/>
          <w:i w:val="false"/>
          <w:color w:val="000000"/>
          <w:sz w:val="28"/>
        </w:rPr>
        <w:t>
      2. Арендодателю в сроки, установленные в настоящих Правилах заключить договор с (БИН /ИИН наименование участника победителя).</w:t>
      </w:r>
    </w:p>
    <w:bookmarkEnd w:id="221"/>
    <w:p>
      <w:pPr>
        <w:spacing w:after="0"/>
        <w:ind w:left="0"/>
        <w:jc w:val="both"/>
      </w:pPr>
      <w:bookmarkStart w:name="z231" w:id="222"/>
      <w:r>
        <w:rPr>
          <w:rFonts w:ascii="Times New Roman"/>
          <w:b w:val="false"/>
          <w:i w:val="false"/>
          <w:color w:val="000000"/>
          <w:sz w:val="28"/>
        </w:rPr>
        <w:t>
      Примечание: расшифровка аббревиатур:</w:t>
      </w:r>
    </w:p>
    <w:bookmarkEnd w:id="222"/>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найм (аренду)</w:t>
            </w:r>
            <w:r>
              <w:br/>
            </w:r>
            <w:r>
              <w:rPr>
                <w:rFonts w:ascii="Times New Roman"/>
                <w:b w:val="false"/>
                <w:i w:val="false"/>
                <w:color w:val="000000"/>
                <w:sz w:val="20"/>
              </w:rPr>
              <w:t>или доверительное управление</w:t>
            </w:r>
            <w:r>
              <w:br/>
            </w:r>
            <w:r>
              <w:rPr>
                <w:rFonts w:ascii="Times New Roman"/>
                <w:b w:val="false"/>
                <w:i w:val="false"/>
                <w:color w:val="000000"/>
                <w:sz w:val="20"/>
              </w:rPr>
              <w:t>системы водоснабжения</w:t>
            </w:r>
            <w:r>
              <w:br/>
            </w:r>
            <w:r>
              <w:rPr>
                <w:rFonts w:ascii="Times New Roman"/>
                <w:b w:val="false"/>
                <w:i w:val="false"/>
                <w:color w:val="000000"/>
                <w:sz w:val="20"/>
              </w:rPr>
              <w:t>и водоотведения</w:t>
            </w:r>
            <w:r>
              <w:br/>
            </w:r>
            <w:r>
              <w:rPr>
                <w:rFonts w:ascii="Times New Roman"/>
                <w:b w:val="false"/>
                <w:i w:val="false"/>
                <w:color w:val="000000"/>
                <w:sz w:val="20"/>
              </w:rPr>
              <w:t>населенных 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23"/>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(тендере) по передаче государственного имущества в доверительное управление</w:t>
      </w:r>
    </w:p>
    <w:bookmarkEnd w:id="223"/>
    <w:p>
      <w:pPr>
        <w:spacing w:after="0"/>
        <w:ind w:left="0"/>
        <w:jc w:val="both"/>
      </w:pPr>
      <w:bookmarkStart w:name="z235" w:id="224"/>
      <w:r>
        <w:rPr>
          <w:rFonts w:ascii="Times New Roman"/>
          <w:b w:val="false"/>
          <w:i w:val="false"/>
          <w:color w:val="000000"/>
          <w:sz w:val="28"/>
        </w:rPr>
        <w:t>
      1. Рассмотрев опубликованное извещение о проведении конкурса (тендера)</w:t>
      </w:r>
    </w:p>
    <w:bookmarkEnd w:id="224"/>
    <w:p>
      <w:pPr>
        <w:spacing w:after="0"/>
        <w:ind w:left="0"/>
        <w:jc w:val="both"/>
      </w:pPr>
      <w:r>
        <w:rPr>
          <w:rFonts w:ascii="Times New Roman"/>
          <w:b w:val="false"/>
          <w:i w:val="false"/>
          <w:color w:val="000000"/>
          <w:sz w:val="28"/>
        </w:rPr>
        <w:t>по передаче______________________________________________________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в доверительное управление __________ последующего выкупа сроком</w:t>
      </w:r>
    </w:p>
    <w:p>
      <w:pPr>
        <w:spacing w:after="0"/>
        <w:ind w:left="0"/>
        <w:jc w:val="both"/>
      </w:pPr>
      <w:r>
        <w:rPr>
          <w:rFonts w:ascii="Times New Roman"/>
          <w:b w:val="false"/>
          <w:i w:val="false"/>
          <w:color w:val="000000"/>
          <w:sz w:val="28"/>
        </w:rPr>
        <w:t>на _____, (без права) и ознакомившись с Правилами передачи государственного</w:t>
      </w:r>
    </w:p>
    <w:p>
      <w:pPr>
        <w:spacing w:after="0"/>
        <w:ind w:left="0"/>
        <w:jc w:val="both"/>
      </w:pPr>
      <w:r>
        <w:rPr>
          <w:rFonts w:ascii="Times New Roman"/>
          <w:b w:val="false"/>
          <w:i w:val="false"/>
          <w:color w:val="000000"/>
          <w:sz w:val="28"/>
        </w:rPr>
        <w:t>имущества в доверительное управление, я, нижеподписавшийся</w:t>
      </w:r>
    </w:p>
    <w:p>
      <w:pPr>
        <w:spacing w:after="0"/>
        <w:ind w:left="0"/>
        <w:jc w:val="both"/>
      </w:pPr>
      <w:r>
        <w:rPr>
          <w:rFonts w:ascii="Times New Roman"/>
          <w:b w:val="false"/>
          <w:i w:val="false"/>
          <w:color w:val="000000"/>
          <w:sz w:val="28"/>
        </w:rPr>
        <w:t>________________________________________________________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конкурсе (тендере) и зарегистрировать в качестве</w:t>
      </w:r>
    </w:p>
    <w:p>
      <w:pPr>
        <w:spacing w:after="0"/>
        <w:ind w:left="0"/>
        <w:jc w:val="both"/>
      </w:pPr>
      <w:r>
        <w:rPr>
          <w:rFonts w:ascii="Times New Roman"/>
          <w:b w:val="false"/>
          <w:i w:val="false"/>
          <w:color w:val="000000"/>
          <w:sz w:val="28"/>
        </w:rPr>
        <w:t>участника конкурсе (тендере), который состоится "___" ________ 20__ года</w:t>
      </w:r>
    </w:p>
    <w:p>
      <w:pPr>
        <w:spacing w:after="0"/>
        <w:ind w:left="0"/>
        <w:jc w:val="both"/>
      </w:pPr>
      <w:r>
        <w:rPr>
          <w:rFonts w:ascii="Times New Roman"/>
          <w:b w:val="false"/>
          <w:i w:val="false"/>
          <w:color w:val="000000"/>
          <w:sz w:val="28"/>
        </w:rPr>
        <w:t>на веб-портале реестра государственного имущества, размещенного в сети Интернет</w:t>
      </w:r>
    </w:p>
    <w:p>
      <w:pPr>
        <w:spacing w:after="0"/>
        <w:ind w:left="0"/>
        <w:jc w:val="both"/>
      </w:pPr>
      <w:r>
        <w:rPr>
          <w:rFonts w:ascii="Times New Roman"/>
          <w:b w:val="false"/>
          <w:i w:val="false"/>
          <w:color w:val="000000"/>
          <w:sz w:val="28"/>
        </w:rPr>
        <w:t>по адресу www.gosreestr.kz. 2. Нами (мною) внесен гарантийный взнос для участия</w:t>
      </w:r>
    </w:p>
    <w:p>
      <w:pPr>
        <w:spacing w:after="0"/>
        <w:ind w:left="0"/>
        <w:jc w:val="both"/>
      </w:pPr>
      <w:r>
        <w:rPr>
          <w:rFonts w:ascii="Times New Roman"/>
          <w:b w:val="false"/>
          <w:i w:val="false"/>
          <w:color w:val="000000"/>
          <w:sz w:val="28"/>
        </w:rPr>
        <w:t>в конкурсе (тендере) общей суммой</w:t>
      </w:r>
    </w:p>
    <w:p>
      <w:pPr>
        <w:spacing w:after="0"/>
        <w:ind w:left="0"/>
        <w:jc w:val="both"/>
      </w:pPr>
      <w:r>
        <w:rPr>
          <w:rFonts w:ascii="Times New Roman"/>
          <w:b w:val="false"/>
          <w:i w:val="false"/>
          <w:color w:val="000000"/>
          <w:sz w:val="28"/>
        </w:rPr>
        <w:t>_________________________________________________________ 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банковский</w:t>
      </w:r>
    </w:p>
    <w:p>
      <w:pPr>
        <w:spacing w:after="0"/>
        <w:ind w:left="0"/>
        <w:jc w:val="both"/>
      </w:pPr>
      <w:r>
        <w:rPr>
          <w:rFonts w:ascii="Times New Roman"/>
          <w:b w:val="false"/>
          <w:i w:val="false"/>
          <w:color w:val="000000"/>
          <w:sz w:val="28"/>
        </w:rPr>
        <w:t>идентификационный код (далее – БИК), код назначения платежа,</w:t>
      </w:r>
    </w:p>
    <w:p>
      <w:pPr>
        <w:spacing w:after="0"/>
        <w:ind w:left="0"/>
        <w:jc w:val="both"/>
      </w:pPr>
      <w:r>
        <w:rPr>
          <w:rFonts w:ascii="Times New Roman"/>
          <w:b w:val="false"/>
          <w:i w:val="false"/>
          <w:color w:val="000000"/>
          <w:sz w:val="28"/>
        </w:rPr>
        <w:t>код бенефициара (далее – КБе)</w:t>
      </w:r>
    </w:p>
    <w:bookmarkStart w:name="z236" w:id="225"/>
    <w:p>
      <w:pPr>
        <w:spacing w:after="0"/>
        <w:ind w:left="0"/>
        <w:jc w:val="both"/>
      </w:pPr>
      <w:r>
        <w:rPr>
          <w:rFonts w:ascii="Times New Roman"/>
          <w:b w:val="false"/>
          <w:i w:val="false"/>
          <w:color w:val="000000"/>
          <w:sz w:val="28"/>
        </w:rPr>
        <w:t>
      Сведения об объектах доверительного управления, по которым внесен гарантийный взнос:</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6"/>
    <w:p>
      <w:pPr>
        <w:spacing w:after="0"/>
        <w:ind w:left="0"/>
        <w:jc w:val="both"/>
      </w:pPr>
      <w:r>
        <w:rPr>
          <w:rFonts w:ascii="Times New Roman"/>
          <w:b w:val="false"/>
          <w:i w:val="false"/>
          <w:color w:val="000000"/>
          <w:sz w:val="28"/>
        </w:rPr>
        <w:t>
      Сведения о внесенных гарантийных взносах:</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доверительного управления, по которому внесен гарантийный взнос для участия в конкурсе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227"/>
      <w:r>
        <w:rPr>
          <w:rFonts w:ascii="Times New Roman"/>
          <w:b w:val="false"/>
          <w:i w:val="false"/>
          <w:color w:val="000000"/>
          <w:sz w:val="28"/>
        </w:rPr>
        <w:t>
      3. Согласен (ы) с тем, что в случае обнаружения нашего (моего) несоответствия</w:t>
      </w:r>
    </w:p>
    <w:bookmarkEnd w:id="227"/>
    <w:p>
      <w:pPr>
        <w:spacing w:after="0"/>
        <w:ind w:left="0"/>
        <w:jc w:val="both"/>
      </w:pPr>
      <w:r>
        <w:rPr>
          <w:rFonts w:ascii="Times New Roman"/>
          <w:b w:val="false"/>
          <w:i w:val="false"/>
          <w:color w:val="000000"/>
          <w:sz w:val="28"/>
        </w:rPr>
        <w:t>требованиям, предъявляемым участнику, мы (я) лишаемся права участия в конкурсе</w:t>
      </w:r>
    </w:p>
    <w:p>
      <w:pPr>
        <w:spacing w:after="0"/>
        <w:ind w:left="0"/>
        <w:jc w:val="both"/>
      </w:pPr>
      <w:r>
        <w:rPr>
          <w:rFonts w:ascii="Times New Roman"/>
          <w:b w:val="false"/>
          <w:i w:val="false"/>
          <w:color w:val="000000"/>
          <w:sz w:val="28"/>
        </w:rPr>
        <w:t>(тендере), при нашей (моей) победы на конкурсе (тендере) подписанные нами (мною)</w:t>
      </w:r>
    </w:p>
    <w:p>
      <w:pPr>
        <w:spacing w:after="0"/>
        <w:ind w:left="0"/>
        <w:jc w:val="both"/>
      </w:pPr>
      <w:r>
        <w:rPr>
          <w:rFonts w:ascii="Times New Roman"/>
          <w:b w:val="false"/>
          <w:i w:val="false"/>
          <w:color w:val="000000"/>
          <w:sz w:val="28"/>
        </w:rPr>
        <w:t>Протокол о результатах конкурсе (тендере) и Договор доверительного управления</w:t>
      </w:r>
    </w:p>
    <w:p>
      <w:pPr>
        <w:spacing w:after="0"/>
        <w:ind w:left="0"/>
        <w:jc w:val="both"/>
      </w:pPr>
      <w:r>
        <w:rPr>
          <w:rFonts w:ascii="Times New Roman"/>
          <w:b w:val="false"/>
          <w:i w:val="false"/>
          <w:color w:val="000000"/>
          <w:sz w:val="28"/>
        </w:rPr>
        <w:t>будут признаны недействительными.</w:t>
      </w:r>
    </w:p>
    <w:p>
      <w:pPr>
        <w:spacing w:after="0"/>
        <w:ind w:left="0"/>
        <w:jc w:val="both"/>
      </w:pPr>
      <w:bookmarkStart w:name="z239" w:id="228"/>
      <w:r>
        <w:rPr>
          <w:rFonts w:ascii="Times New Roman"/>
          <w:b w:val="false"/>
          <w:i w:val="false"/>
          <w:color w:val="000000"/>
          <w:sz w:val="28"/>
        </w:rPr>
        <w:t>
      4. При, если мы (я) становимся Победителями тендера, принимаем на себя</w:t>
      </w:r>
    </w:p>
    <w:bookmarkEnd w:id="228"/>
    <w:p>
      <w:pPr>
        <w:spacing w:after="0"/>
        <w:ind w:left="0"/>
        <w:jc w:val="both"/>
      </w:pPr>
      <w:r>
        <w:rPr>
          <w:rFonts w:ascii="Times New Roman"/>
          <w:b w:val="false"/>
          <w:i w:val="false"/>
          <w:color w:val="000000"/>
          <w:sz w:val="28"/>
        </w:rPr>
        <w:t>обязательства подписать Протокол о результатах конкурса (тендера) в день</w:t>
      </w:r>
    </w:p>
    <w:p>
      <w:pPr>
        <w:spacing w:after="0"/>
        <w:ind w:left="0"/>
        <w:jc w:val="both"/>
      </w:pPr>
      <w:r>
        <w:rPr>
          <w:rFonts w:ascii="Times New Roman"/>
          <w:b w:val="false"/>
          <w:i w:val="false"/>
          <w:color w:val="000000"/>
          <w:sz w:val="28"/>
        </w:rPr>
        <w:t>проведения конкурса (тендера) и заключить Договор доверительного управления</w:t>
      </w:r>
    </w:p>
    <w:p>
      <w:pPr>
        <w:spacing w:after="0"/>
        <w:ind w:left="0"/>
        <w:jc w:val="both"/>
      </w:pPr>
      <w:r>
        <w:rPr>
          <w:rFonts w:ascii="Times New Roman"/>
          <w:b w:val="false"/>
          <w:i w:val="false"/>
          <w:color w:val="000000"/>
          <w:sz w:val="28"/>
        </w:rPr>
        <w:t>на условиях тендера, указанных в извещении и предложенных нами (мною),</w:t>
      </w:r>
    </w:p>
    <w:p>
      <w:pPr>
        <w:spacing w:after="0"/>
        <w:ind w:left="0"/>
        <w:jc w:val="both"/>
      </w:pPr>
      <w:r>
        <w:rPr>
          <w:rFonts w:ascii="Times New Roman"/>
          <w:b w:val="false"/>
          <w:i w:val="false"/>
          <w:color w:val="000000"/>
          <w:sz w:val="28"/>
        </w:rPr>
        <w:t>не позднее десяти рабочих дней со дня подписания протокола о результатах</w:t>
      </w:r>
    </w:p>
    <w:p>
      <w:pPr>
        <w:spacing w:after="0"/>
        <w:ind w:left="0"/>
        <w:jc w:val="both"/>
      </w:pPr>
      <w:r>
        <w:rPr>
          <w:rFonts w:ascii="Times New Roman"/>
          <w:b w:val="false"/>
          <w:i w:val="false"/>
          <w:color w:val="000000"/>
          <w:sz w:val="28"/>
        </w:rPr>
        <w:t>конкурса (тендера).</w:t>
      </w:r>
    </w:p>
    <w:p>
      <w:pPr>
        <w:spacing w:after="0"/>
        <w:ind w:left="0"/>
        <w:jc w:val="both"/>
      </w:pPr>
      <w:bookmarkStart w:name="z240" w:id="229"/>
      <w:r>
        <w:rPr>
          <w:rFonts w:ascii="Times New Roman"/>
          <w:b w:val="false"/>
          <w:i w:val="false"/>
          <w:color w:val="000000"/>
          <w:sz w:val="28"/>
        </w:rPr>
        <w:t>
      5. Согласен (ы) с тем, что сумма внесенного нами гарантийного взноса</w:t>
      </w:r>
    </w:p>
    <w:bookmarkEnd w:id="229"/>
    <w:p>
      <w:pPr>
        <w:spacing w:after="0"/>
        <w:ind w:left="0"/>
        <w:jc w:val="both"/>
      </w:pPr>
      <w:r>
        <w:rPr>
          <w:rFonts w:ascii="Times New Roman"/>
          <w:b w:val="false"/>
          <w:i w:val="false"/>
          <w:color w:val="000000"/>
          <w:sz w:val="28"/>
        </w:rPr>
        <w:t>не возвращается и остается у учредителя доверительного управления</w:t>
      </w:r>
    </w:p>
    <w:p>
      <w:pPr>
        <w:spacing w:after="0"/>
        <w:ind w:left="0"/>
        <w:jc w:val="both"/>
      </w:pPr>
      <w:r>
        <w:rPr>
          <w:rFonts w:ascii="Times New Roman"/>
          <w:b w:val="false"/>
          <w:i w:val="false"/>
          <w:color w:val="000000"/>
          <w:sz w:val="28"/>
        </w:rPr>
        <w:t>государственным имуществом в случаях:</w:t>
      </w:r>
    </w:p>
    <w:p>
      <w:pPr>
        <w:spacing w:after="0"/>
        <w:ind w:left="0"/>
        <w:jc w:val="both"/>
      </w:pPr>
      <w:r>
        <w:rPr>
          <w:rFonts w:ascii="Times New Roman"/>
          <w:b w:val="false"/>
          <w:i w:val="false"/>
          <w:color w:val="000000"/>
          <w:sz w:val="28"/>
        </w:rPr>
        <w:t>отказа от участия в конкурсе (тендере) менее чем за три рабочих дня до его</w:t>
      </w:r>
    </w:p>
    <w:p>
      <w:pPr>
        <w:spacing w:after="0"/>
        <w:ind w:left="0"/>
        <w:jc w:val="both"/>
      </w:pPr>
      <w:r>
        <w:rPr>
          <w:rFonts w:ascii="Times New Roman"/>
          <w:b w:val="false"/>
          <w:i w:val="false"/>
          <w:color w:val="000000"/>
          <w:sz w:val="28"/>
        </w:rPr>
        <w:t>проведения;</w:t>
      </w:r>
    </w:p>
    <w:p>
      <w:pPr>
        <w:spacing w:after="0"/>
        <w:ind w:left="0"/>
        <w:jc w:val="both"/>
      </w:pPr>
      <w:r>
        <w:rPr>
          <w:rFonts w:ascii="Times New Roman"/>
          <w:b w:val="false"/>
          <w:i w:val="false"/>
          <w:color w:val="000000"/>
          <w:sz w:val="28"/>
        </w:rPr>
        <w:t>не подписания протокола о результатах конкурса (тендера) либо договора;</w:t>
      </w:r>
    </w:p>
    <w:p>
      <w:pPr>
        <w:spacing w:after="0"/>
        <w:ind w:left="0"/>
        <w:jc w:val="both"/>
      </w:pPr>
      <w:r>
        <w:rPr>
          <w:rFonts w:ascii="Times New Roman"/>
          <w:b w:val="false"/>
          <w:i w:val="false"/>
          <w:color w:val="000000"/>
          <w:sz w:val="28"/>
        </w:rPr>
        <w:t>моего отказа от права выкупа объекта.</w:t>
      </w:r>
    </w:p>
    <w:p>
      <w:pPr>
        <w:spacing w:after="0"/>
        <w:ind w:left="0"/>
        <w:jc w:val="both"/>
      </w:pPr>
      <w:bookmarkStart w:name="z241" w:id="230"/>
      <w:r>
        <w:rPr>
          <w:rFonts w:ascii="Times New Roman"/>
          <w:b w:val="false"/>
          <w:i w:val="false"/>
          <w:color w:val="000000"/>
          <w:sz w:val="28"/>
        </w:rPr>
        <w:t>
      6. Настоящая заявка вместе с Протоколом о результатах конкурса (тендера)</w:t>
      </w:r>
    </w:p>
    <w:bookmarkEnd w:id="230"/>
    <w:p>
      <w:pPr>
        <w:spacing w:after="0"/>
        <w:ind w:left="0"/>
        <w:jc w:val="both"/>
      </w:pPr>
      <w:r>
        <w:rPr>
          <w:rFonts w:ascii="Times New Roman"/>
          <w:b w:val="false"/>
          <w:i w:val="false"/>
          <w:color w:val="000000"/>
          <w:sz w:val="28"/>
        </w:rPr>
        <w:t>имеет силу договора, действующего до заключения Договора доверительного</w:t>
      </w:r>
    </w:p>
    <w:p>
      <w:pPr>
        <w:spacing w:after="0"/>
        <w:ind w:left="0"/>
        <w:jc w:val="both"/>
      </w:pPr>
      <w:r>
        <w:rPr>
          <w:rFonts w:ascii="Times New Roman"/>
          <w:b w:val="false"/>
          <w:i w:val="false"/>
          <w:color w:val="000000"/>
          <w:sz w:val="28"/>
        </w:rPr>
        <w:t>управления.</w:t>
      </w:r>
    </w:p>
    <w:p>
      <w:pPr>
        <w:spacing w:after="0"/>
        <w:ind w:left="0"/>
        <w:jc w:val="both"/>
      </w:pPr>
      <w:bookmarkStart w:name="z242" w:id="231"/>
      <w:r>
        <w:rPr>
          <w:rFonts w:ascii="Times New Roman"/>
          <w:b w:val="false"/>
          <w:i w:val="false"/>
          <w:color w:val="000000"/>
          <w:sz w:val="28"/>
        </w:rPr>
        <w:t>
      7. Представляю (-ем) сведения о себе:</w:t>
      </w:r>
    </w:p>
    <w:bookmarkEnd w:id="23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КБе_____________________________________________________________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ИИН)/БИН лица,</w:t>
      </w:r>
    </w:p>
    <w:p>
      <w:pPr>
        <w:spacing w:after="0"/>
        <w:ind w:left="0"/>
        <w:jc w:val="both"/>
      </w:pPr>
      <w:r>
        <w:rPr>
          <w:rFonts w:ascii="Times New Roman"/>
          <w:b w:val="false"/>
          <w:i w:val="false"/>
          <w:color w:val="000000"/>
          <w:sz w:val="28"/>
        </w:rPr>
        <w:t>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Паспортные данные________________________________________________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Наименование банка_______________________________________________</w:t>
      </w:r>
    </w:p>
    <w:p>
      <w:pPr>
        <w:spacing w:after="0"/>
        <w:ind w:left="0"/>
        <w:jc w:val="both"/>
      </w:pPr>
      <w:r>
        <w:rPr>
          <w:rFonts w:ascii="Times New Roman"/>
          <w:b w:val="false"/>
          <w:i w:val="false"/>
          <w:color w:val="000000"/>
          <w:sz w:val="28"/>
        </w:rPr>
        <w:t>КБе _____________________________________________________________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"____" ________ 20__ года.</w:t>
      </w:r>
    </w:p>
    <w:p>
      <w:pPr>
        <w:spacing w:after="0"/>
        <w:ind w:left="0"/>
        <w:jc w:val="both"/>
      </w:pPr>
      <w:r>
        <w:rPr>
          <w:rFonts w:ascii="Times New Roman"/>
          <w:b w:val="false"/>
          <w:i w:val="false"/>
          <w:color w:val="000000"/>
          <w:sz w:val="28"/>
        </w:rPr>
        <w:t xml:space="preserve">Принята веб-порталом реестра государственного имущества </w:t>
      </w:r>
    </w:p>
    <w:p>
      <w:pPr>
        <w:spacing w:after="0"/>
        <w:ind w:left="0"/>
        <w:jc w:val="both"/>
      </w:pPr>
      <w:r>
        <w:rPr>
          <w:rFonts w:ascii="Times New Roman"/>
          <w:b w:val="false"/>
          <w:i w:val="false"/>
          <w:color w:val="000000"/>
          <w:sz w:val="28"/>
        </w:rPr>
        <w:t>"____" ________ 20__ года __________ часов _______ минут.</w:t>
      </w:r>
    </w:p>
    <w:p>
      <w:pPr>
        <w:spacing w:after="0"/>
        <w:ind w:left="0"/>
        <w:jc w:val="both"/>
      </w:pPr>
      <w:r>
        <w:rPr>
          <w:rFonts w:ascii="Times New Roman"/>
          <w:b w:val="false"/>
          <w:i w:val="false"/>
          <w:color w:val="000000"/>
          <w:sz w:val="28"/>
        </w:rPr>
        <w:t>Номер участника конкурса (тендера)__________________________________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найм (аренду)</w:t>
            </w:r>
            <w:r>
              <w:br/>
            </w:r>
            <w:r>
              <w:rPr>
                <w:rFonts w:ascii="Times New Roman"/>
                <w:b w:val="false"/>
                <w:i w:val="false"/>
                <w:color w:val="000000"/>
                <w:sz w:val="20"/>
              </w:rPr>
              <w:t>или доверительное управление</w:t>
            </w:r>
            <w:r>
              <w:br/>
            </w:r>
            <w:r>
              <w:rPr>
                <w:rFonts w:ascii="Times New Roman"/>
                <w:b w:val="false"/>
                <w:i w:val="false"/>
                <w:color w:val="000000"/>
                <w:sz w:val="20"/>
              </w:rPr>
              <w:t>системы водоснабжения</w:t>
            </w:r>
            <w:r>
              <w:br/>
            </w:r>
            <w:r>
              <w:rPr>
                <w:rFonts w:ascii="Times New Roman"/>
                <w:b w:val="false"/>
                <w:i w:val="false"/>
                <w:color w:val="000000"/>
                <w:sz w:val="20"/>
              </w:rPr>
              <w:t>и водоотведения населенных</w:t>
            </w:r>
            <w:r>
              <w:br/>
            </w:r>
            <w:r>
              <w:rPr>
                <w:rFonts w:ascii="Times New Roman"/>
                <w:b w:val="false"/>
                <w:i w:val="false"/>
                <w:color w:val="000000"/>
                <w:sz w:val="20"/>
              </w:rPr>
              <w:t>пунктов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32"/>
    <w:p>
      <w:pPr>
        <w:spacing w:after="0"/>
        <w:ind w:left="0"/>
        <w:jc w:val="left"/>
      </w:pPr>
      <w:r>
        <w:rPr>
          <w:rFonts w:ascii="Times New Roman"/>
          <w:b/>
          <w:i w:val="false"/>
          <w:color w:val="000000"/>
        </w:rPr>
        <w:t xml:space="preserve"> Типовой договор имущественного найма (аренды) или доверительного управления государственного имущества</w:t>
      </w:r>
    </w:p>
    <w:bookmarkEnd w:id="232"/>
    <w:p>
      <w:pPr>
        <w:spacing w:after="0"/>
        <w:ind w:left="0"/>
        <w:jc w:val="both"/>
      </w:pPr>
      <w:bookmarkStart w:name="z246" w:id="233"/>
      <w:r>
        <w:rPr>
          <w:rFonts w:ascii="Times New Roman"/>
          <w:b w:val="false"/>
          <w:i w:val="false"/>
          <w:color w:val="000000"/>
          <w:sz w:val="28"/>
        </w:rPr>
        <w:t>
      _____________________________________________</w:t>
      </w:r>
    </w:p>
    <w:bookmarkEnd w:id="233"/>
    <w:p>
      <w:pPr>
        <w:spacing w:after="0"/>
        <w:ind w:left="0"/>
        <w:jc w:val="both"/>
      </w:pPr>
      <w:r>
        <w:rPr>
          <w:rFonts w:ascii="Times New Roman"/>
          <w:b w:val="false"/>
          <w:i w:val="false"/>
          <w:color w:val="000000"/>
          <w:sz w:val="28"/>
        </w:rPr>
        <w:t>(наименование объекта) год ________ № ______ "____"______20___ года</w:t>
      </w:r>
    </w:p>
    <w:p>
      <w:pPr>
        <w:spacing w:after="0"/>
        <w:ind w:left="0"/>
        <w:jc w:val="both"/>
      </w:pPr>
      <w:r>
        <w:rPr>
          <w:rFonts w:ascii="Times New Roman"/>
          <w:b w:val="false"/>
          <w:i w:val="false"/>
          <w:color w:val="000000"/>
          <w:sz w:val="28"/>
        </w:rPr>
        <w:t>________________, именуемый в дальнейшем "арендодатель", в лице (наименование арендодателя) руководителя ______,</w:t>
      </w:r>
    </w:p>
    <w:p>
      <w:pPr>
        <w:spacing w:after="0"/>
        <w:ind w:left="0"/>
        <w:jc w:val="both"/>
      </w:pPr>
      <w:r>
        <w:rPr>
          <w:rFonts w:ascii="Times New Roman"/>
          <w:b w:val="false"/>
          <w:i w:val="false"/>
          <w:color w:val="000000"/>
          <w:sz w:val="28"/>
        </w:rPr>
        <w:t>действующего на основании Положения о ____ от "__" ____ 20__ года (фамилия, имя, отчество (при наличии) №_______,</w:t>
      </w:r>
    </w:p>
    <w:p>
      <w:pPr>
        <w:spacing w:after="0"/>
        <w:ind w:left="0"/>
        <w:jc w:val="both"/>
      </w:pPr>
      <w:r>
        <w:rPr>
          <w:rFonts w:ascii="Times New Roman"/>
          <w:b w:val="false"/>
          <w:i w:val="false"/>
          <w:color w:val="000000"/>
          <w:sz w:val="28"/>
        </w:rPr>
        <w:t>утвержденного _________ от "____"________ 20___ года №___ с одной стороны, и_________________________________,</w:t>
      </w:r>
    </w:p>
    <w:p>
      <w:pPr>
        <w:spacing w:after="0"/>
        <w:ind w:left="0"/>
        <w:jc w:val="both"/>
      </w:pPr>
      <w:r>
        <w:rPr>
          <w:rFonts w:ascii="Times New Roman"/>
          <w:b w:val="false"/>
          <w:i w:val="false"/>
          <w:color w:val="000000"/>
          <w:sz w:val="28"/>
        </w:rPr>
        <w:t>в лице (наименование арендатора 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именуемый в дальнейшем "арендатор" с другой стороны, совместно именуемые</w:t>
      </w:r>
    </w:p>
    <w:p>
      <w:pPr>
        <w:spacing w:after="0"/>
        <w:ind w:left="0"/>
        <w:jc w:val="both"/>
      </w:pPr>
      <w:r>
        <w:rPr>
          <w:rFonts w:ascii="Times New Roman"/>
          <w:b w:val="false"/>
          <w:i w:val="false"/>
          <w:color w:val="000000"/>
          <w:sz w:val="28"/>
        </w:rPr>
        <w:t>как "стороны", заключили настоящий договор о нижеследующем.</w:t>
      </w:r>
    </w:p>
    <w:bookmarkStart w:name="z247" w:id="234"/>
    <w:p>
      <w:pPr>
        <w:spacing w:after="0"/>
        <w:ind w:left="0"/>
        <w:jc w:val="left"/>
      </w:pPr>
      <w:r>
        <w:rPr>
          <w:rFonts w:ascii="Times New Roman"/>
          <w:b/>
          <w:i w:val="false"/>
          <w:color w:val="000000"/>
        </w:rPr>
        <w:t xml:space="preserve"> 1. Предмет договора</w:t>
      </w:r>
    </w:p>
    <w:bookmarkEnd w:id="234"/>
    <w:bookmarkStart w:name="z248" w:id="235"/>
    <w:p>
      <w:pPr>
        <w:spacing w:after="0"/>
        <w:ind w:left="0"/>
        <w:jc w:val="both"/>
      </w:pPr>
      <w:r>
        <w:rPr>
          <w:rFonts w:ascii="Times New Roman"/>
          <w:b w:val="false"/>
          <w:i w:val="false"/>
          <w:color w:val="000000"/>
          <w:sz w:val="28"/>
        </w:rPr>
        <w:t>
      1. Предметом договора является предоставление в имущественный наем (аренду) ____________, расположенного по адресу: ______________, (наименование объекта) (местонахождение и краткая характеристика объекта) именуемого в дальнейшем "объект", находящегося на балансе __________________________ именуемый в дальнейшем "балансодержатель":</w:t>
      </w:r>
    </w:p>
    <w:bookmarkEnd w:id="235"/>
    <w:bookmarkStart w:name="z249" w:id="236"/>
    <w:p>
      <w:pPr>
        <w:spacing w:after="0"/>
        <w:ind w:left="0"/>
        <w:jc w:val="both"/>
      </w:pPr>
      <w:r>
        <w:rPr>
          <w:rFonts w:ascii="Times New Roman"/>
          <w:b w:val="false"/>
          <w:i w:val="false"/>
          <w:color w:val="000000"/>
          <w:sz w:val="28"/>
        </w:rPr>
        <w:t>
      1) на основании приказа ___________ от "__" _____ 20__ года №__</w:t>
      </w:r>
    </w:p>
    <w:bookmarkEnd w:id="236"/>
    <w:bookmarkStart w:name="z250" w:id="237"/>
    <w:p>
      <w:pPr>
        <w:spacing w:after="0"/>
        <w:ind w:left="0"/>
        <w:jc w:val="both"/>
      </w:pPr>
      <w:r>
        <w:rPr>
          <w:rFonts w:ascii="Times New Roman"/>
          <w:b w:val="false"/>
          <w:i w:val="false"/>
          <w:color w:val="000000"/>
          <w:sz w:val="28"/>
        </w:rPr>
        <w:t>
      (наименование арендодателя)</w:t>
      </w:r>
    </w:p>
    <w:bookmarkEnd w:id="237"/>
    <w:bookmarkStart w:name="z251" w:id="238"/>
    <w:p>
      <w:pPr>
        <w:spacing w:after="0"/>
        <w:ind w:left="0"/>
        <w:jc w:val="both"/>
      </w:pPr>
      <w:r>
        <w:rPr>
          <w:rFonts w:ascii="Times New Roman"/>
          <w:b w:val="false"/>
          <w:i w:val="false"/>
          <w:color w:val="000000"/>
          <w:sz w:val="28"/>
        </w:rPr>
        <w:t>
      2) по результатам тендера в соответствии с протоколом о результатах тендера от "___" ______20__года №__.</w:t>
      </w:r>
    </w:p>
    <w:bookmarkEnd w:id="238"/>
    <w:bookmarkStart w:name="z252" w:id="239"/>
    <w:p>
      <w:pPr>
        <w:spacing w:after="0"/>
        <w:ind w:left="0"/>
        <w:jc w:val="both"/>
      </w:pPr>
      <w:r>
        <w:rPr>
          <w:rFonts w:ascii="Times New Roman"/>
          <w:b w:val="false"/>
          <w:i w:val="false"/>
          <w:color w:val="000000"/>
          <w:sz w:val="28"/>
        </w:rPr>
        <w:t>
      2. Арендодатель передает, а арендатор принимает в имущественный наем (аренду) объект с "____" ________20____года по "__" _____20____года для использования в целях ________________________________________________ (назначение объекта, либо условия тендера) По истечении указанного срока данный договор прекращает свое действие.</w:t>
      </w:r>
    </w:p>
    <w:bookmarkEnd w:id="239"/>
    <w:bookmarkStart w:name="z253" w:id="240"/>
    <w:p>
      <w:pPr>
        <w:spacing w:after="0"/>
        <w:ind w:left="0"/>
        <w:jc w:val="left"/>
      </w:pPr>
      <w:r>
        <w:rPr>
          <w:rFonts w:ascii="Times New Roman"/>
          <w:b/>
          <w:i w:val="false"/>
          <w:color w:val="000000"/>
        </w:rPr>
        <w:t xml:space="preserve"> 2. Общие условия</w:t>
      </w:r>
    </w:p>
    <w:bookmarkEnd w:id="240"/>
    <w:bookmarkStart w:name="z254" w:id="241"/>
    <w:p>
      <w:pPr>
        <w:spacing w:after="0"/>
        <w:ind w:left="0"/>
        <w:jc w:val="both"/>
      </w:pPr>
      <w:r>
        <w:rPr>
          <w:rFonts w:ascii="Times New Roman"/>
          <w:b w:val="false"/>
          <w:i w:val="false"/>
          <w:color w:val="000000"/>
          <w:sz w:val="28"/>
        </w:rPr>
        <w:t>
      3. Передача объекта в аренду осуществляется по акту приема-передачи (с отражением фактического состояния объекта на момент передачи), который подписывается представителями нанимателя, балансодержателя и утверждается арендодателем и является неотъемлемой частью настоящего договора.</w:t>
      </w:r>
    </w:p>
    <w:bookmarkEnd w:id="241"/>
    <w:bookmarkStart w:name="z255" w:id="242"/>
    <w:p>
      <w:pPr>
        <w:spacing w:after="0"/>
        <w:ind w:left="0"/>
        <w:jc w:val="both"/>
      </w:pPr>
      <w:r>
        <w:rPr>
          <w:rFonts w:ascii="Times New Roman"/>
          <w:b w:val="false"/>
          <w:i w:val="false"/>
          <w:color w:val="000000"/>
          <w:sz w:val="28"/>
        </w:rPr>
        <w:t>
      4. Подписанием договора арендодатель и письменным согласием балансодержатель, удостоверяют, что сдаваемый объект на момент передачи не заложен, не продан, не находится под арестом и не может быть истребован в течение действия договора третьими лицами, не имеющими отношения к договору.</w:t>
      </w:r>
    </w:p>
    <w:bookmarkEnd w:id="242"/>
    <w:bookmarkStart w:name="z256" w:id="243"/>
    <w:p>
      <w:pPr>
        <w:spacing w:after="0"/>
        <w:ind w:left="0"/>
        <w:jc w:val="both"/>
      </w:pPr>
      <w:r>
        <w:rPr>
          <w:rFonts w:ascii="Times New Roman"/>
          <w:b w:val="false"/>
          <w:i w:val="false"/>
          <w:color w:val="000000"/>
          <w:sz w:val="28"/>
        </w:rPr>
        <w:t xml:space="preserve">
      5. Договор имущественного найма на недвижимое имущество, заключенный на срок не менее одного года,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считается заключенным с момента такой регистрации.</w:t>
      </w:r>
    </w:p>
    <w:bookmarkEnd w:id="243"/>
    <w:bookmarkStart w:name="z257" w:id="244"/>
    <w:p>
      <w:pPr>
        <w:spacing w:after="0"/>
        <w:ind w:left="0"/>
        <w:jc w:val="both"/>
      </w:pPr>
      <w:r>
        <w:rPr>
          <w:rFonts w:ascii="Times New Roman"/>
          <w:b w:val="false"/>
          <w:i w:val="false"/>
          <w:color w:val="000000"/>
          <w:sz w:val="28"/>
        </w:rPr>
        <w:t>
      Государственная регистрация договора осуществляется за счет средств нанимателя.</w:t>
      </w:r>
    </w:p>
    <w:bookmarkEnd w:id="244"/>
    <w:bookmarkStart w:name="z258" w:id="245"/>
    <w:p>
      <w:pPr>
        <w:spacing w:after="0"/>
        <w:ind w:left="0"/>
        <w:jc w:val="both"/>
      </w:pPr>
      <w:r>
        <w:rPr>
          <w:rFonts w:ascii="Times New Roman"/>
          <w:b w:val="false"/>
          <w:i w:val="false"/>
          <w:color w:val="000000"/>
          <w:sz w:val="28"/>
        </w:rPr>
        <w:t>
      6. Арендатор обеспечивает пожарную и электробезопасность, эксплуатацию технических средств и инженерного оборудования в арендуемых помещениях, а также последствия в случае нарушения условий предусмотренных настоящим пунктом условий.</w:t>
      </w:r>
    </w:p>
    <w:bookmarkEnd w:id="245"/>
    <w:bookmarkStart w:name="z259" w:id="246"/>
    <w:p>
      <w:pPr>
        <w:spacing w:after="0"/>
        <w:ind w:left="0"/>
        <w:jc w:val="left"/>
      </w:pPr>
      <w:r>
        <w:rPr>
          <w:rFonts w:ascii="Times New Roman"/>
          <w:b/>
          <w:i w:val="false"/>
          <w:color w:val="000000"/>
        </w:rPr>
        <w:t xml:space="preserve"> 3. Права и обязанности сторон</w:t>
      </w:r>
    </w:p>
    <w:bookmarkEnd w:id="246"/>
    <w:bookmarkStart w:name="z260" w:id="247"/>
    <w:p>
      <w:pPr>
        <w:spacing w:after="0"/>
        <w:ind w:left="0"/>
        <w:jc w:val="both"/>
      </w:pPr>
      <w:r>
        <w:rPr>
          <w:rFonts w:ascii="Times New Roman"/>
          <w:b w:val="false"/>
          <w:i w:val="false"/>
          <w:color w:val="000000"/>
          <w:sz w:val="28"/>
        </w:rPr>
        <w:t>
      7. Арендодатель:</w:t>
      </w:r>
    </w:p>
    <w:bookmarkEnd w:id="247"/>
    <w:bookmarkStart w:name="z261" w:id="248"/>
    <w:p>
      <w:pPr>
        <w:spacing w:after="0"/>
        <w:ind w:left="0"/>
        <w:jc w:val="both"/>
      </w:pPr>
      <w:r>
        <w:rPr>
          <w:rFonts w:ascii="Times New Roman"/>
          <w:b w:val="false"/>
          <w:i w:val="false"/>
          <w:color w:val="000000"/>
          <w:sz w:val="28"/>
        </w:rPr>
        <w:t>
      1) по согласованию с балансодержателем дает письменное разрешение арендатору на перепланировку или переоборудование объекта, расположенного в нем сетей и коммуникаций;</w:t>
      </w:r>
    </w:p>
    <w:bookmarkEnd w:id="248"/>
    <w:bookmarkStart w:name="z262" w:id="249"/>
    <w:p>
      <w:pPr>
        <w:spacing w:after="0"/>
        <w:ind w:left="0"/>
        <w:jc w:val="both"/>
      </w:pPr>
      <w:r>
        <w:rPr>
          <w:rFonts w:ascii="Times New Roman"/>
          <w:b w:val="false"/>
          <w:i w:val="false"/>
          <w:color w:val="000000"/>
          <w:sz w:val="28"/>
        </w:rPr>
        <w:t>
      2) осуществляет контроль за своевременностью и полнотой перечисления арендной платы;</w:t>
      </w:r>
    </w:p>
    <w:bookmarkEnd w:id="249"/>
    <w:bookmarkStart w:name="z263" w:id="250"/>
    <w:p>
      <w:pPr>
        <w:spacing w:after="0"/>
        <w:ind w:left="0"/>
        <w:jc w:val="both"/>
      </w:pPr>
      <w:r>
        <w:rPr>
          <w:rFonts w:ascii="Times New Roman"/>
          <w:b w:val="false"/>
          <w:i w:val="false"/>
          <w:color w:val="000000"/>
          <w:sz w:val="28"/>
        </w:rPr>
        <w:t>
      3) начисляет пеню за несвоевременность внесения арендной платы;</w:t>
      </w:r>
    </w:p>
    <w:bookmarkEnd w:id="250"/>
    <w:bookmarkStart w:name="z264" w:id="251"/>
    <w:p>
      <w:pPr>
        <w:spacing w:after="0"/>
        <w:ind w:left="0"/>
        <w:jc w:val="both"/>
      </w:pPr>
      <w:r>
        <w:rPr>
          <w:rFonts w:ascii="Times New Roman"/>
          <w:b w:val="false"/>
          <w:i w:val="false"/>
          <w:color w:val="000000"/>
          <w:sz w:val="28"/>
        </w:rPr>
        <w:t>
      4) продлевает срок договора, вносить изменения и дополнения в договор или расторгнуть его по соглашению сторон;</w:t>
      </w:r>
    </w:p>
    <w:bookmarkEnd w:id="251"/>
    <w:bookmarkStart w:name="z265" w:id="252"/>
    <w:p>
      <w:pPr>
        <w:spacing w:after="0"/>
        <w:ind w:left="0"/>
        <w:jc w:val="both"/>
      </w:pPr>
      <w:r>
        <w:rPr>
          <w:rFonts w:ascii="Times New Roman"/>
          <w:b w:val="false"/>
          <w:i w:val="false"/>
          <w:color w:val="000000"/>
          <w:sz w:val="28"/>
        </w:rPr>
        <w:t>
      5) осуществляет мониторинг целевого использования объекта.</w:t>
      </w:r>
    </w:p>
    <w:bookmarkEnd w:id="252"/>
    <w:bookmarkStart w:name="z266" w:id="253"/>
    <w:p>
      <w:pPr>
        <w:spacing w:after="0"/>
        <w:ind w:left="0"/>
        <w:jc w:val="both"/>
      </w:pPr>
      <w:r>
        <w:rPr>
          <w:rFonts w:ascii="Times New Roman"/>
          <w:b w:val="false"/>
          <w:i w:val="false"/>
          <w:color w:val="000000"/>
          <w:sz w:val="28"/>
        </w:rPr>
        <w:t>
      8. Арендатор:</w:t>
      </w:r>
    </w:p>
    <w:bookmarkEnd w:id="253"/>
    <w:bookmarkStart w:name="z267" w:id="254"/>
    <w:p>
      <w:pPr>
        <w:spacing w:after="0"/>
        <w:ind w:left="0"/>
        <w:jc w:val="both"/>
      </w:pPr>
      <w:r>
        <w:rPr>
          <w:rFonts w:ascii="Times New Roman"/>
          <w:b w:val="false"/>
          <w:i w:val="false"/>
          <w:color w:val="000000"/>
          <w:sz w:val="28"/>
        </w:rPr>
        <w:t>
      1) вносит арендную плату авансом;</w:t>
      </w:r>
    </w:p>
    <w:bookmarkEnd w:id="254"/>
    <w:bookmarkStart w:name="z268" w:id="255"/>
    <w:p>
      <w:pPr>
        <w:spacing w:after="0"/>
        <w:ind w:left="0"/>
        <w:jc w:val="both"/>
      </w:pPr>
      <w:r>
        <w:rPr>
          <w:rFonts w:ascii="Times New Roman"/>
          <w:b w:val="false"/>
          <w:i w:val="false"/>
          <w:color w:val="000000"/>
          <w:sz w:val="28"/>
        </w:rPr>
        <w:t>
      2) с письменного согласия балансодержателя обращается к арендодателю за разрешением на перепланировку или переоборудование объекта, расположенных в нем сетей и коммуникаций;</w:t>
      </w:r>
    </w:p>
    <w:bookmarkEnd w:id="255"/>
    <w:bookmarkStart w:name="z269" w:id="256"/>
    <w:p>
      <w:pPr>
        <w:spacing w:after="0"/>
        <w:ind w:left="0"/>
        <w:jc w:val="both"/>
      </w:pPr>
      <w:r>
        <w:rPr>
          <w:rFonts w:ascii="Times New Roman"/>
          <w:b w:val="false"/>
          <w:i w:val="false"/>
          <w:color w:val="000000"/>
          <w:sz w:val="28"/>
        </w:rPr>
        <w:t>
      3) вносит предложения арендодателю о внесении изменений и дополнений или расторжении договора.</w:t>
      </w:r>
    </w:p>
    <w:bookmarkEnd w:id="256"/>
    <w:bookmarkStart w:name="z270" w:id="257"/>
    <w:p>
      <w:pPr>
        <w:spacing w:after="0"/>
        <w:ind w:left="0"/>
        <w:jc w:val="both"/>
      </w:pPr>
      <w:r>
        <w:rPr>
          <w:rFonts w:ascii="Times New Roman"/>
          <w:b w:val="false"/>
          <w:i w:val="false"/>
          <w:color w:val="000000"/>
          <w:sz w:val="28"/>
        </w:rPr>
        <w:t>
      9. Арендодатель:</w:t>
      </w:r>
    </w:p>
    <w:bookmarkEnd w:id="257"/>
    <w:bookmarkStart w:name="z271" w:id="258"/>
    <w:p>
      <w:pPr>
        <w:spacing w:after="0"/>
        <w:ind w:left="0"/>
        <w:jc w:val="both"/>
      </w:pPr>
      <w:r>
        <w:rPr>
          <w:rFonts w:ascii="Times New Roman"/>
          <w:b w:val="false"/>
          <w:i w:val="false"/>
          <w:color w:val="000000"/>
          <w:sz w:val="28"/>
        </w:rPr>
        <w:t>
      1) обеспечивает передачу объекта балансодержателем арендатору по акту приема-передачи и его утверждение в течение пяти рабочих дней после подписания договора;</w:t>
      </w:r>
    </w:p>
    <w:bookmarkEnd w:id="258"/>
    <w:bookmarkStart w:name="z272" w:id="259"/>
    <w:p>
      <w:pPr>
        <w:spacing w:after="0"/>
        <w:ind w:left="0"/>
        <w:jc w:val="both"/>
      </w:pPr>
      <w:r>
        <w:rPr>
          <w:rFonts w:ascii="Times New Roman"/>
          <w:b w:val="false"/>
          <w:i w:val="false"/>
          <w:color w:val="000000"/>
          <w:sz w:val="28"/>
        </w:rPr>
        <w:t>
      2) не препятствует арендатору владеть и пользоваться объектом в установленном договором порядке;</w:t>
      </w:r>
    </w:p>
    <w:bookmarkEnd w:id="259"/>
    <w:bookmarkStart w:name="z273" w:id="260"/>
    <w:p>
      <w:pPr>
        <w:spacing w:after="0"/>
        <w:ind w:left="0"/>
        <w:jc w:val="both"/>
      </w:pPr>
      <w:r>
        <w:rPr>
          <w:rFonts w:ascii="Times New Roman"/>
          <w:b w:val="false"/>
          <w:i w:val="false"/>
          <w:color w:val="000000"/>
          <w:sz w:val="28"/>
        </w:rPr>
        <w:t>
      3) при изменении условий договора или размера арендной платы письменно уведомляет об этом арендатора за месяц до очередного срока внесения арендной платы;</w:t>
      </w:r>
    </w:p>
    <w:bookmarkEnd w:id="260"/>
    <w:bookmarkStart w:name="z274" w:id="261"/>
    <w:p>
      <w:pPr>
        <w:spacing w:after="0"/>
        <w:ind w:left="0"/>
        <w:jc w:val="both"/>
      </w:pPr>
      <w:r>
        <w:rPr>
          <w:rFonts w:ascii="Times New Roman"/>
          <w:b w:val="false"/>
          <w:i w:val="false"/>
          <w:color w:val="000000"/>
          <w:sz w:val="28"/>
        </w:rPr>
        <w:t>
      4) направляет арендатору извещение о начислении пени и штрафов за просроченные арендные платежи не позднее десяти календарных дней до очередного срока внесения арендной платы;</w:t>
      </w:r>
    </w:p>
    <w:bookmarkEnd w:id="261"/>
    <w:bookmarkStart w:name="z275" w:id="262"/>
    <w:p>
      <w:pPr>
        <w:spacing w:after="0"/>
        <w:ind w:left="0"/>
        <w:jc w:val="both"/>
      </w:pPr>
      <w:r>
        <w:rPr>
          <w:rFonts w:ascii="Times New Roman"/>
          <w:b w:val="false"/>
          <w:i w:val="false"/>
          <w:color w:val="000000"/>
          <w:sz w:val="28"/>
        </w:rPr>
        <w:t>
      5) в течение трех рабочих дней после утверждения акта приема-передачи объекта обеспечивает включение сведений по настоящему договору в реестр государственного имущества (далее – реестр).</w:t>
      </w:r>
    </w:p>
    <w:bookmarkEnd w:id="262"/>
    <w:bookmarkStart w:name="z276" w:id="263"/>
    <w:p>
      <w:pPr>
        <w:spacing w:after="0"/>
        <w:ind w:left="0"/>
        <w:jc w:val="both"/>
      </w:pPr>
      <w:r>
        <w:rPr>
          <w:rFonts w:ascii="Times New Roman"/>
          <w:b w:val="false"/>
          <w:i w:val="false"/>
          <w:color w:val="000000"/>
          <w:sz w:val="28"/>
        </w:rPr>
        <w:t>
      10. Арендатор:</w:t>
      </w:r>
    </w:p>
    <w:bookmarkEnd w:id="263"/>
    <w:p>
      <w:pPr>
        <w:spacing w:after="0"/>
        <w:ind w:left="0"/>
        <w:jc w:val="both"/>
      </w:pPr>
      <w:bookmarkStart w:name="z277" w:id="264"/>
      <w:r>
        <w:rPr>
          <w:rFonts w:ascii="Times New Roman"/>
          <w:b w:val="false"/>
          <w:i w:val="false"/>
          <w:color w:val="000000"/>
          <w:sz w:val="28"/>
        </w:rPr>
        <w:t>
      1) вносит ежемесячно арендную плату, а также другие арендные платежи (штрафов, пени) не позднее ________________________________;</w:t>
      </w:r>
    </w:p>
    <w:bookmarkEnd w:id="264"/>
    <w:p>
      <w:pPr>
        <w:spacing w:after="0"/>
        <w:ind w:left="0"/>
        <w:jc w:val="both"/>
      </w:pPr>
      <w:r>
        <w:rPr>
          <w:rFonts w:ascii="Times New Roman"/>
          <w:b w:val="false"/>
          <w:i w:val="false"/>
          <w:color w:val="000000"/>
          <w:sz w:val="28"/>
        </w:rPr>
        <w:t>(сроки внесения арендной платы)</w:t>
      </w:r>
    </w:p>
    <w:bookmarkStart w:name="z278" w:id="265"/>
    <w:p>
      <w:pPr>
        <w:spacing w:after="0"/>
        <w:ind w:left="0"/>
        <w:jc w:val="both"/>
      </w:pPr>
      <w:r>
        <w:rPr>
          <w:rFonts w:ascii="Times New Roman"/>
          <w:b w:val="false"/>
          <w:i w:val="false"/>
          <w:color w:val="000000"/>
          <w:sz w:val="28"/>
        </w:rPr>
        <w:t>
      2) вносит в платежное поручение или квитанцию об оплате арендного платежа следующие сведения в поле "назначение платежа":</w:t>
      </w:r>
    </w:p>
    <w:bookmarkEnd w:id="265"/>
    <w:bookmarkStart w:name="z279" w:id="266"/>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нанимателя;</w:t>
      </w:r>
    </w:p>
    <w:bookmarkEnd w:id="266"/>
    <w:bookmarkStart w:name="z280" w:id="267"/>
    <w:p>
      <w:pPr>
        <w:spacing w:after="0"/>
        <w:ind w:left="0"/>
        <w:jc w:val="both"/>
      </w:pPr>
      <w:r>
        <w:rPr>
          <w:rFonts w:ascii="Times New Roman"/>
          <w:b w:val="false"/>
          <w:i w:val="false"/>
          <w:color w:val="000000"/>
          <w:sz w:val="28"/>
        </w:rPr>
        <w:t>
      идентификатор договора имущественного найма (аренды), присваиваемый веб-порталом реестра;</w:t>
      </w:r>
    </w:p>
    <w:bookmarkEnd w:id="267"/>
    <w:bookmarkStart w:name="z281" w:id="268"/>
    <w:p>
      <w:pPr>
        <w:spacing w:after="0"/>
        <w:ind w:left="0"/>
        <w:jc w:val="both"/>
      </w:pPr>
      <w:r>
        <w:rPr>
          <w:rFonts w:ascii="Times New Roman"/>
          <w:b w:val="false"/>
          <w:i w:val="false"/>
          <w:color w:val="000000"/>
          <w:sz w:val="28"/>
        </w:rPr>
        <w:t>
      3) производит на веб-портале реестра сверку расчетов по договору в течение пяти рабочих дней после внесения арендной платы (штрафов, пени);</w:t>
      </w:r>
    </w:p>
    <w:bookmarkEnd w:id="268"/>
    <w:bookmarkStart w:name="z282" w:id="269"/>
    <w:p>
      <w:pPr>
        <w:spacing w:after="0"/>
        <w:ind w:left="0"/>
        <w:jc w:val="both"/>
      </w:pPr>
      <w:r>
        <w:rPr>
          <w:rFonts w:ascii="Times New Roman"/>
          <w:b w:val="false"/>
          <w:i w:val="false"/>
          <w:color w:val="000000"/>
          <w:sz w:val="28"/>
        </w:rPr>
        <w:t>
      4) по окончанию срока аренды передает имущество в состоянии, соответствующим на момент передачи;</w:t>
      </w:r>
    </w:p>
    <w:bookmarkEnd w:id="269"/>
    <w:bookmarkStart w:name="z283" w:id="270"/>
    <w:p>
      <w:pPr>
        <w:spacing w:after="0"/>
        <w:ind w:left="0"/>
        <w:jc w:val="both"/>
      </w:pPr>
      <w:r>
        <w:rPr>
          <w:rFonts w:ascii="Times New Roman"/>
          <w:b w:val="false"/>
          <w:i w:val="false"/>
          <w:color w:val="000000"/>
          <w:sz w:val="28"/>
        </w:rPr>
        <w:t>
      5) использовать принятый объект исключительно в целях, предусмотренных договором;</w:t>
      </w:r>
    </w:p>
    <w:bookmarkEnd w:id="270"/>
    <w:bookmarkStart w:name="z284" w:id="271"/>
    <w:p>
      <w:pPr>
        <w:spacing w:after="0"/>
        <w:ind w:left="0"/>
        <w:jc w:val="both"/>
      </w:pPr>
      <w:r>
        <w:rPr>
          <w:rFonts w:ascii="Times New Roman"/>
          <w:b w:val="false"/>
          <w:i w:val="false"/>
          <w:color w:val="000000"/>
          <w:sz w:val="28"/>
        </w:rPr>
        <w:t>
      6) содержит объект в надлежащем порядке, не совершать действий, способных вызвать повреждение объекта или расположенных в нем инженерных коммуникаций;</w:t>
      </w:r>
    </w:p>
    <w:bookmarkEnd w:id="271"/>
    <w:bookmarkStart w:name="z285" w:id="272"/>
    <w:p>
      <w:pPr>
        <w:spacing w:after="0"/>
        <w:ind w:left="0"/>
        <w:jc w:val="both"/>
      </w:pPr>
      <w:r>
        <w:rPr>
          <w:rFonts w:ascii="Times New Roman"/>
          <w:b w:val="false"/>
          <w:i w:val="false"/>
          <w:color w:val="000000"/>
          <w:sz w:val="28"/>
        </w:rPr>
        <w:t>
      7) поддерживает объект в исправном состоянии, производить за свой счет текущий ремонт и нести расходы по содержанию имущества, а также производит капитальный ремонт в согласованные сторонами сроки;</w:t>
      </w:r>
    </w:p>
    <w:bookmarkEnd w:id="272"/>
    <w:bookmarkStart w:name="z286" w:id="273"/>
    <w:p>
      <w:pPr>
        <w:spacing w:after="0"/>
        <w:ind w:left="0"/>
        <w:jc w:val="both"/>
      </w:pPr>
      <w:r>
        <w:rPr>
          <w:rFonts w:ascii="Times New Roman"/>
          <w:b w:val="false"/>
          <w:i w:val="false"/>
          <w:color w:val="000000"/>
          <w:sz w:val="28"/>
        </w:rPr>
        <w:t>
      8) при выходе из строя отдельных элементов объекта, инженерного оборудования, как по вине арендатора, так и в силу естественного износа, производит ремонтные работы за свой счет;</w:t>
      </w:r>
    </w:p>
    <w:bookmarkEnd w:id="273"/>
    <w:bookmarkStart w:name="z287" w:id="274"/>
    <w:p>
      <w:pPr>
        <w:spacing w:after="0"/>
        <w:ind w:left="0"/>
        <w:jc w:val="both"/>
      </w:pPr>
      <w:r>
        <w:rPr>
          <w:rFonts w:ascii="Times New Roman"/>
          <w:b w:val="false"/>
          <w:i w:val="false"/>
          <w:color w:val="000000"/>
          <w:sz w:val="28"/>
        </w:rPr>
        <w:t>
      9) не осуществляет без предварительного письменного разрешения арендодателя перепланировку или переоборудование объекта, расположенных в нем сетей и коммуникаций;</w:t>
      </w:r>
    </w:p>
    <w:bookmarkEnd w:id="274"/>
    <w:bookmarkStart w:name="z288" w:id="275"/>
    <w:p>
      <w:pPr>
        <w:spacing w:after="0"/>
        <w:ind w:left="0"/>
        <w:jc w:val="both"/>
      </w:pPr>
      <w:r>
        <w:rPr>
          <w:rFonts w:ascii="Times New Roman"/>
          <w:b w:val="false"/>
          <w:i w:val="false"/>
          <w:color w:val="000000"/>
          <w:sz w:val="28"/>
        </w:rPr>
        <w:t>
      10) беспрепятственно допускает на объект и земельный участок, на котором находится объект, представителей арендодателя, служб санитарно-эпидемиологического надзора и других государственных органов, контролирующих соблюдение норм, касающихся порядка использования и эксплуатации объекта, в установленные ими сроки устраняет зафиксированные нарушения;</w:t>
      </w:r>
    </w:p>
    <w:bookmarkEnd w:id="275"/>
    <w:bookmarkStart w:name="z289" w:id="276"/>
    <w:p>
      <w:pPr>
        <w:spacing w:after="0"/>
        <w:ind w:left="0"/>
        <w:jc w:val="both"/>
      </w:pPr>
      <w:r>
        <w:rPr>
          <w:rFonts w:ascii="Times New Roman"/>
          <w:b w:val="false"/>
          <w:i w:val="false"/>
          <w:color w:val="000000"/>
          <w:sz w:val="28"/>
        </w:rPr>
        <w:t>
      11) не передает свои права по договору в залог, не вносит их в качестве вклада в уставный капитал хозяйственных товариществ, акционерных обществ или взноса в производственный кооператив;</w:t>
      </w:r>
    </w:p>
    <w:bookmarkEnd w:id="276"/>
    <w:bookmarkStart w:name="z290" w:id="277"/>
    <w:p>
      <w:pPr>
        <w:spacing w:after="0"/>
        <w:ind w:left="0"/>
        <w:jc w:val="both"/>
      </w:pPr>
      <w:r>
        <w:rPr>
          <w:rFonts w:ascii="Times New Roman"/>
          <w:b w:val="false"/>
          <w:i w:val="false"/>
          <w:color w:val="000000"/>
          <w:sz w:val="28"/>
        </w:rPr>
        <w:t>
      12) не позднее десяти рабочих дней до срока завершения настоящего договора на веб-портале реестра в электронной форме подает заявление о продлении срока действия договора. Отсутствие такового заявления дает основание арендодателю передать объект в имущественный наем (аренду) другим юридическим или физическим лицам;</w:t>
      </w:r>
    </w:p>
    <w:bookmarkEnd w:id="277"/>
    <w:bookmarkStart w:name="z291" w:id="278"/>
    <w:p>
      <w:pPr>
        <w:spacing w:after="0"/>
        <w:ind w:left="0"/>
        <w:jc w:val="both"/>
      </w:pPr>
      <w:r>
        <w:rPr>
          <w:rFonts w:ascii="Times New Roman"/>
          <w:b w:val="false"/>
          <w:i w:val="false"/>
          <w:color w:val="000000"/>
          <w:sz w:val="28"/>
        </w:rPr>
        <w:t>
      13) при расторжении или истечении срока договора обеспечивает возврат объекта балансодержателю не позднее даты расторжения договора или срока истечения договора, по акту приема- передачи, который подписывается балансодержателем и арендатором и утверждается арендодателем на веб-портале реестра с использованием ЭЦП;</w:t>
      </w:r>
    </w:p>
    <w:bookmarkEnd w:id="278"/>
    <w:bookmarkStart w:name="z292" w:id="279"/>
    <w:p>
      <w:pPr>
        <w:spacing w:after="0"/>
        <w:ind w:left="0"/>
        <w:jc w:val="both"/>
      </w:pPr>
      <w:r>
        <w:rPr>
          <w:rFonts w:ascii="Times New Roman"/>
          <w:b w:val="false"/>
          <w:i w:val="false"/>
          <w:color w:val="000000"/>
          <w:sz w:val="28"/>
        </w:rPr>
        <w:t>
      14) при приведении объекта в состояние, непригодное для использования по вине арендатора, осуществляет восстановительные работы за счет собственных средств;</w:t>
      </w:r>
    </w:p>
    <w:bookmarkEnd w:id="279"/>
    <w:bookmarkStart w:name="z293" w:id="280"/>
    <w:p>
      <w:pPr>
        <w:spacing w:after="0"/>
        <w:ind w:left="0"/>
        <w:jc w:val="both"/>
      </w:pPr>
      <w:r>
        <w:rPr>
          <w:rFonts w:ascii="Times New Roman"/>
          <w:b w:val="false"/>
          <w:i w:val="false"/>
          <w:color w:val="000000"/>
          <w:sz w:val="28"/>
        </w:rPr>
        <w:t>
      15) возмещает ущерб при возврате объекта в нерабочем или неудовлетворительном техническом состоянии (с износом, превышающим нормативные показатели).</w:t>
      </w:r>
    </w:p>
    <w:bookmarkEnd w:id="280"/>
    <w:bookmarkStart w:name="z294" w:id="281"/>
    <w:p>
      <w:pPr>
        <w:spacing w:after="0"/>
        <w:ind w:left="0"/>
        <w:jc w:val="left"/>
      </w:pPr>
      <w:r>
        <w:rPr>
          <w:rFonts w:ascii="Times New Roman"/>
          <w:b/>
          <w:i w:val="false"/>
          <w:color w:val="000000"/>
        </w:rPr>
        <w:t xml:space="preserve"> 4. Арендная плата и порядок расчетов</w:t>
      </w:r>
    </w:p>
    <w:bookmarkEnd w:id="281"/>
    <w:bookmarkStart w:name="z295" w:id="282"/>
    <w:p>
      <w:pPr>
        <w:spacing w:after="0"/>
        <w:ind w:left="0"/>
        <w:jc w:val="both"/>
      </w:pPr>
      <w:r>
        <w:rPr>
          <w:rFonts w:ascii="Times New Roman"/>
          <w:b w:val="false"/>
          <w:i w:val="false"/>
          <w:color w:val="000000"/>
          <w:sz w:val="28"/>
        </w:rPr>
        <w:t>
      11. Размер арендной платы за имущественный наем (аренду) объекта составляет __________ тенге в месяц (расчет арендной платы приведен в приложении к договору, являющемся неотъемлемой частью договора).</w:t>
      </w:r>
    </w:p>
    <w:bookmarkEnd w:id="282"/>
    <w:bookmarkStart w:name="z296" w:id="283"/>
    <w:p>
      <w:pPr>
        <w:spacing w:after="0"/>
        <w:ind w:left="0"/>
        <w:jc w:val="both"/>
      </w:pPr>
      <w:r>
        <w:rPr>
          <w:rFonts w:ascii="Times New Roman"/>
          <w:b w:val="false"/>
          <w:i w:val="false"/>
          <w:color w:val="000000"/>
          <w:sz w:val="28"/>
        </w:rPr>
        <w:t>
      12. В арендную плату за имущественный наем (аренду) не включаются платежи за коммунальные услуги, отчисления на текущий и капитальный ремонт, платежи за обслуживание и охрану объекта. Эти платежи оплачиваются арендатором непосредственно ведомственной охране, эксплуатационным, коммунальным, санитарным и другим службам, предоставляющим услуги.</w:t>
      </w:r>
    </w:p>
    <w:bookmarkEnd w:id="283"/>
    <w:bookmarkStart w:name="z297" w:id="284"/>
    <w:p>
      <w:pPr>
        <w:spacing w:after="0"/>
        <w:ind w:left="0"/>
        <w:jc w:val="both"/>
      </w:pPr>
      <w:r>
        <w:rPr>
          <w:rFonts w:ascii="Times New Roman"/>
          <w:b w:val="false"/>
          <w:i w:val="false"/>
          <w:color w:val="000000"/>
          <w:sz w:val="28"/>
        </w:rPr>
        <w:t>
      13. Ежемесячная арендная плата, а также другие платежи (штрафы, пеня) перечисляется арендатором на контрольный счет наличности местного самоуправления либо на код бюджетной классификации 201501 "Доходы от аренды имущества, находящегося в республиканской собственности" либо на код бюджетной классификации 201504 "Доходы от аренды имущества, находящегося в коммунальной собственности области", либо на код бюджетной классификации 201506 "Доходы от аренды имущества, находящегося в коммунальной собственности города республиканского значения, столицы", либо на код бюджетной классификации 201508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 либо на код бюджетной классификации 201___ "Доходы от аренды имущества, находящегося в коммунальной собственности города районного значения, села, поселка, сельского округа" БИК бенефициара _______, ИИК бенефициара ___________, банк бенефициара _______________.".</w:t>
      </w:r>
    </w:p>
    <w:bookmarkEnd w:id="284"/>
    <w:bookmarkStart w:name="z298" w:id="285"/>
    <w:p>
      <w:pPr>
        <w:spacing w:after="0"/>
        <w:ind w:left="0"/>
        <w:jc w:val="both"/>
      </w:pPr>
      <w:r>
        <w:rPr>
          <w:rFonts w:ascii="Times New Roman"/>
          <w:b w:val="false"/>
          <w:i w:val="false"/>
          <w:color w:val="000000"/>
          <w:sz w:val="28"/>
        </w:rPr>
        <w:t>
      14. При нарушении арендатор срока внесения арендной платы,</w:t>
      </w:r>
    </w:p>
    <w:bookmarkEnd w:id="285"/>
    <w:bookmarkStart w:name="z299" w:id="286"/>
    <w:p>
      <w:pPr>
        <w:spacing w:after="0"/>
        <w:ind w:left="0"/>
        <w:jc w:val="both"/>
      </w:pPr>
      <w:r>
        <w:rPr>
          <w:rFonts w:ascii="Times New Roman"/>
          <w:b w:val="false"/>
          <w:i w:val="false"/>
          <w:color w:val="000000"/>
          <w:sz w:val="28"/>
        </w:rPr>
        <w:t>
      предусмотренного подпунктом 1) пункта 10 договора, арендатор оплачивает пеню в размере 0,5 % от неуплаченной суммы задолженности за каждый день просрочки.</w:t>
      </w:r>
    </w:p>
    <w:bookmarkEnd w:id="286"/>
    <w:bookmarkStart w:name="z300" w:id="287"/>
    <w:p>
      <w:pPr>
        <w:spacing w:after="0"/>
        <w:ind w:left="0"/>
        <w:jc w:val="both"/>
      </w:pPr>
      <w:r>
        <w:rPr>
          <w:rFonts w:ascii="Times New Roman"/>
          <w:b w:val="false"/>
          <w:i w:val="false"/>
          <w:color w:val="000000"/>
          <w:sz w:val="28"/>
        </w:rPr>
        <w:t>
      15. Уплата неустойки (штрафа, пени), предусмотренных настоящим договором, не освобождает нанимателя от надлежащего исполнения обязательств.</w:t>
      </w:r>
    </w:p>
    <w:bookmarkEnd w:id="287"/>
    <w:bookmarkStart w:name="z301" w:id="288"/>
    <w:p>
      <w:pPr>
        <w:spacing w:after="0"/>
        <w:ind w:left="0"/>
        <w:jc w:val="both"/>
      </w:pPr>
      <w:r>
        <w:rPr>
          <w:rFonts w:ascii="Times New Roman"/>
          <w:b w:val="false"/>
          <w:i w:val="false"/>
          <w:color w:val="000000"/>
          <w:sz w:val="28"/>
        </w:rPr>
        <w:t>
      16. При досрочной расторжении договора по инициативе нанимателя оплаченная авансом арендная плата не возвращается.</w:t>
      </w:r>
    </w:p>
    <w:bookmarkEnd w:id="288"/>
    <w:bookmarkStart w:name="z302" w:id="289"/>
    <w:p>
      <w:pPr>
        <w:spacing w:after="0"/>
        <w:ind w:left="0"/>
        <w:jc w:val="left"/>
      </w:pPr>
      <w:r>
        <w:rPr>
          <w:rFonts w:ascii="Times New Roman"/>
          <w:b/>
          <w:i w:val="false"/>
          <w:color w:val="000000"/>
        </w:rPr>
        <w:t xml:space="preserve"> 5. Условия досрочного расторжения договора</w:t>
      </w:r>
    </w:p>
    <w:bookmarkEnd w:id="289"/>
    <w:bookmarkStart w:name="z303" w:id="290"/>
    <w:p>
      <w:pPr>
        <w:spacing w:after="0"/>
        <w:ind w:left="0"/>
        <w:jc w:val="both"/>
      </w:pPr>
      <w:r>
        <w:rPr>
          <w:rFonts w:ascii="Times New Roman"/>
          <w:b w:val="false"/>
          <w:i w:val="false"/>
          <w:color w:val="000000"/>
          <w:sz w:val="28"/>
        </w:rPr>
        <w:t>
      18. Наниматель досрочно расторгает договор, предупредив об этом арендодателя письменно не позднее, чем за тридцать календарных дней до расторжения договора.</w:t>
      </w:r>
    </w:p>
    <w:bookmarkEnd w:id="290"/>
    <w:bookmarkStart w:name="z304" w:id="291"/>
    <w:p>
      <w:pPr>
        <w:spacing w:after="0"/>
        <w:ind w:left="0"/>
        <w:jc w:val="both"/>
      </w:pPr>
      <w:r>
        <w:rPr>
          <w:rFonts w:ascii="Times New Roman"/>
          <w:b w:val="false"/>
          <w:i w:val="false"/>
          <w:color w:val="000000"/>
          <w:sz w:val="28"/>
        </w:rPr>
        <w:t>
      19. По требованию арендодателя договор расторгается и объект возвращается балансодержателю в следующих случаях:</w:t>
      </w:r>
    </w:p>
    <w:bookmarkEnd w:id="291"/>
    <w:bookmarkStart w:name="z305" w:id="292"/>
    <w:p>
      <w:pPr>
        <w:spacing w:after="0"/>
        <w:ind w:left="0"/>
        <w:jc w:val="both"/>
      </w:pPr>
      <w:r>
        <w:rPr>
          <w:rFonts w:ascii="Times New Roman"/>
          <w:b w:val="false"/>
          <w:i w:val="false"/>
          <w:color w:val="000000"/>
          <w:sz w:val="28"/>
        </w:rPr>
        <w:t>
      1) арендатор пользуется объектом с существенным нарушением условий договора, несмотря на письменное предупреждение арендодатель о прекращении таких действий;</w:t>
      </w:r>
    </w:p>
    <w:bookmarkEnd w:id="292"/>
    <w:bookmarkStart w:name="z306" w:id="293"/>
    <w:p>
      <w:pPr>
        <w:spacing w:after="0"/>
        <w:ind w:left="0"/>
        <w:jc w:val="both"/>
      </w:pPr>
      <w:r>
        <w:rPr>
          <w:rFonts w:ascii="Times New Roman"/>
          <w:b w:val="false"/>
          <w:i w:val="false"/>
          <w:color w:val="000000"/>
          <w:sz w:val="28"/>
        </w:rPr>
        <w:t>
      2) арендатор использует объект, переданный по договору, не по целевому назначению;</w:t>
      </w:r>
    </w:p>
    <w:bookmarkEnd w:id="293"/>
    <w:bookmarkStart w:name="z307" w:id="294"/>
    <w:p>
      <w:pPr>
        <w:spacing w:after="0"/>
        <w:ind w:left="0"/>
        <w:jc w:val="both"/>
      </w:pPr>
      <w:r>
        <w:rPr>
          <w:rFonts w:ascii="Times New Roman"/>
          <w:b w:val="false"/>
          <w:i w:val="false"/>
          <w:color w:val="000000"/>
          <w:sz w:val="28"/>
        </w:rPr>
        <w:t>
      3) При невыполнении условий предусмотренных пунктом 7 настоящих Правил</w:t>
      </w:r>
    </w:p>
    <w:bookmarkEnd w:id="294"/>
    <w:bookmarkStart w:name="z308" w:id="295"/>
    <w:p>
      <w:pPr>
        <w:spacing w:after="0"/>
        <w:ind w:left="0"/>
        <w:jc w:val="both"/>
      </w:pPr>
      <w:r>
        <w:rPr>
          <w:rFonts w:ascii="Times New Roman"/>
          <w:b w:val="false"/>
          <w:i w:val="false"/>
          <w:color w:val="000000"/>
          <w:sz w:val="28"/>
        </w:rPr>
        <w:t>
      4) арендатор два раза подряд по истечении установленного договором срока платежа не вносит арендную плату за пользование объектом;</w:t>
      </w:r>
    </w:p>
    <w:bookmarkEnd w:id="295"/>
    <w:bookmarkStart w:name="z309" w:id="296"/>
    <w:p>
      <w:pPr>
        <w:spacing w:after="0"/>
        <w:ind w:left="0"/>
        <w:jc w:val="both"/>
      </w:pPr>
      <w:r>
        <w:rPr>
          <w:rFonts w:ascii="Times New Roman"/>
          <w:b w:val="false"/>
          <w:i w:val="false"/>
          <w:color w:val="000000"/>
          <w:sz w:val="28"/>
        </w:rPr>
        <w:t>
      5) арендатор не производит капитальный ремонт объекта в установленные договором сроки, а при отсутствии их в договоре – в разумные сроки в тех случаях, когда в соответствии с законодательными актами Республики Казахстан или договором обязанность капитального ремонта лежит на арендаторе, арендодатель требует досрочного расторжения договора только после предоставления арендатору возможности исполнения своего обязательства в разумный срок;</w:t>
      </w:r>
    </w:p>
    <w:bookmarkEnd w:id="296"/>
    <w:bookmarkStart w:name="z310" w:id="297"/>
    <w:p>
      <w:pPr>
        <w:spacing w:after="0"/>
        <w:ind w:left="0"/>
        <w:jc w:val="both"/>
      </w:pPr>
      <w:r>
        <w:rPr>
          <w:rFonts w:ascii="Times New Roman"/>
          <w:b w:val="false"/>
          <w:i w:val="false"/>
          <w:color w:val="000000"/>
          <w:sz w:val="28"/>
        </w:rPr>
        <w:t>
      6) предоставления арендатору другого объекта с его письменного согласия;</w:t>
      </w:r>
    </w:p>
    <w:bookmarkEnd w:id="297"/>
    <w:bookmarkStart w:name="z311" w:id="298"/>
    <w:p>
      <w:pPr>
        <w:spacing w:after="0"/>
        <w:ind w:left="0"/>
        <w:jc w:val="both"/>
      </w:pPr>
      <w:r>
        <w:rPr>
          <w:rFonts w:ascii="Times New Roman"/>
          <w:b w:val="false"/>
          <w:i w:val="false"/>
          <w:color w:val="000000"/>
          <w:sz w:val="28"/>
        </w:rPr>
        <w:t>
      7) принятия арендодателем решения об изъятии объекта;</w:t>
      </w:r>
    </w:p>
    <w:bookmarkEnd w:id="298"/>
    <w:bookmarkStart w:name="z312" w:id="299"/>
    <w:p>
      <w:pPr>
        <w:spacing w:after="0"/>
        <w:ind w:left="0"/>
        <w:jc w:val="both"/>
      </w:pPr>
      <w:r>
        <w:rPr>
          <w:rFonts w:ascii="Times New Roman"/>
          <w:b w:val="false"/>
          <w:i w:val="false"/>
          <w:color w:val="000000"/>
          <w:sz w:val="28"/>
        </w:rPr>
        <w:t>
      8) по письменному заявлению балансодержателя на имя арендодателя с обоснованием причин расторжения договора.</w:t>
      </w:r>
    </w:p>
    <w:bookmarkEnd w:id="299"/>
    <w:bookmarkStart w:name="z313" w:id="300"/>
    <w:p>
      <w:pPr>
        <w:spacing w:after="0"/>
        <w:ind w:left="0"/>
        <w:jc w:val="left"/>
      </w:pPr>
      <w:r>
        <w:rPr>
          <w:rFonts w:ascii="Times New Roman"/>
          <w:b/>
          <w:i w:val="false"/>
          <w:color w:val="000000"/>
        </w:rPr>
        <w:t xml:space="preserve"> 6. Особые условия</w:t>
      </w:r>
    </w:p>
    <w:bookmarkEnd w:id="300"/>
    <w:bookmarkStart w:name="z314" w:id="301"/>
    <w:p>
      <w:pPr>
        <w:spacing w:after="0"/>
        <w:ind w:left="0"/>
        <w:jc w:val="both"/>
      </w:pPr>
      <w:r>
        <w:rPr>
          <w:rFonts w:ascii="Times New Roman"/>
          <w:b w:val="false"/>
          <w:i w:val="false"/>
          <w:color w:val="000000"/>
          <w:sz w:val="28"/>
        </w:rPr>
        <w:t>
      21. Договор составлен в трех экземплярах на казахском и русском языках, имеющих одинаковую юридическую силу, по одному для каждой стороны.</w:t>
      </w:r>
    </w:p>
    <w:bookmarkEnd w:id="301"/>
    <w:bookmarkStart w:name="z315" w:id="302"/>
    <w:p>
      <w:pPr>
        <w:spacing w:after="0"/>
        <w:ind w:left="0"/>
        <w:jc w:val="both"/>
      </w:pPr>
      <w:r>
        <w:rPr>
          <w:rFonts w:ascii="Times New Roman"/>
          <w:b w:val="false"/>
          <w:i w:val="false"/>
          <w:color w:val="000000"/>
          <w:sz w:val="28"/>
        </w:rPr>
        <w:t>
      22. Изменения и дополнения в договор вносятся путем подписания сторонами дополнительного соглашения. Изменения и дополнения к договору имеют силу, если они совершены уполномоченными на то лицами.</w:t>
      </w:r>
    </w:p>
    <w:bookmarkEnd w:id="302"/>
    <w:bookmarkStart w:name="z316" w:id="303"/>
    <w:p>
      <w:pPr>
        <w:spacing w:after="0"/>
        <w:ind w:left="0"/>
        <w:jc w:val="both"/>
      </w:pPr>
      <w:r>
        <w:rPr>
          <w:rFonts w:ascii="Times New Roman"/>
          <w:b w:val="false"/>
          <w:i w:val="false"/>
          <w:color w:val="000000"/>
          <w:sz w:val="28"/>
        </w:rPr>
        <w:t>
      Все приложения и дополнительные соглашения являются неотъемлемой частью настоящего договора.</w:t>
      </w:r>
    </w:p>
    <w:bookmarkEnd w:id="303"/>
    <w:bookmarkStart w:name="z317" w:id="304"/>
    <w:p>
      <w:pPr>
        <w:spacing w:after="0"/>
        <w:ind w:left="0"/>
        <w:jc w:val="both"/>
      </w:pPr>
      <w:r>
        <w:rPr>
          <w:rFonts w:ascii="Times New Roman"/>
          <w:b w:val="false"/>
          <w:i w:val="false"/>
          <w:color w:val="000000"/>
          <w:sz w:val="28"/>
        </w:rPr>
        <w:t>
      24.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 Акт приема-передачи, подписанный на веб-портале реестра с использованием ЭЦП арендатором и балансодержателем и утвержденный арендодателем, является документом, подтверждающим факт расторжения и окончания договора имущественного найма (аренды).</w:t>
      </w:r>
    </w:p>
    <w:bookmarkEnd w:id="304"/>
    <w:bookmarkStart w:name="z318" w:id="305"/>
    <w:p>
      <w:pPr>
        <w:spacing w:after="0"/>
        <w:ind w:left="0"/>
        <w:jc w:val="left"/>
      </w:pPr>
      <w:r>
        <w:rPr>
          <w:rFonts w:ascii="Times New Roman"/>
          <w:b/>
          <w:i w:val="false"/>
          <w:color w:val="000000"/>
        </w:rPr>
        <w:t xml:space="preserve"> 7. Форс-мажор</w:t>
      </w:r>
    </w:p>
    <w:bookmarkEnd w:id="305"/>
    <w:bookmarkStart w:name="z319" w:id="306"/>
    <w:p>
      <w:pPr>
        <w:spacing w:after="0"/>
        <w:ind w:left="0"/>
        <w:jc w:val="both"/>
      </w:pPr>
      <w:r>
        <w:rPr>
          <w:rFonts w:ascii="Times New Roman"/>
          <w:b w:val="false"/>
          <w:i w:val="false"/>
          <w:color w:val="000000"/>
          <w:sz w:val="28"/>
        </w:rPr>
        <w:t>
      25. 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(стихийные явления, военные действия, чрезвычайное положение), при условии, что Стороны приняли все зависящие от них меры для надлежащего исполнения обязательств по настоящему Договору.</w:t>
      </w:r>
    </w:p>
    <w:bookmarkEnd w:id="306"/>
    <w:bookmarkStart w:name="z320" w:id="307"/>
    <w:p>
      <w:pPr>
        <w:spacing w:after="0"/>
        <w:ind w:left="0"/>
        <w:jc w:val="both"/>
      </w:pPr>
      <w:r>
        <w:rPr>
          <w:rFonts w:ascii="Times New Roman"/>
          <w:b w:val="false"/>
          <w:i w:val="false"/>
          <w:color w:val="000000"/>
          <w:sz w:val="28"/>
        </w:rPr>
        <w:t>
      26. Срок исполнения обязательств по настоящему Договору переносится на срок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307"/>
    <w:bookmarkStart w:name="z321" w:id="308"/>
    <w:p>
      <w:pPr>
        <w:spacing w:after="0"/>
        <w:ind w:left="0"/>
        <w:jc w:val="both"/>
      </w:pPr>
      <w:r>
        <w:rPr>
          <w:rFonts w:ascii="Times New Roman"/>
          <w:b w:val="false"/>
          <w:i w:val="false"/>
          <w:color w:val="000000"/>
          <w:sz w:val="28"/>
        </w:rPr>
        <w:t>
      27. Любая из Сторон при возникновении обстоятельств непреодолимой силы в течении тридцати календарных дней информирует другую Сторону о наступлении таких обстоятельств.</w:t>
      </w:r>
    </w:p>
    <w:bookmarkEnd w:id="308"/>
    <w:bookmarkStart w:name="z322" w:id="309"/>
    <w:p>
      <w:pPr>
        <w:spacing w:after="0"/>
        <w:ind w:left="0"/>
        <w:jc w:val="both"/>
      </w:pPr>
      <w:r>
        <w:rPr>
          <w:rFonts w:ascii="Times New Roman"/>
          <w:b w:val="false"/>
          <w:i w:val="false"/>
          <w:color w:val="000000"/>
          <w:sz w:val="28"/>
        </w:rPr>
        <w:t>
      Уведомление направляется одним из следующих способов: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w:t>
      </w:r>
    </w:p>
    <w:bookmarkEnd w:id="309"/>
    <w:bookmarkStart w:name="z323" w:id="310"/>
    <w:p>
      <w:pPr>
        <w:spacing w:after="0"/>
        <w:ind w:left="0"/>
        <w:jc w:val="both"/>
      </w:pPr>
      <w:r>
        <w:rPr>
          <w:rFonts w:ascii="Times New Roman"/>
          <w:b w:val="false"/>
          <w:i w:val="false"/>
          <w:color w:val="000000"/>
          <w:sz w:val="28"/>
        </w:rPr>
        <w:t>
      Арендодатель или арендатор (стороны) подтверждают своей подписью ознакомление с тем, что указанные ими в договоре адреса места жительства (место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310"/>
    <w:bookmarkStart w:name="z324" w:id="311"/>
    <w:p>
      <w:pPr>
        <w:spacing w:after="0"/>
        <w:ind w:left="0"/>
        <w:jc w:val="left"/>
      </w:pPr>
      <w:r>
        <w:rPr>
          <w:rFonts w:ascii="Times New Roman"/>
          <w:b/>
          <w:i w:val="false"/>
          <w:color w:val="000000"/>
        </w:rPr>
        <w:t xml:space="preserve"> 8. Порядок рассмотрения споров</w:t>
      </w:r>
    </w:p>
    <w:bookmarkEnd w:id="311"/>
    <w:bookmarkStart w:name="z325" w:id="312"/>
    <w:p>
      <w:pPr>
        <w:spacing w:after="0"/>
        <w:ind w:left="0"/>
        <w:jc w:val="both"/>
      </w:pPr>
      <w:r>
        <w:rPr>
          <w:rFonts w:ascii="Times New Roman"/>
          <w:b w:val="false"/>
          <w:i w:val="false"/>
          <w:color w:val="000000"/>
          <w:sz w:val="28"/>
        </w:rPr>
        <w:t>
      29. Споры между сторонами, которые могут возникнуть из настоящего договора или в связи с ним, разрешаются путем переговоров, а при недостижении согласия – в судебном порядке.</w:t>
      </w:r>
    </w:p>
    <w:bookmarkEnd w:id="312"/>
    <w:bookmarkStart w:name="z326" w:id="313"/>
    <w:p>
      <w:pPr>
        <w:spacing w:after="0"/>
        <w:ind w:left="0"/>
        <w:jc w:val="left"/>
      </w:pPr>
      <w:r>
        <w:rPr>
          <w:rFonts w:ascii="Times New Roman"/>
          <w:b/>
          <w:i w:val="false"/>
          <w:color w:val="000000"/>
        </w:rPr>
        <w:t xml:space="preserve"> 9. Юридические адреса и банковские реквизиты сторон</w:t>
      </w:r>
    </w:p>
    <w:bookmarkEnd w:id="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p>
            <w:pPr>
              <w:spacing w:after="20"/>
              <w:ind w:left="20"/>
              <w:jc w:val="both"/>
            </w:pPr>
            <w:r>
              <w:rPr>
                <w:rFonts w:ascii="Times New Roman"/>
                <w:b w:val="false"/>
                <w:i w:val="false"/>
                <w:color w:val="000000"/>
                <w:sz w:val="20"/>
              </w:rPr>
              <w:t>Руководитель _____________________</w:t>
            </w:r>
          </w:p>
          <w:p>
            <w:pPr>
              <w:spacing w:after="20"/>
              <w:ind w:left="20"/>
              <w:jc w:val="both"/>
            </w:pPr>
            <w:r>
              <w:rPr>
                <w:rFonts w:ascii="Times New Roman"/>
                <w:b w:val="false"/>
                <w:i w:val="false"/>
                <w:color w:val="000000"/>
                <w:sz w:val="20"/>
              </w:rPr>
              <w:t>(наименование наймодателя)</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(местонахождение)</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в документе, удостоверяющем личность)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и местонахождение</w:t>
            </w:r>
          </w:p>
          <w:p>
            <w:pPr>
              <w:spacing w:after="20"/>
              <w:ind w:left="20"/>
              <w:jc w:val="both"/>
            </w:pPr>
            <w:r>
              <w:rPr>
                <w:rFonts w:ascii="Times New Roman"/>
                <w:b w:val="false"/>
                <w:i w:val="false"/>
                <w:color w:val="000000"/>
                <w:sz w:val="20"/>
              </w:rPr>
              <w:t>нанимателя)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в документе, удостоверяющем личность)</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