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e64a" w14:textId="83be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развитию финансового рынка от 6 августа 2024 года № 50 "Об утверждении Правил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августа 2025 года № 34. Зарегистрировано в Министерстве юстиции Республики Казахстан 28 августа 2025 года № 36705. Утратило силу постановлением Правления Агентства Республики Казахстан по регулированию и развитию финансового рынка от 20 марта 2026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6 августа 2024 года № 50 "Об утверждении Правил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микрокредита" (зарегистрировано в Реестре государственной регистрации нормативных правовых актов под № 34908)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коллекторской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коллекторской деятельности" и определяют порядок обмена сведениями о призванных на срочную воинскую службу военнослужащих, а также их увольнении, наличии либо отсутствии банковского займа, микрокредита, предоставлении отсрочки платежа по договору банковского займа, договору о предоставлении микрокредита между государственными органами и кредитными бюро.";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взаимодействия государственных органов и кредитных бюро при обмене сведениями для предоставления отсрочки платежей по договорам банковского займа и микрокредита";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Взаимодействие между государственными органами и кредитными бюро при обмене сведениями для предоставления отсрочки платежей по договорам банковского займа и микрокредита военнослужащим срочной воинской службы осуществляется в следующем порядке: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ИШ АСМР посредством сервиса передает в кредитные бюро следующие сведения по каждому военнослужащему срочной воинской службы: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(если оно указано в документе, удостоверяющем личность);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рождения;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отношения к воинской службе;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издания приказа начальника департамента по делам обороны области (столицы, города республиканского значения) о призыве на срочную воинскую службу;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полученных сведений кредитное бюро проверяет военнослужащего срочной воинской службы на наличие у него действующих обязательств по договору банковского займа, договору о предоставлении микрокредита;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кредитное бюро передает сведения о военнослужащих срочной воинской службы кредиторам, перед которыми военнослужащие срочной воинской службы имеют обязательства по договору банковского займа, договору о предоставлении микрокредита: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отношения к воинской службе;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издания приказа начальника департамента по делам обороны области (столицы, города республиканского значения) о призыве на срочную воинскую службу.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сервиса кредитора кредитор один раз в неделю запрашивает посредством сервиса кредитных бюро сведения, указанные в подпункте 3) настоящего пункта.";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взаимодействия государственных органов и кредитных бюро при обмене сведениями для прекращения отсрочки платежей и возобновления начисления вознаграждения по договорам банковского займа и микрокредита";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получения кредитором сведений о призванных на срочную воинскую службу военнослужащих до предоставления банковского займа, микрокредита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Кредитные бюро при получении посредством сервиса ИШ АСМР сведений о призванных на срочную воинскую службу военнослужащих вносят данные сведения в их кредитную историю, а также отражают их в кредитном отчҰте статус "военнослужащий срочной воинской службы" с указанием даты издания приказа начальника департамента по делам обороны области (столицы, города республиканского значения) о призыве на срочную воинскую службу (далее – статус).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до принятия решения о предоставлении банковского займа, микрокредита физическому лицу в возрасте от восемнадцати до двадцати семи лет проверяет его статус в кредитном отчете.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не предоставляет банковские займы, микрокредиты военнослужащему срочной воинской службы при наличии статуса в его кредитном отчете.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бюро при получении посредством сервиса ИШ АСМР сведений, предусмотренных в подпункте 1) пункта 6 Правил, о военнослужащем, уволенном со срочной воинской службы, в том числе до истечения срока воинской службы по призыву, отражают сведения, указанные в абзацах пятом и шестом подпункта 1) пункта 6 Правил, в его кредитной истории, а также в кредитном отчете.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использование персональных данных военнослужащих, призванных на срочную военную службу, осуществляются на основании согласия, предоставленного Министерству обороны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проектов и повышения финансовой грамотности в установленном законодательством Республики Казахстан порядке обеспечить: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31 августа 2025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