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e1541" w14:textId="bce154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заключения о соответствии объекта требованиям пожарной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26 августа 2025 года № 359. Зарегистрирован в Министерстве юстиции Республики Казахстан 27 августа 2025 года № 36695.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01.02.2026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по чрезвычайным ситуациям РК от 26.03.2026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заключения о соответствии объекта требованиям пожарной безопасности.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противопожарной службы Министерства по чрезвычайным ситуациям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февраля 2026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чрезвычайным ситуациям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августа 2025 года № 359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заключения о соответствии объекта требованиям пожарной безопасности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заключения о соответствии объекта требованиям пожарной безопасности"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и определяют порядок выдачи заключения о соответствии объекта требованиям пожарной безопасности.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по чрезвычайным ситуациям РК от 26.03.2026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Выдача заключения о соответствии объекта требованиям пожарной безопасности осуществляется Департаментами по чрезвычайным ситуациям столицы, областей, городов республиканского значения Министерства по чрезвычайным ситуациям Республики Казахстан (далее – услугодатель).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 – в редакции приказа и.о. Министра по чрезвычайным ситуациям РК  от 19.06.2026 </w:t>
      </w:r>
      <w:r>
        <w:rPr>
          <w:rFonts w:ascii="Times New Roman"/>
          <w:b w:val="false"/>
          <w:i w:val="false"/>
          <w:color w:val="000000"/>
          <w:sz w:val="28"/>
        </w:rPr>
        <w:t>№ 234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заключения о соответствии объекта требованиям пожарной безопасности (далее – Заключение) заказчик (далее – услугополучатель) подает услугодателю заявление на выдачу заключения о соответствии объекта требованиям пожарной безопасности в форме электронного документа,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через веб-портал "цифрового правительства" в цифровой системе "Государственная база данных "Е-лицензирование" (далее – Портал).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"личный кабинет" услугополучателю направляется информация о статусе рассмотрения заявления на оказание государственной услуги, а также уведомление с указанием даты и времени получения результата государственной услуги.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подачи заявления на оказание государственной услуги работник канцелярии услугодателя осуществляет регистрацию заявления в Портале, услугополучатель получает уведомление о приеме документов, руководитель услугодателя определяет исполнителя заявления. При обращении услугополучателя после окончания рабочего времени, в выходные и праздничные дни согласно трудовому законодательству, прием заявлений и выдача результатов оказания государственной услуги осуществляется следующим рабочим днем.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приказом Министра по чрезвычайным ситуациям РК от 26.03.2026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3-1.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 согласно Перечню основных требований к оказанию государственной услуги,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приказу, услугодатель принимает заявления посредством цифрового листа ожидания.</w:t>
      </w:r>
    </w:p>
    <w:bookmarkEnd w:id="19"/>
    <w:bookmarkStart w:name="z5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 приостанавливает срок оказания государственной услуги на 2 (два) рабочих дня и направляет услугополучателю уведомление о приостановлении процесса оказания государственной услуги.</w:t>
      </w:r>
    </w:p>
    <w:bookmarkEnd w:id="20"/>
    <w:bookmarkStart w:name="z5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1"/>
    <w:bookmarkStart w:name="z5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2"/>
    <w:bookmarkStart w:name="z5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неустранении выявленных недостатков, по истечении срока приостановления оказания государственной услуги, услугодатель отказывает в оказании государственной услуги.</w:t>
      </w:r>
    </w:p>
    <w:bookmarkEnd w:id="23"/>
    <w:bookmarkStart w:name="z5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несвязанные с возникновением права на получение данной услуги.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с приказом и.о. Министра по чрезвычайным ситуациям РК от 28.08.2026 </w:t>
      </w:r>
      <w:r>
        <w:rPr>
          <w:rFonts w:ascii="Times New Roman"/>
          <w:b w:val="false"/>
          <w:i w:val="false"/>
          <w:color w:val="000000"/>
          <w:sz w:val="28"/>
        </w:rPr>
        <w:t>№ 332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Исполнителем услугодателя в течение двух рабочих дней с момента получения документов проверяется полнота представленных документов.</w:t>
      </w:r>
    </w:p>
    <w:bookmarkEnd w:id="25"/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услугодатель направляет услугополучателю ответ с указанием причин отказа. При отказе в оказании государственной услуги заслушивание с услугополучателем не проводится.</w:t>
      </w:r>
    </w:p>
    <w:bookmarkEnd w:id="26"/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услуполучателем полного пакета документов для получения Заключения исполнитель услугодателя осуществляет пожарно-техническое обследование построенного объекта.</w:t>
      </w:r>
    </w:p>
    <w:bookmarkEnd w:id="27"/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положительного решения о выдаче Заключения услугодатель формирует электронную форму Заключения, утвержденную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чрезвычайным ситуациям Республики Казахстан от 6 августа 2025 года № 309 (зарегистрирован в Реестре государственной регистрации нормативных правовых актов № 36593).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услугодателя в течение одного рабочего дня подписывает электронный результат и осуществляет его выдачу посредством Портала.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уполномоченном органом в сфере цифровизации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результата оказания государственной услуги направляется в органы государственного архитектурно-строительного контроля и надзора по территориальности в день его выдачи по системе электронного документооборота.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сбоя цифровых систем, при отсутствии электронной связи или возникновении иных обстоятельств, препятствующих отправке сообщений, уполномоченное подразделение услугодателя незамедлительно с момента обнаружения возникновения технических сбоев принимает меры для выявления и устранения указанных причин (в рабочие дни с 9:00 часов до 18:30 часов).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Министра по чрезвычайным ситуациям РК от 26.03.2026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 xml:space="preserve">.); от 28.08.2026 </w:t>
      </w:r>
      <w:r>
        <w:rPr>
          <w:rFonts w:ascii="Times New Roman"/>
          <w:b w:val="false"/>
          <w:i w:val="false"/>
          <w:color w:val="000000"/>
          <w:sz w:val="28"/>
        </w:rPr>
        <w:t>№ 332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Услугодатель в указанный срок уведомляет заявителей о своем решении в выдаче Заключения с одновременной выдачей соответствующего Заключения по форме, утвержденной приказом уполномоченного органа.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Документы для получения Заключения, а также его результаты формируются в дело в бумажном формате.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в сфере гражданской защиты в течение 3 (трех) рабочих дней извещает оператора "цифрового правительства", а также Единый контакт-центр о внесенных изменениях и дополнениях в настоящие Правила.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по чрезвычайным ситуациям РК от 26.03.2026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услугах", подлежит рассмотрению в течение 5 (пяти) рабочих дней со дня ее регистрации.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услугодателем продлевается не более чем на десять рабочих дней в случаях необходимости проведения дополнительного изучения, проверки по жалобе либо получения дополнительной информации.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обжалование в суде допускается после обжалования в административном (досудебном)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приказом Министра по чрезвычайным ситуациям РК от 26.03.2026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заключения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соответствии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пожарной безопасности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Начальнику Департамента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50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выдачу заключения о соответствии объекта требованиям пожарной безопасности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по чрезвычайным ситуациям РК от 26.03.2026 </w:t>
      </w:r>
      <w:r>
        <w:rPr>
          <w:rFonts w:ascii="Times New Roman"/>
          <w:b w:val="false"/>
          <w:i w:val="false"/>
          <w:color w:val="ff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51" w:id="44"/>
      <w:r>
        <w:rPr>
          <w:rFonts w:ascii="Times New Roman"/>
          <w:b w:val="false"/>
          <w:i w:val="false"/>
          <w:color w:val="000000"/>
          <w:sz w:val="28"/>
        </w:rPr>
        <w:t>
      Прошу Вас рассмотреть прилагаемый перечень документов и выдать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услугополучателя)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заключение о соответствии объекта требованиям пожарной безопасности.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Местонахождение объекта: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и дата свидетельства о государственной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заказчика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номер/бизнес-идентификационный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заключения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соответствии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пожарной безопасности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по чрезвычайным ситуациям РК от 26.03.2026 </w:t>
      </w:r>
      <w:r>
        <w:rPr>
          <w:rFonts w:ascii="Times New Roman"/>
          <w:b w:val="false"/>
          <w:i w:val="false"/>
          <w:color w:val="ff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с изменением, внесенным приказом и.о. Министра по чрезвычайным ситуациям РК от 28.08.2026 </w:t>
      </w:r>
      <w:r>
        <w:rPr>
          <w:rFonts w:ascii="Times New Roman"/>
          <w:b w:val="false"/>
          <w:i w:val="false"/>
          <w:color w:val="ff0000"/>
          <w:sz w:val="28"/>
        </w:rPr>
        <w:t>№ 332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заключения о соответствии объекта требованиям пожарной безопасности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Департаменты по чрезвычайным ситуациям областей, городов республиканского значения, столицы Министерства по чрезвычайным ситуациям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осуществляются через Портал.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– выдача заключения о соответствии объекта требованиям пожарной безопасности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- с понедельника по пятницу с 9.00 до 18.30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заявлений и выдача результатов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места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интернет-ресурсах услугодателя: www.emer.gov.kz;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веб-портале "цифрового правительства": www.egov.kz, www.elicense.kz.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пункте 9 Перечня;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несоответствие выполненных строительно-монтажных работ на объекте требованиям утвержденной в установленном порядке проектной (проектно-сметной) документации;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неустранение выявленных недостатков по истечении срока приостановления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выполненных строительно-монтажных работ на объекте требованиям утвержденной в установленном порядке проектной (проектно-сметной) документации;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канцелярии услугодателя,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канцелярии услугодателя 8 (7172) 60-21-33, Единого контакт-центра 1414, 8 800 080 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