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1c96" w14:textId="6cb1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поступающих на правоохранительную службу"</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20 августа 2025 года № 137. Зарегистрирован в Министерстве юстиции Республики Казахстан 22 августа 2025 года № 36661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следующие изменения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20 сентября 2016 года № 1 "Об утверждении Правил, программ и организации тестирования граждан, поступающих на правоохранительную службу" (зарегистрированный в Реестре государственной регистрации нормативных правовых актов под № 14317).</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новой редакции:</w:t>
      </w:r>
    </w:p>
    <w:bookmarkStart w:name="z7" w:id="2"/>
    <w:p>
      <w:pPr>
        <w:spacing w:after="0"/>
        <w:ind w:left="0"/>
        <w:jc w:val="both"/>
      </w:pPr>
      <w:r>
        <w:rPr>
          <w:rFonts w:ascii="Times New Roman"/>
          <w:b w:val="false"/>
          <w:i w:val="false"/>
          <w:color w:val="000000"/>
          <w:sz w:val="28"/>
        </w:rPr>
        <w:t>
      "Об утверждении Правил, программ и организации тестирования граждан, поступающих на правоохранительную службу и службу в органы гражданской защиты";</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программы и организация тестирования граждан, впервые поступающих на правоохранительную службу,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"Правила, программы и организация тестирования граждан, впервые поступающих на правоохранительную службу и службу в органы гражданской защиты";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граждан, поступающих на правоохранительную службу и службу в органы гражданской защиты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с подпунктом 5) пункта 2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 государственной службе Республики Казахстан", а также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 Закона Республики Казахстан "О правоохранительной службе".</w:t>
      </w:r>
    </w:p>
    <w:bookmarkEnd w:id="5"/>
    <w:bookmarkStart w:name="z13" w:id="6"/>
    <w:p>
      <w:pPr>
        <w:spacing w:after="0"/>
        <w:ind w:left="0"/>
        <w:jc w:val="both"/>
      </w:pPr>
      <w:r>
        <w:rPr>
          <w:rFonts w:ascii="Times New Roman"/>
          <w:b w:val="false"/>
          <w:i w:val="false"/>
          <w:color w:val="000000"/>
          <w:sz w:val="28"/>
        </w:rPr>
        <w:t>
      Правила определяют порядок, программы, организацию тестирования на знание государственного языка и законодательства Республики Казахстан (далее – тестирование) и оценки личных качеств граждан, поступающих на правоохранительную службу и службу в органы гражданской защиты (далее – кандидат), а также порядок обжалования результатов тестирования.";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"2. Тестирование проводится в присутствии оператора тестирования, который является работником юридического лица,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 (далее – оператор).";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"3. Техническое обеспечение процедур тестирования, формирования базы данных тестовых заданий и их обновления осуществляется юридическим лицом,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 (далее – услугодатель).";</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19" w:id="9"/>
    <w:p>
      <w:pPr>
        <w:spacing w:after="0"/>
        <w:ind w:left="0"/>
        <w:jc w:val="both"/>
      </w:pPr>
      <w:r>
        <w:rPr>
          <w:rFonts w:ascii="Times New Roman"/>
          <w:b w:val="false"/>
          <w:i w:val="false"/>
          <w:color w:val="000000"/>
          <w:sz w:val="28"/>
        </w:rPr>
        <w:t>
      "Глава 2. Тестирование граждан, поступающих на правоохранительную службу и службу в органы гражданской защиты";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1" w:id="10"/>
    <w:p>
      <w:pPr>
        <w:spacing w:after="0"/>
        <w:ind w:left="0"/>
        <w:jc w:val="both"/>
      </w:pPr>
      <w:r>
        <w:rPr>
          <w:rFonts w:ascii="Times New Roman"/>
          <w:b w:val="false"/>
          <w:i w:val="false"/>
          <w:color w:val="000000"/>
          <w:sz w:val="28"/>
        </w:rPr>
        <w:t xml:space="preserve">
      "8. Кандидат проходит тестирование по программам тестирования граждан, поступающих на правоохранительную службу и службу в органы гражданской защиты на знание государственного языка и законодательства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программы тестирования), по той категории должности правоохранительной службы и службы в органах гражданской защиты, которая указана в его заявлении.";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3" w:id="11"/>
    <w:p>
      <w:pPr>
        <w:spacing w:after="0"/>
        <w:ind w:left="0"/>
        <w:jc w:val="both"/>
      </w:pPr>
      <w:r>
        <w:rPr>
          <w:rFonts w:ascii="Times New Roman"/>
          <w:b w:val="false"/>
          <w:i w:val="false"/>
          <w:color w:val="000000"/>
          <w:sz w:val="28"/>
        </w:rPr>
        <w:t>
      "17. В случае нарушения тестируемым кандидатом требований пункта 16 настоящих Правил, оператор останавливает процесс тестирования такого кандидата и удаляет его из помещения для тестирования.</w:t>
      </w:r>
    </w:p>
    <w:bookmarkEnd w:id="11"/>
    <w:bookmarkStart w:name="z24" w:id="12"/>
    <w:p>
      <w:pPr>
        <w:spacing w:after="0"/>
        <w:ind w:left="0"/>
        <w:jc w:val="both"/>
      </w:pPr>
      <w:r>
        <w:rPr>
          <w:rFonts w:ascii="Times New Roman"/>
          <w:b w:val="false"/>
          <w:i w:val="false"/>
          <w:color w:val="000000"/>
          <w:sz w:val="28"/>
        </w:rPr>
        <w:t xml:space="preserve">
      При этом оператор составляет акт о нарушении Правил, программ и организации тестирования граждан, поступающих на правоохранительную службу и службу в органы гражданской защиты (далее – акт о нарушении)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течение одного рабочего дня.";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6" w:id="13"/>
    <w:p>
      <w:pPr>
        <w:spacing w:after="0"/>
        <w:ind w:left="0"/>
        <w:jc w:val="both"/>
      </w:pPr>
      <w:r>
        <w:rPr>
          <w:rFonts w:ascii="Times New Roman"/>
          <w:b w:val="false"/>
          <w:i w:val="false"/>
          <w:color w:val="000000"/>
          <w:sz w:val="28"/>
        </w:rPr>
        <w:t>
      "22. При получении кандидатом результата тестирования не ниже значений, указанных в программах тестирования, в интегрированной информационной системе "Е-қызмет" формируется сертификат о прохождении тестирования на знание государственного языка и законодательства Республики Казахстан по форме, согласно приложению 6 к настоящим Правилам.</w:t>
      </w:r>
    </w:p>
    <w:bookmarkEnd w:id="13"/>
    <w:bookmarkStart w:name="z27" w:id="14"/>
    <w:p>
      <w:pPr>
        <w:spacing w:after="0"/>
        <w:ind w:left="0"/>
        <w:jc w:val="both"/>
      </w:pPr>
      <w:r>
        <w:rPr>
          <w:rFonts w:ascii="Times New Roman"/>
          <w:b w:val="false"/>
          <w:i w:val="false"/>
          <w:color w:val="000000"/>
          <w:sz w:val="28"/>
        </w:rPr>
        <w:t>
      Результаты тестирования по первой программе тестирования действительны для категорий должностей правоохранительной службы и службы в органах гражданской защиты, относящихся к первой, второй и третьей программам тестирования.</w:t>
      </w:r>
    </w:p>
    <w:bookmarkEnd w:id="14"/>
    <w:bookmarkStart w:name="z28" w:id="15"/>
    <w:p>
      <w:pPr>
        <w:spacing w:after="0"/>
        <w:ind w:left="0"/>
        <w:jc w:val="both"/>
      </w:pPr>
      <w:r>
        <w:rPr>
          <w:rFonts w:ascii="Times New Roman"/>
          <w:b w:val="false"/>
          <w:i w:val="false"/>
          <w:color w:val="000000"/>
          <w:sz w:val="28"/>
        </w:rPr>
        <w:t>
      Результаты тестирования по второй программе тестирования действительны для категорий должностей правоохранительной службы и службы в органах гражданской защиты, относящихся ко второй и третьей программам тестирования.</w:t>
      </w:r>
    </w:p>
    <w:bookmarkEnd w:id="15"/>
    <w:bookmarkStart w:name="z29" w:id="16"/>
    <w:p>
      <w:pPr>
        <w:spacing w:after="0"/>
        <w:ind w:left="0"/>
        <w:jc w:val="both"/>
      </w:pPr>
      <w:r>
        <w:rPr>
          <w:rFonts w:ascii="Times New Roman"/>
          <w:b w:val="false"/>
          <w:i w:val="false"/>
          <w:color w:val="000000"/>
          <w:sz w:val="28"/>
        </w:rPr>
        <w:t>
      Результаты тестирования по третьей программе тестирования действительны для категорий должностей правоохранительной службы и службы в органах гражданской защиты, к которым применяется данная программа.";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1" w:id="17"/>
    <w:p>
      <w:pPr>
        <w:spacing w:after="0"/>
        <w:ind w:left="0"/>
        <w:jc w:val="both"/>
      </w:pPr>
      <w:r>
        <w:rPr>
          <w:rFonts w:ascii="Times New Roman"/>
          <w:b w:val="false"/>
          <w:i w:val="false"/>
          <w:color w:val="000000"/>
          <w:sz w:val="28"/>
        </w:rPr>
        <w:t>
      "23. Результаты тестирования действительны в течение одного года со дня его прохождения.</w:t>
      </w:r>
    </w:p>
    <w:bookmarkEnd w:id="17"/>
    <w:bookmarkStart w:name="z32" w:id="18"/>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Сертификата приостанавливается на период введенного чрезвычайного положения.</w:t>
      </w:r>
    </w:p>
    <w:bookmarkEnd w:id="18"/>
    <w:bookmarkStart w:name="z33" w:id="19"/>
    <w:p>
      <w:pPr>
        <w:spacing w:after="0"/>
        <w:ind w:left="0"/>
        <w:jc w:val="both"/>
      </w:pPr>
      <w:r>
        <w:rPr>
          <w:rFonts w:ascii="Times New Roman"/>
          <w:b w:val="false"/>
          <w:i w:val="false"/>
          <w:color w:val="000000"/>
          <w:sz w:val="28"/>
        </w:rPr>
        <w:t>
      В течение срока действия выданного Сертификата гражданин не проходит повторное тестирование по программам тестирования, по которым данный Сертификат является действительным.";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35" w:id="20"/>
    <w:p>
      <w:pPr>
        <w:spacing w:after="0"/>
        <w:ind w:left="0"/>
        <w:jc w:val="both"/>
      </w:pPr>
      <w:r>
        <w:rPr>
          <w:rFonts w:ascii="Times New Roman"/>
          <w:b w:val="false"/>
          <w:i w:val="false"/>
          <w:color w:val="000000"/>
          <w:sz w:val="28"/>
        </w:rPr>
        <w:t xml:space="preserve">
      "24. Кандидатам, получившим результаты тестирования ниже значений, указанных в программах тестирования, выдается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0"/>
    <w:bookmarkStart w:name="z36" w:id="21"/>
    <w:p>
      <w:pPr>
        <w:spacing w:after="0"/>
        <w:ind w:left="0"/>
        <w:jc w:val="both"/>
      </w:pPr>
      <w:r>
        <w:rPr>
          <w:rFonts w:ascii="Times New Roman"/>
          <w:b w:val="false"/>
          <w:i w:val="false"/>
          <w:color w:val="000000"/>
          <w:sz w:val="28"/>
        </w:rPr>
        <w:t>
      Кандидаты, получившие результаты тестирования ниже установленного порогового значения, допускаются к повторному тестированию не ранее чем через три календарных дня со дня его прохождения.";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38" w:id="22"/>
    <w:p>
      <w:pPr>
        <w:spacing w:after="0"/>
        <w:ind w:left="0"/>
        <w:jc w:val="both"/>
      </w:pPr>
      <w:r>
        <w:rPr>
          <w:rFonts w:ascii="Times New Roman"/>
          <w:b w:val="false"/>
          <w:i w:val="false"/>
          <w:color w:val="000000"/>
          <w:sz w:val="28"/>
        </w:rPr>
        <w:t>
      "29. Кандидат проходит тестирование на оценку личных качеств по программам тестирования на оценку личных качеств кандидатов на занятие должностей правоохранительной службы и службы в органах гражданской защиты согласно приложению 9 к настоящим Правилам по той категории должности правоохранительной службы и службы в органах гражданской защиты, которая указана в его заявлении.";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44" w:id="23"/>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4-1</w:t>
      </w:r>
      <w:r>
        <w:rPr>
          <w:rFonts w:ascii="Times New Roman"/>
          <w:b w:val="false"/>
          <w:i w:val="false"/>
          <w:color w:val="000000"/>
          <w:sz w:val="28"/>
        </w:rPr>
        <w:t xml:space="preserve"> изложить в следующей редакции:</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bookmarkStart w:name="z46" w:id="24"/>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5</w:t>
      </w:r>
      <w:r>
        <w:rPr>
          <w:rFonts w:ascii="Times New Roman"/>
          <w:b w:val="false"/>
          <w:i w:val="false"/>
          <w:color w:val="000000"/>
          <w:sz w:val="28"/>
        </w:rPr>
        <w:t xml:space="preserve"> изложить в следующей редакции:</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bookmarkStart w:name="z48" w:id="25"/>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6</w:t>
      </w:r>
      <w:r>
        <w:rPr>
          <w:rFonts w:ascii="Times New Roman"/>
          <w:b w:val="false"/>
          <w:i w:val="false"/>
          <w:color w:val="000000"/>
          <w:sz w:val="28"/>
        </w:rPr>
        <w:t xml:space="preserve"> изложить в следующей редакции:</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bookmarkStart w:name="z50" w:id="26"/>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7</w:t>
      </w:r>
      <w:r>
        <w:rPr>
          <w:rFonts w:ascii="Times New Roman"/>
          <w:b w:val="false"/>
          <w:i w:val="false"/>
          <w:color w:val="000000"/>
          <w:sz w:val="28"/>
        </w:rPr>
        <w:t xml:space="preserve"> изложить в следующей редакции:</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bookmarkStart w:name="z52" w:id="27"/>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8</w:t>
      </w:r>
      <w:r>
        <w:rPr>
          <w:rFonts w:ascii="Times New Roman"/>
          <w:b w:val="false"/>
          <w:i w:val="false"/>
          <w:color w:val="000000"/>
          <w:sz w:val="28"/>
        </w:rPr>
        <w:t xml:space="preserve"> изложить в следующей редакции:</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55" w:id="28"/>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10</w:t>
      </w:r>
      <w:r>
        <w:rPr>
          <w:rFonts w:ascii="Times New Roman"/>
          <w:b w:val="false"/>
          <w:i w:val="false"/>
          <w:color w:val="000000"/>
          <w:sz w:val="28"/>
        </w:rPr>
        <w:t xml:space="preserve"> изложить в следующей редакции:</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58" w:id="29"/>
    <w:p>
      <w:pPr>
        <w:spacing w:after="0"/>
        <w:ind w:left="0"/>
        <w:jc w:val="both"/>
      </w:pPr>
      <w:r>
        <w:rPr>
          <w:rFonts w:ascii="Times New Roman"/>
          <w:b w:val="false"/>
          <w:i w:val="false"/>
          <w:color w:val="000000"/>
          <w:sz w:val="28"/>
        </w:rPr>
        <w:t>
      2. Департаменту отбора на государственную службу Агентства Республики Казахстан по делам государственной службы в установленном законодательством порядке обеспечить:</w:t>
      </w:r>
    </w:p>
    <w:bookmarkEnd w:id="29"/>
    <w:bookmarkStart w:name="z59" w:id="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
    <w:bookmarkStart w:name="z60" w:id="31"/>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31"/>
    <w:bookmarkStart w:name="z61" w:id="32"/>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32"/>
    <w:bookmarkStart w:name="z62" w:id="33"/>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по делам государственной службы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both"/>
      </w:pPr>
      <w:bookmarkStart w:name="z64"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5"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66"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7" w:id="37"/>
      <w:r>
        <w:rPr>
          <w:rFonts w:ascii="Times New Roman"/>
          <w:b w:val="false"/>
          <w:i w:val="false"/>
          <w:color w:val="000000"/>
          <w:sz w:val="28"/>
        </w:rPr>
        <w:t>
      "СОГЛАСОВАН"</w:t>
      </w:r>
    </w:p>
    <w:bookmarkEnd w:id="37"/>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8" w:id="38"/>
      <w:r>
        <w:rPr>
          <w:rFonts w:ascii="Times New Roman"/>
          <w:b w:val="false"/>
          <w:i w:val="false"/>
          <w:color w:val="000000"/>
          <w:sz w:val="28"/>
        </w:rPr>
        <w:t>
      "СОГЛАСОВАН"</w:t>
      </w:r>
    </w:p>
    <w:bookmarkEnd w:id="3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20 августа 2025 года № 137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 гражданской защиты</w:t>
            </w:r>
          </w:p>
        </w:tc>
      </w:tr>
    </w:tbl>
    <w:bookmarkStart w:name="z71" w:id="39"/>
    <w:p>
      <w:pPr>
        <w:spacing w:after="0"/>
        <w:ind w:left="0"/>
        <w:jc w:val="left"/>
      </w:pPr>
      <w:r>
        <w:rPr>
          <w:rFonts w:ascii="Times New Roman"/>
          <w:b/>
          <w:i w:val="false"/>
          <w:color w:val="000000"/>
        </w:rPr>
        <w:t xml:space="preserve"> Заявление</w:t>
      </w:r>
    </w:p>
    <w:bookmarkEnd w:id="39"/>
    <w:p>
      <w:pPr>
        <w:spacing w:after="0"/>
        <w:ind w:left="0"/>
        <w:jc w:val="both"/>
      </w:pPr>
      <w:bookmarkStart w:name="z72" w:id="40"/>
      <w:r>
        <w:rPr>
          <w:rFonts w:ascii="Times New Roman"/>
          <w:b w:val="false"/>
          <w:i w:val="false"/>
          <w:color w:val="000000"/>
          <w:sz w:val="28"/>
        </w:rPr>
        <w:t>
      Прошу допустить меня на тестирование на знание государственного языка</w:t>
      </w:r>
    </w:p>
    <w:bookmarkEnd w:id="40"/>
    <w:p>
      <w:pPr>
        <w:spacing w:after="0"/>
        <w:ind w:left="0"/>
        <w:jc w:val="both"/>
      </w:pPr>
      <w:r>
        <w:rPr>
          <w:rFonts w:ascii="Times New Roman"/>
          <w:b w:val="false"/>
          <w:i w:val="false"/>
          <w:color w:val="000000"/>
          <w:sz w:val="28"/>
        </w:rPr>
        <w:t>и законодательства Республики Казахстан по программе _______________</w:t>
      </w:r>
    </w:p>
    <w:p>
      <w:pPr>
        <w:spacing w:after="0"/>
        <w:ind w:left="0"/>
        <w:jc w:val="both"/>
      </w:pPr>
      <w:r>
        <w:rPr>
          <w:rFonts w:ascii="Times New Roman"/>
          <w:b w:val="false"/>
          <w:i w:val="false"/>
          <w:color w:val="000000"/>
          <w:sz w:val="28"/>
        </w:rPr>
        <w:t>правоохранительной службы и службы в органах гражданской защиты и</w:t>
      </w:r>
    </w:p>
    <w:p>
      <w:pPr>
        <w:spacing w:after="0"/>
        <w:ind w:left="0"/>
        <w:jc w:val="both"/>
      </w:pPr>
      <w:r>
        <w:rPr>
          <w:rFonts w:ascii="Times New Roman"/>
          <w:b w:val="false"/>
          <w:i w:val="false"/>
          <w:color w:val="000000"/>
          <w:sz w:val="28"/>
        </w:rPr>
        <w:t>по программе ______ правоохранительной службы и службы в органах</w:t>
      </w:r>
    </w:p>
    <w:p>
      <w:pPr>
        <w:spacing w:after="0"/>
        <w:ind w:left="0"/>
        <w:jc w:val="both"/>
      </w:pPr>
      <w:r>
        <w:rPr>
          <w:rFonts w:ascii="Times New Roman"/>
          <w:b w:val="false"/>
          <w:i w:val="false"/>
          <w:color w:val="000000"/>
          <w:sz w:val="28"/>
        </w:rPr>
        <w:t>гражданской защиты оценки личных качеств.</w:t>
      </w:r>
    </w:p>
    <w:p>
      <w:pPr>
        <w:spacing w:after="0"/>
        <w:ind w:left="0"/>
        <w:jc w:val="both"/>
      </w:pPr>
      <w:r>
        <w:rPr>
          <w:rFonts w:ascii="Times New Roman"/>
          <w:b w:val="false"/>
          <w:i w:val="false"/>
          <w:color w:val="000000"/>
          <w:sz w:val="28"/>
        </w:rPr>
        <w:t>С основными требованиями Правил, программ и организации тестирования</w:t>
      </w:r>
    </w:p>
    <w:p>
      <w:pPr>
        <w:spacing w:after="0"/>
        <w:ind w:left="0"/>
        <w:jc w:val="both"/>
      </w:pPr>
      <w:r>
        <w:rPr>
          <w:rFonts w:ascii="Times New Roman"/>
          <w:b w:val="false"/>
          <w:i w:val="false"/>
          <w:color w:val="000000"/>
          <w:sz w:val="28"/>
        </w:rPr>
        <w:t>граждан, поступающих на правоохранительную службу и службу в органы</w:t>
      </w:r>
    </w:p>
    <w:p>
      <w:pPr>
        <w:spacing w:after="0"/>
        <w:ind w:left="0"/>
        <w:jc w:val="both"/>
      </w:pPr>
      <w:r>
        <w:rPr>
          <w:rFonts w:ascii="Times New Roman"/>
          <w:b w:val="false"/>
          <w:i w:val="false"/>
          <w:color w:val="000000"/>
          <w:sz w:val="28"/>
        </w:rPr>
        <w:t>гражданской защиты ознакомлен (ознакомлена), согласен (согласна)</w:t>
      </w:r>
    </w:p>
    <w:p>
      <w:pPr>
        <w:spacing w:after="0"/>
        <w:ind w:left="0"/>
        <w:jc w:val="both"/>
      </w:pPr>
      <w:r>
        <w:rPr>
          <w:rFonts w:ascii="Times New Roman"/>
          <w:b w:val="false"/>
          <w:i w:val="false"/>
          <w:color w:val="000000"/>
          <w:sz w:val="28"/>
        </w:rPr>
        <w:t>и обязуюсь их выполнять.</w:t>
      </w:r>
    </w:p>
    <w:p>
      <w:pPr>
        <w:spacing w:after="0"/>
        <w:ind w:left="0"/>
        <w:jc w:val="both"/>
      </w:pPr>
      <w:r>
        <w:rPr>
          <w:rFonts w:ascii="Times New Roman"/>
          <w:b w:val="false"/>
          <w:i w:val="false"/>
          <w:color w:val="000000"/>
          <w:sz w:val="28"/>
        </w:rPr>
        <w:t>Место прохождения тестирования: __________________________________.</w:t>
      </w:r>
    </w:p>
    <w:p>
      <w:pPr>
        <w:spacing w:after="0"/>
        <w:ind w:left="0"/>
        <w:jc w:val="both"/>
      </w:pPr>
      <w:r>
        <w:rPr>
          <w:rFonts w:ascii="Times New Roman"/>
          <w:b w:val="false"/>
          <w:i w:val="false"/>
          <w:color w:val="000000"/>
          <w:sz w:val="28"/>
        </w:rPr>
        <w:t>Желаемая дата тестирования: _______________________________________.</w:t>
      </w:r>
    </w:p>
    <w:p>
      <w:pPr>
        <w:spacing w:after="0"/>
        <w:ind w:left="0"/>
        <w:jc w:val="both"/>
      </w:pPr>
      <w:r>
        <w:rPr>
          <w:rFonts w:ascii="Times New Roman"/>
          <w:b w:val="false"/>
          <w:i w:val="false"/>
          <w:color w:val="000000"/>
          <w:sz w:val="28"/>
        </w:rPr>
        <w:t>Желаемое время тестирования: _____________________________________.</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20 августа 2025 года № 137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и службу в органы гражданской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и службу в органы гражданской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о прохождении тестирования на знание государственного языка и законодательства Республики Казахстан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 заключение по результатам тестирования на оценку личных качеств кандидата на должность правоохранительной службы и службы в органах гражданской защиты, согласно приложению 10 к настоящим Правилам, либо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w:t>
            </w:r>
          </w:p>
          <w:p>
            <w:pPr>
              <w:spacing w:after="20"/>
              <w:ind w:left="20"/>
              <w:jc w:val="both"/>
            </w:pPr>
            <w:r>
              <w:rPr>
                <w:rFonts w:ascii="Times New Roman"/>
                <w:b w:val="false"/>
                <w:i w:val="false"/>
                <w:color w:val="000000"/>
                <w:sz w:val="20"/>
              </w:rPr>
              <w:t>Выдача результата оказания государственной услуги осуществляется в рабочее время,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 www.gov.kz</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направляет на портал запрос в форме электронного документа, удостоверенного электронной цифровой подписью либо одноразовым паролем - при условии, что абонентский номер кандидата, предоставленный оператором сотовой связи, зарегистрирован и привязан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прохождение кандидатом тестирования в течение последних трех календарных дней с результатами ниже пороговых значений;</w:t>
            </w:r>
          </w:p>
          <w:p>
            <w:pPr>
              <w:spacing w:after="20"/>
              <w:ind w:left="20"/>
              <w:jc w:val="both"/>
            </w:pPr>
            <w:r>
              <w:rPr>
                <w:rFonts w:ascii="Times New Roman"/>
                <w:b w:val="false"/>
                <w:i w:val="false"/>
                <w:color w:val="000000"/>
                <w:sz w:val="20"/>
              </w:rPr>
              <w:t xml:space="preserve">2) Наличие акта о нарушении правил, программ и порядка организации тестирования граждан, поступающих на правоохранительную службу и службу в органы гражданской защиты, утверждҰнных </w:t>
            </w:r>
            <w:r>
              <w:rPr>
                <w:rFonts w:ascii="Times New Roman"/>
                <w:b w:val="false"/>
                <w:i w:val="false"/>
                <w:color w:val="000000"/>
                <w:sz w:val="20"/>
              </w:rPr>
              <w:t>приложением 4</w:t>
            </w:r>
            <w:r>
              <w:rPr>
                <w:rFonts w:ascii="Times New Roman"/>
                <w:b w:val="false"/>
                <w:i w:val="false"/>
                <w:color w:val="000000"/>
                <w:sz w:val="20"/>
              </w:rPr>
              <w:t xml:space="preserve"> к настоящим Правилам, в отношении кандидата за последние шесть месяцев;</w:t>
            </w:r>
          </w:p>
          <w:p>
            <w:pPr>
              <w:spacing w:after="20"/>
              <w:ind w:left="20"/>
              <w:jc w:val="both"/>
            </w:pPr>
            <w:r>
              <w:rPr>
                <w:rFonts w:ascii="Times New Roman"/>
                <w:b w:val="false"/>
                <w:i w:val="false"/>
                <w:color w:val="000000"/>
                <w:sz w:val="20"/>
              </w:rPr>
              <w:t xml:space="preserve">3) наличие Акта о выявлении подставного лица при тестировании, согласно </w:t>
            </w:r>
            <w:r>
              <w:rPr>
                <w:rFonts w:ascii="Times New Roman"/>
                <w:b w:val="false"/>
                <w:i w:val="false"/>
                <w:color w:val="000000"/>
                <w:sz w:val="20"/>
              </w:rPr>
              <w:t>приложению 4-1</w:t>
            </w:r>
            <w:r>
              <w:rPr>
                <w:rFonts w:ascii="Times New Roman"/>
                <w:b w:val="false"/>
                <w:i w:val="false"/>
                <w:color w:val="000000"/>
                <w:sz w:val="20"/>
              </w:rPr>
              <w:t xml:space="preserve"> к настоящим Правилам,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5) Наличие действительного сертификата по программе тестирования на знание государственного языка и законодательства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портал с помощью использования ЭЦП.</w:t>
            </w:r>
          </w:p>
          <w:p>
            <w:pPr>
              <w:spacing w:after="20"/>
              <w:ind w:left="20"/>
              <w:jc w:val="both"/>
            </w:pPr>
            <w:r>
              <w:rPr>
                <w:rFonts w:ascii="Times New Roman"/>
                <w:b w:val="false"/>
                <w:i w:val="false"/>
                <w:color w:val="000000"/>
                <w:sz w:val="20"/>
              </w:rPr>
              <w:t>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20 августа 2025 года № 137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bookmarkStart w:name="z77" w:id="41"/>
    <w:p>
      <w:pPr>
        <w:spacing w:after="0"/>
        <w:ind w:left="0"/>
        <w:jc w:val="left"/>
      </w:pPr>
      <w:r>
        <w:rPr>
          <w:rFonts w:ascii="Times New Roman"/>
          <w:b/>
          <w:i w:val="false"/>
          <w:color w:val="000000"/>
        </w:rPr>
        <w:t xml:space="preserve"> РАСПИСКА</w:t>
      </w:r>
    </w:p>
    <w:bookmarkEnd w:id="41"/>
    <w:p>
      <w:pPr>
        <w:spacing w:after="0"/>
        <w:ind w:left="0"/>
        <w:jc w:val="both"/>
      </w:pPr>
      <w:bookmarkStart w:name="z78" w:id="42"/>
      <w:r>
        <w:rPr>
          <w:rFonts w:ascii="Times New Roman"/>
          <w:b w:val="false"/>
          <w:i w:val="false"/>
          <w:color w:val="000000"/>
          <w:sz w:val="28"/>
        </w:rPr>
        <w:t>
      Принято заявление от кандидата на занятие должности правоохранительной службы</w:t>
      </w:r>
    </w:p>
    <w:bookmarkEnd w:id="42"/>
    <w:p>
      <w:pPr>
        <w:spacing w:after="0"/>
        <w:ind w:left="0"/>
        <w:jc w:val="both"/>
      </w:pPr>
      <w:r>
        <w:rPr>
          <w:rFonts w:ascii="Times New Roman"/>
          <w:b w:val="false"/>
          <w:i w:val="false"/>
          <w:color w:val="000000"/>
          <w:sz w:val="28"/>
        </w:rPr>
        <w:t>и службы в органах гражданской защиты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Назначенная дата тестирования: ____________________________________________</w:t>
      </w:r>
    </w:p>
    <w:p>
      <w:pPr>
        <w:spacing w:after="0"/>
        <w:ind w:left="0"/>
        <w:jc w:val="both"/>
      </w:pPr>
      <w:r>
        <w:rPr>
          <w:rFonts w:ascii="Times New Roman"/>
          <w:b w:val="false"/>
          <w:i w:val="false"/>
          <w:color w:val="000000"/>
          <w:sz w:val="28"/>
        </w:rPr>
        <w:t>Назначенное время тестирования: ___________________________________________</w:t>
      </w:r>
    </w:p>
    <w:p>
      <w:pPr>
        <w:spacing w:after="0"/>
        <w:ind w:left="0"/>
        <w:jc w:val="both"/>
      </w:pPr>
      <w:r>
        <w:rPr>
          <w:rFonts w:ascii="Times New Roman"/>
          <w:b w:val="false"/>
          <w:i w:val="false"/>
          <w:color w:val="000000"/>
          <w:sz w:val="28"/>
        </w:rPr>
        <w:t>Место прохождения тестирования: __________________________________________</w:t>
      </w:r>
    </w:p>
    <w:p>
      <w:pPr>
        <w:spacing w:after="0"/>
        <w:ind w:left="0"/>
        <w:jc w:val="both"/>
      </w:pPr>
      <w:r>
        <w:rPr>
          <w:rFonts w:ascii="Times New Roman"/>
          <w:b w:val="false"/>
          <w:i w:val="false"/>
          <w:color w:val="000000"/>
          <w:sz w:val="28"/>
        </w:rPr>
        <w:t>Программа тестирования: __________________________________________________</w:t>
      </w:r>
    </w:p>
    <w:p>
      <w:pPr>
        <w:spacing w:after="0"/>
        <w:ind w:left="0"/>
        <w:jc w:val="both"/>
      </w:pPr>
      <w:r>
        <w:rPr>
          <w:rFonts w:ascii="Times New Roman"/>
          <w:b w:val="false"/>
          <w:i w:val="false"/>
          <w:color w:val="000000"/>
          <w:sz w:val="28"/>
        </w:rPr>
        <w:t>Перечень правовых актов, предусмотренных программой тестирования: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Примечание: кандидаты на занятие должности правоохранительной службы и службы</w:t>
      </w:r>
    </w:p>
    <w:p>
      <w:pPr>
        <w:spacing w:after="0"/>
        <w:ind w:left="0"/>
        <w:jc w:val="both"/>
      </w:pPr>
      <w:r>
        <w:rPr>
          <w:rFonts w:ascii="Times New Roman"/>
          <w:b w:val="false"/>
          <w:i w:val="false"/>
          <w:color w:val="000000"/>
          <w:sz w:val="28"/>
        </w:rPr>
        <w:t>в органах гражданской защиты, получившие при прохождении тестирования</w:t>
      </w:r>
    </w:p>
    <w:p>
      <w:pPr>
        <w:spacing w:after="0"/>
        <w:ind w:left="0"/>
        <w:jc w:val="both"/>
      </w:pPr>
      <w:r>
        <w:rPr>
          <w:rFonts w:ascii="Times New Roman"/>
          <w:b w:val="false"/>
          <w:i w:val="false"/>
          <w:color w:val="000000"/>
          <w:sz w:val="28"/>
        </w:rPr>
        <w:t>на знание законодательства Республики Казахстан результаты ниже значений</w:t>
      </w:r>
    </w:p>
    <w:p>
      <w:pPr>
        <w:spacing w:after="0"/>
        <w:ind w:left="0"/>
        <w:jc w:val="both"/>
      </w:pPr>
      <w:r>
        <w:rPr>
          <w:rFonts w:ascii="Times New Roman"/>
          <w:b w:val="false"/>
          <w:i w:val="false"/>
          <w:color w:val="000000"/>
          <w:sz w:val="28"/>
        </w:rPr>
        <w:t>прохождения тестирования, проходят повторное тестирование не ранее чем через</w:t>
      </w:r>
    </w:p>
    <w:p>
      <w:pPr>
        <w:spacing w:after="0"/>
        <w:ind w:left="0"/>
        <w:jc w:val="both"/>
      </w:pPr>
      <w:r>
        <w:rPr>
          <w:rFonts w:ascii="Times New Roman"/>
          <w:b w:val="false"/>
          <w:i w:val="false"/>
          <w:color w:val="000000"/>
          <w:sz w:val="28"/>
        </w:rPr>
        <w:t>трех календарных дней со дня прохождения тестирования.</w:t>
      </w:r>
    </w:p>
    <w:p>
      <w:pPr>
        <w:spacing w:after="0"/>
        <w:ind w:left="0"/>
        <w:jc w:val="both"/>
      </w:pPr>
      <w:r>
        <w:rPr>
          <w:rFonts w:ascii="Times New Roman"/>
          <w:b w:val="false"/>
          <w:i w:val="false"/>
          <w:color w:val="000000"/>
          <w:sz w:val="28"/>
        </w:rPr>
        <w:t>В случае удовлетворения апелляционной комиссией апелляции кандидата,</w:t>
      </w:r>
    </w:p>
    <w:p>
      <w:pPr>
        <w:spacing w:after="0"/>
        <w:ind w:left="0"/>
        <w:jc w:val="both"/>
      </w:pPr>
      <w:r>
        <w:rPr>
          <w:rFonts w:ascii="Times New Roman"/>
          <w:b w:val="false"/>
          <w:i w:val="false"/>
          <w:color w:val="000000"/>
          <w:sz w:val="28"/>
        </w:rPr>
        <w:t>он допускается на пересдачу тестирования на знание государственного языка</w:t>
      </w:r>
    </w:p>
    <w:p>
      <w:pPr>
        <w:spacing w:after="0"/>
        <w:ind w:left="0"/>
        <w:jc w:val="both"/>
      </w:pPr>
      <w:r>
        <w:rPr>
          <w:rFonts w:ascii="Times New Roman"/>
          <w:b w:val="false"/>
          <w:i w:val="false"/>
          <w:color w:val="000000"/>
          <w:sz w:val="28"/>
        </w:rPr>
        <w:t>и законодательства Республики Казахстан без соблюдения вышеуказанного срока.</w:t>
      </w:r>
    </w:p>
    <w:p>
      <w:pPr>
        <w:spacing w:after="0"/>
        <w:ind w:left="0"/>
        <w:jc w:val="both"/>
      </w:pPr>
      <w:r>
        <w:rPr>
          <w:rFonts w:ascii="Times New Roman"/>
          <w:b w:val="false"/>
          <w:i w:val="false"/>
          <w:color w:val="000000"/>
          <w:sz w:val="28"/>
        </w:rPr>
        <w:t>Выдана через портал "электронного правительства" автоматизированной системой</w:t>
      </w:r>
    </w:p>
    <w:p>
      <w:pPr>
        <w:spacing w:after="0"/>
        <w:ind w:left="0"/>
        <w:jc w:val="both"/>
      </w:pPr>
      <w:r>
        <w:rPr>
          <w:rFonts w:ascii="Times New Roman"/>
          <w:b w:val="false"/>
          <w:i w:val="false"/>
          <w:color w:val="000000"/>
          <w:sz w:val="28"/>
        </w:rPr>
        <w:t>регистрации уполномоченного органа по делам государственной службы</w:t>
      </w:r>
    </w:p>
    <w:p>
      <w:pPr>
        <w:spacing w:after="0"/>
        <w:ind w:left="0"/>
        <w:jc w:val="both"/>
      </w:pPr>
      <w:r>
        <w:rPr>
          <w:rFonts w:ascii="Times New Roman"/>
          <w:b w:val="false"/>
          <w:i w:val="false"/>
          <w:color w:val="000000"/>
          <w:sz w:val="28"/>
        </w:rPr>
        <w:t>на прохождение тестирования.</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20 августа 2025 года № 137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bookmarkStart w:name="z81" w:id="43"/>
    <w:p>
      <w:pPr>
        <w:spacing w:after="0"/>
        <w:ind w:left="0"/>
        <w:jc w:val="left"/>
      </w:pPr>
      <w:r>
        <w:rPr>
          <w:rFonts w:ascii="Times New Roman"/>
          <w:b/>
          <w:i w:val="false"/>
          <w:color w:val="000000"/>
        </w:rPr>
        <w:t xml:space="preserve"> Программы тестирования граждан, поступающих на правоохранительную службу</w:t>
      </w:r>
      <w:r>
        <w:br/>
      </w:r>
      <w:r>
        <w:rPr>
          <w:rFonts w:ascii="Times New Roman"/>
          <w:b/>
          <w:i w:val="false"/>
          <w:color w:val="000000"/>
        </w:rPr>
        <w:t>и службу в органы гражданской защиты, на знание государственного языка</w:t>
      </w:r>
      <w:r>
        <w:br/>
      </w:r>
      <w:r>
        <w:rPr>
          <w:rFonts w:ascii="Times New Roman"/>
          <w:b/>
          <w:i w:val="false"/>
          <w:color w:val="000000"/>
        </w:rPr>
        <w:t>и законодательства Республики Казахстан</w:t>
      </w:r>
    </w:p>
    <w:bookmarkEnd w:id="43"/>
    <w:bookmarkStart w:name="z82" w:id="44"/>
    <w:p>
      <w:pPr>
        <w:spacing w:after="0"/>
        <w:ind w:left="0"/>
        <w:jc w:val="both"/>
      </w:pPr>
      <w:r>
        <w:rPr>
          <w:rFonts w:ascii="Times New Roman"/>
          <w:b w:val="false"/>
          <w:i w:val="false"/>
          <w:color w:val="000000"/>
          <w:sz w:val="28"/>
        </w:rPr>
        <w:t>
      1) первая программа предназначена для должностей правоохранительной службы и службы в органах гражданской защиты по категориям C-GP-2, C-GP-3, C-GP-4, C-GP-5, C-GP-6, C-GP-7, C-OGP-2, C-OGP-3, C-OGP-4, C-OGP-5, C-OGP-6, C-OGP-7, C-OGP-8, C-RGP-1, C-RGP-2, C-RGP-3, C-RGP-4, C-AGP-2, C-AGP-3, C-AGP-4, C-AGP-5, C-AGP-6, C-AGP-7, C-AGP-8, C-AGP-9, C-KAGP-2, C-KAGP-3, C-KAGP-4, C-KAGP-5, C-KAGP-6, C-KSGP-2, C-KSGP-3, C-KSGP-4, C-KSGP-5, C-KSGP-6, C-OKSGP-1, C-OKSGP-2, C-OKSGP-3, C-OKSGP-4, C-OKSGP-5, C-OKSGP-6, C-OKSGP-7, C-TP-2, C-TP-3, C-TP-4, C-TP-5, C-TP-6, C-TP-7, C-TP-8, C-RTP-1, C-RTP-2, C-RTP-3, C-RTP-4, С-SVО-8, С-SVR-7, C-SVU-8, C-SVU-9, C-SVU-10, C-SVU-12, C-SGU-5, C-SGU-7, B-FM-2, B-FM-3, B-FM-4, B-FMО-1, B-FMО-2, B-FMО-3, B-FMО-4, и включает:</w:t>
      </w:r>
    </w:p>
    <w:bookmarkEnd w:id="44"/>
    <w:bookmarkStart w:name="z83" w:id="45"/>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45"/>
    <w:bookmarkStart w:name="z84" w:id="46"/>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(15 вопросов), </w:t>
      </w:r>
      <w:r>
        <w:rPr>
          <w:rFonts w:ascii="Times New Roman"/>
          <w:b w:val="false"/>
          <w:i w:val="false"/>
          <w:color w:val="000000"/>
          <w:sz w:val="28"/>
        </w:rPr>
        <w:t>Уголовно-процессуального</w:t>
      </w:r>
      <w:r>
        <w:rPr>
          <w:rFonts w:ascii="Times New Roman"/>
          <w:b w:val="false"/>
          <w:i w:val="false"/>
          <w:color w:val="000000"/>
          <w:sz w:val="28"/>
        </w:rPr>
        <w:t xml:space="preserve"> кодекса Республики Казахстан (15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(15 вопросов),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сотрудников правоохранительных органов, органов гражданской защиты и Государственной фельдъегерской службы Республики Казахстан, утвержденного Указом Президента Республики Казахстан от 2 января 2023 года № 81 (15 вопросов).</w:t>
      </w:r>
    </w:p>
    <w:bookmarkEnd w:id="46"/>
    <w:bookmarkStart w:name="z85" w:id="47"/>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95 правильных ответов от общего количества вопросов (135 вопросов) по всем нормативным правовым актам и не менее 5 правильных ответов по каждому нормативному правовому акту.</w:t>
      </w:r>
    </w:p>
    <w:bookmarkEnd w:id="47"/>
    <w:bookmarkStart w:name="z86" w:id="48"/>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110 минут.</w:t>
      </w:r>
    </w:p>
    <w:bookmarkEnd w:id="48"/>
    <w:bookmarkStart w:name="z87" w:id="49"/>
    <w:p>
      <w:pPr>
        <w:spacing w:after="0"/>
        <w:ind w:left="0"/>
        <w:jc w:val="both"/>
      </w:pPr>
      <w:r>
        <w:rPr>
          <w:rFonts w:ascii="Times New Roman"/>
          <w:b w:val="false"/>
          <w:i w:val="false"/>
          <w:color w:val="000000"/>
          <w:sz w:val="28"/>
        </w:rPr>
        <w:t>
      2) вторая программа предназначена для должностей правоохранительной службы и службы в органах гражданской защиты по категориям С-SV-8, С-SV-10, С-SVО-3, С-SVО-5, С-SVО-7, С-SVО-9, С-SVR-4, С-SVR-5, С-SVR-8, C-SVU-13, C-SVU-14, C-SGU-11, C-SGU-12, C-SGU-13, B-FM-5, B-FM-6, B-FMО-5, B-FMО-6, и включает:</w:t>
      </w:r>
    </w:p>
    <w:bookmarkEnd w:id="49"/>
    <w:bookmarkStart w:name="z88" w:id="50"/>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50"/>
    <w:bookmarkStart w:name="z89" w:id="51"/>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(15 вопросов),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w:t>
      </w:r>
      <w:r>
        <w:rPr>
          <w:rFonts w:ascii="Times New Roman"/>
          <w:b w:val="false"/>
          <w:i w:val="false"/>
          <w:color w:val="000000"/>
          <w:sz w:val="28"/>
        </w:rPr>
        <w:t>Этического кодекса</w:t>
      </w:r>
      <w:r>
        <w:rPr>
          <w:rFonts w:ascii="Times New Roman"/>
          <w:b w:val="false"/>
          <w:i w:val="false"/>
          <w:color w:val="000000"/>
          <w:sz w:val="28"/>
        </w:rPr>
        <w:t xml:space="preserve"> сотрудников правоохранительных органов, органов гражданской защиты и Государственной фельдъегерской службы Республики Казахстан, утвержденного Указом Президента Республики Казахстан от 2 января 2023 года № 81 (15 вопросов).</w:t>
      </w:r>
    </w:p>
    <w:bookmarkEnd w:id="51"/>
    <w:bookmarkStart w:name="z90" w:id="52"/>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63 правильных ответов от общего количества вопросов (105 вопросов) по всем нормативным правовым актам и не менее 5 правильных ответов по каждому нормативному правовому акту.</w:t>
      </w:r>
    </w:p>
    <w:bookmarkEnd w:id="52"/>
    <w:bookmarkStart w:name="z91" w:id="53"/>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второй программе составляет 90 минут.</w:t>
      </w:r>
    </w:p>
    <w:bookmarkEnd w:id="53"/>
    <w:bookmarkStart w:name="z92" w:id="54"/>
    <w:p>
      <w:pPr>
        <w:spacing w:after="0"/>
        <w:ind w:left="0"/>
        <w:jc w:val="both"/>
      </w:pPr>
      <w:r>
        <w:rPr>
          <w:rFonts w:ascii="Times New Roman"/>
          <w:b w:val="false"/>
          <w:i w:val="false"/>
          <w:color w:val="000000"/>
          <w:sz w:val="28"/>
        </w:rPr>
        <w:t>
      3) третья программа предназначена для должностей правоохранительной службы и службы в органах гражданской защиты, не требующих наличия соответствующего образования по юридической специальности по категориям C-GP-4, C-GP-5, C-GP-6, C-GP-7, C-OGP-4, C-OGP-5, C-OGP-6, C-OGP-7, C-OGP-8, C-RGP-3, C-RGP-4, C-AGP-4, C-AGP-5, C-AGP-6, C-AGP-7, C-AGP-8, C-AGP-9, C-KAGP-3, C-KAGP-4, C-KAGP-5, C-KAGP-6, C-KSGP-3, C-KSGP-4, C-KSGP-5, C-KSGP-6, C-OKSGP-2, C-OKSGP-3, C-OKSGP-4, C-OKSGP-5, C-OKSGP-6, C-OKSGP-7, C-TP-4, C-TP-5, C-TP-6, C-TP-7, C-TP-8, C-RTP-1, C-RTP-3, C-RTP-4, С-SVО-9, С-SVR-8, C-SVU-13, C-SVU-14, C-SVU-15, C-SGU-8, C-SGU-11, C-SGU-12, C-SGU-13, C-SSP-7, C-SSP-8, C-SN-5, C-SN-7, C-SN-8, и включает:</w:t>
      </w:r>
    </w:p>
    <w:bookmarkEnd w:id="54"/>
    <w:bookmarkStart w:name="z93" w:id="55"/>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55"/>
    <w:bookmarkStart w:name="z94" w:id="56"/>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Конституционного закона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w:t>
      </w:r>
      <w:r>
        <w:rPr>
          <w:rFonts w:ascii="Times New Roman"/>
          <w:b w:val="false"/>
          <w:i w:val="false"/>
          <w:color w:val="000000"/>
          <w:sz w:val="28"/>
        </w:rPr>
        <w:t>Этического кодекса</w:t>
      </w:r>
      <w:r>
        <w:rPr>
          <w:rFonts w:ascii="Times New Roman"/>
          <w:b w:val="false"/>
          <w:i w:val="false"/>
          <w:color w:val="000000"/>
          <w:sz w:val="28"/>
        </w:rPr>
        <w:t xml:space="preserve"> сотрудников правоохранительных органов, органов гражданской защиты и Государственной фельдъегерской службы Республики Казахстан, утвержденного Указом Президента Республики Казахстан от 2 января 2023 года № 81 (15 вопросов).</w:t>
      </w:r>
    </w:p>
    <w:bookmarkEnd w:id="56"/>
    <w:bookmarkStart w:name="z95" w:id="57"/>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35 правильных ответов от общего количества вопросов (75 вопросов) по всем нормативным правовым актам и не менее 5 правильных ответов по каждому нормативному правовому акту.</w:t>
      </w:r>
    </w:p>
    <w:bookmarkEnd w:id="57"/>
    <w:bookmarkStart w:name="z96" w:id="58"/>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60 минут.</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20 августа 2025 года № 137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bookmarkStart w:name="z99" w:id="59"/>
    <w:p>
      <w:pPr>
        <w:spacing w:after="0"/>
        <w:ind w:left="0"/>
        <w:jc w:val="left"/>
      </w:pPr>
      <w:r>
        <w:rPr>
          <w:rFonts w:ascii="Times New Roman"/>
          <w:b/>
          <w:i w:val="false"/>
          <w:color w:val="000000"/>
        </w:rPr>
        <w:t xml:space="preserve"> Акт о нарушении Правил, программ и организации тестирования граждан,</w:t>
      </w:r>
      <w:r>
        <w:br/>
      </w:r>
      <w:r>
        <w:rPr>
          <w:rFonts w:ascii="Times New Roman"/>
          <w:b/>
          <w:i w:val="false"/>
          <w:color w:val="000000"/>
        </w:rPr>
        <w:t>поступающих на правоохранительную службу и службу в органы гражданской защиты</w:t>
      </w:r>
    </w:p>
    <w:bookmarkEnd w:id="59"/>
    <w:p>
      <w:pPr>
        <w:spacing w:after="0"/>
        <w:ind w:left="0"/>
        <w:jc w:val="both"/>
      </w:pPr>
      <w:bookmarkStart w:name="z100" w:id="60"/>
      <w:r>
        <w:rPr>
          <w:rFonts w:ascii="Times New Roman"/>
          <w:b w:val="false"/>
          <w:i w:val="false"/>
          <w:color w:val="000000"/>
          <w:sz w:val="28"/>
        </w:rPr>
        <w:t>
      "___" ________ 20__ г. ___ ч. ____ мин.</w:t>
      </w:r>
    </w:p>
    <w:bookmarkEnd w:id="60"/>
    <w:p>
      <w:pPr>
        <w:spacing w:after="0"/>
        <w:ind w:left="0"/>
        <w:jc w:val="both"/>
      </w:pPr>
      <w:r>
        <w:rPr>
          <w:rFonts w:ascii="Times New Roman"/>
          <w:b w:val="false"/>
          <w:i w:val="false"/>
          <w:color w:val="000000"/>
          <w:sz w:val="28"/>
        </w:rPr>
        <w:t>Оператор тестирования __________________________________________________</w:t>
      </w:r>
    </w:p>
    <w:p>
      <w:pPr>
        <w:spacing w:after="0"/>
        <w:ind w:left="0"/>
        <w:jc w:val="both"/>
      </w:pPr>
      <w:r>
        <w:rPr>
          <w:rFonts w:ascii="Times New Roman"/>
          <w:b w:val="false"/>
          <w:i w:val="false"/>
          <w:color w:val="000000"/>
          <w:sz w:val="28"/>
        </w:rPr>
        <w:t>(фамилия, имя , отчество (при его наличии) оператора)</w:t>
      </w:r>
    </w:p>
    <w:p>
      <w:pPr>
        <w:spacing w:after="0"/>
        <w:ind w:left="0"/>
        <w:jc w:val="both"/>
      </w:pPr>
      <w:r>
        <w:rPr>
          <w:rFonts w:ascii="Times New Roman"/>
          <w:b w:val="false"/>
          <w:i w:val="false"/>
          <w:color w:val="000000"/>
          <w:sz w:val="28"/>
        </w:rPr>
        <w:t>установил факт нарушения кандидатом _________________________ ___________</w:t>
      </w:r>
    </w:p>
    <w:p>
      <w:pPr>
        <w:spacing w:after="0"/>
        <w:ind w:left="0"/>
        <w:jc w:val="both"/>
      </w:pPr>
      <w:r>
        <w:rPr>
          <w:rFonts w:ascii="Times New Roman"/>
          <w:b w:val="false"/>
          <w:i w:val="false"/>
          <w:color w:val="000000"/>
          <w:sz w:val="28"/>
        </w:rPr>
        <w:t>ИИН (фамилия, имя, отчество (при его наличии) кандидата)</w:t>
      </w:r>
    </w:p>
    <w:p>
      <w:pPr>
        <w:spacing w:after="0"/>
        <w:ind w:left="0"/>
        <w:jc w:val="both"/>
      </w:pPr>
      <w:r>
        <w:rPr>
          <w:rFonts w:ascii="Times New Roman"/>
          <w:b w:val="false"/>
          <w:i w:val="false"/>
          <w:color w:val="000000"/>
          <w:sz w:val="28"/>
        </w:rPr>
        <w:t>пункта 16 Правил, программ и организации тестирования граждан, поступающих</w:t>
      </w:r>
    </w:p>
    <w:p>
      <w:pPr>
        <w:spacing w:after="0"/>
        <w:ind w:left="0"/>
        <w:jc w:val="both"/>
      </w:pPr>
      <w:r>
        <w:rPr>
          <w:rFonts w:ascii="Times New Roman"/>
          <w:b w:val="false"/>
          <w:i w:val="false"/>
          <w:color w:val="000000"/>
          <w:sz w:val="28"/>
        </w:rPr>
        <w:t>на правоохранительную службу и службу в органы гражданской защиты.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(краткое описание нарушения)</w:t>
      </w:r>
    </w:p>
    <w:p>
      <w:pPr>
        <w:spacing w:after="0"/>
        <w:ind w:left="0"/>
        <w:jc w:val="both"/>
      </w:pPr>
      <w:r>
        <w:rPr>
          <w:rFonts w:ascii="Times New Roman"/>
          <w:b w:val="false"/>
          <w:i w:val="false"/>
          <w:color w:val="000000"/>
          <w:sz w:val="28"/>
        </w:rPr>
        <w:t>Подпись оператора тестирования: _________________________________________</w:t>
      </w:r>
    </w:p>
    <w:p>
      <w:pPr>
        <w:spacing w:after="0"/>
        <w:ind w:left="0"/>
        <w:jc w:val="both"/>
      </w:pPr>
      <w:r>
        <w:rPr>
          <w:rFonts w:ascii="Times New Roman"/>
          <w:b w:val="false"/>
          <w:i w:val="false"/>
          <w:color w:val="000000"/>
          <w:sz w:val="28"/>
        </w:rPr>
        <w:t>С актом ознакомлен: 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кандидата, допустившего</w:t>
      </w:r>
    </w:p>
    <w:p>
      <w:pPr>
        <w:spacing w:after="0"/>
        <w:ind w:left="0"/>
        <w:jc w:val="both"/>
      </w:pPr>
      <w:r>
        <w:rPr>
          <w:rFonts w:ascii="Times New Roman"/>
          <w:b w:val="false"/>
          <w:i w:val="false"/>
          <w:color w:val="000000"/>
          <w:sz w:val="28"/>
        </w:rPr>
        <w:t>вышеуказанное нарушение).</w:t>
      </w:r>
    </w:p>
    <w:p>
      <w:pPr>
        <w:spacing w:after="0"/>
        <w:ind w:left="0"/>
        <w:jc w:val="both"/>
      </w:pPr>
      <w:r>
        <w:rPr>
          <w:rFonts w:ascii="Times New Roman"/>
          <w:b w:val="false"/>
          <w:i w:val="false"/>
          <w:color w:val="000000"/>
          <w:sz w:val="28"/>
        </w:rPr>
        <w:t>В случае отказа кандидата,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ИИН иного лица).</w:t>
      </w:r>
    </w:p>
    <w:p>
      <w:pPr>
        <w:spacing w:after="0"/>
        <w:ind w:left="0"/>
        <w:jc w:val="both"/>
      </w:pPr>
      <w:r>
        <w:rPr>
          <w:rFonts w:ascii="Times New Roman"/>
          <w:b w:val="false"/>
          <w:i w:val="false"/>
          <w:color w:val="000000"/>
          <w:sz w:val="28"/>
        </w:rPr>
        <w:t>подтверждающего факт отказа кандидата,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20 августа 2025 года № 137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bookmarkStart w:name="z103" w:id="61"/>
    <w:p>
      <w:pPr>
        <w:spacing w:after="0"/>
        <w:ind w:left="0"/>
        <w:jc w:val="left"/>
      </w:pPr>
      <w:r>
        <w:rPr>
          <w:rFonts w:ascii="Times New Roman"/>
          <w:b/>
          <w:i w:val="false"/>
          <w:color w:val="000000"/>
        </w:rPr>
        <w:t xml:space="preserve"> Программы тестирования на оценку личных качеств кандидатов на занятие</w:t>
      </w:r>
      <w:r>
        <w:br/>
      </w:r>
      <w:r>
        <w:rPr>
          <w:rFonts w:ascii="Times New Roman"/>
          <w:b/>
          <w:i w:val="false"/>
          <w:color w:val="000000"/>
        </w:rPr>
        <w:t>должностей правоохранительной службы и службы в органах гражданской защиты</w:t>
      </w:r>
    </w:p>
    <w:bookmarkEnd w:id="61"/>
    <w:bookmarkStart w:name="z104" w:id="62"/>
    <w:p>
      <w:pPr>
        <w:spacing w:after="0"/>
        <w:ind w:left="0"/>
        <w:jc w:val="both"/>
      </w:pPr>
      <w:r>
        <w:rPr>
          <w:rFonts w:ascii="Times New Roman"/>
          <w:b w:val="false"/>
          <w:i w:val="false"/>
          <w:color w:val="000000"/>
          <w:sz w:val="28"/>
        </w:rPr>
        <w:t>
      Тестирование на оценку личных качеств кандидатов на занятие должностей правоохранительной службы и службы в органах гражданской защиты состоит из двух программ:</w:t>
      </w:r>
    </w:p>
    <w:bookmarkEnd w:id="62"/>
    <w:bookmarkStart w:name="z105" w:id="63"/>
    <w:p>
      <w:pPr>
        <w:spacing w:after="0"/>
        <w:ind w:left="0"/>
        <w:jc w:val="both"/>
      </w:pPr>
      <w:r>
        <w:rPr>
          <w:rFonts w:ascii="Times New Roman"/>
          <w:b w:val="false"/>
          <w:i w:val="false"/>
          <w:color w:val="000000"/>
          <w:sz w:val="28"/>
        </w:rPr>
        <w:t>
      1) первая программа предназначена для категорий C-GP-1, C-AGP-1, C-KGP-1, C-GP-2, C-AGP-2, C-KGP-2, C-GP-3, C-AGP-3, C-KGP-3, C-GP-4, C-AGP-4, C-OGP-2, C-OGP-3, C-OGP-4, C-OGP-5, C-OGP-6, C-OKGP-1, C-OKGP-2, C-OKGP-3, C-OKGP-4, C-OKGP-5, C-RGP-1, C-RGP-2, C-RGP-3, B-FM-2, B-FM-3, B-FM-4, B-FMO-1, B-FMО-2, B-FMО-3, B-FMО-4, и включает:</w:t>
      </w:r>
    </w:p>
    <w:bookmarkEnd w:id="63"/>
    <w:bookmarkStart w:name="z106" w:id="64"/>
    <w:p>
      <w:pPr>
        <w:spacing w:after="0"/>
        <w:ind w:left="0"/>
        <w:jc w:val="both"/>
      </w:pPr>
      <w:r>
        <w:rPr>
          <w:rFonts w:ascii="Times New Roman"/>
          <w:b w:val="false"/>
          <w:i w:val="false"/>
          <w:color w:val="000000"/>
          <w:sz w:val="28"/>
        </w:rPr>
        <w:t>
      тесты на выявление уровня инициативности (12 заданий), коммуникативности (12 заданий), аналитичности (12 заданий), организованности (12 заданий), стратегического мышления (12 заданий), лидерства (12 заданий), этичности (12 заданий), ориентации на качество (12 заданий), ориентации на потребителя (12 заданий), нетерпимости к коррупции (12 заданий).</w:t>
      </w:r>
    </w:p>
    <w:bookmarkEnd w:id="64"/>
    <w:bookmarkStart w:name="z107" w:id="65"/>
    <w:p>
      <w:pPr>
        <w:spacing w:after="0"/>
        <w:ind w:left="0"/>
        <w:jc w:val="both"/>
      </w:pPr>
      <w:r>
        <w:rPr>
          <w:rFonts w:ascii="Times New Roman"/>
          <w:b w:val="false"/>
          <w:i w:val="false"/>
          <w:color w:val="000000"/>
          <w:sz w:val="28"/>
        </w:rPr>
        <w:t>
      Общее время на выполнение тестов по первой программе составляет 90 минут.</w:t>
      </w:r>
    </w:p>
    <w:bookmarkEnd w:id="65"/>
    <w:bookmarkStart w:name="z108" w:id="66"/>
    <w:p>
      <w:pPr>
        <w:spacing w:after="0"/>
        <w:ind w:left="0"/>
        <w:jc w:val="both"/>
      </w:pPr>
      <w:r>
        <w:rPr>
          <w:rFonts w:ascii="Times New Roman"/>
          <w:b w:val="false"/>
          <w:i w:val="false"/>
          <w:color w:val="000000"/>
          <w:sz w:val="28"/>
        </w:rPr>
        <w:t>
      Зоны риска из возможных 4 (четырех) баллов для первой программы: инициативность – 1,5 балла, коммуникативность – 2 балла, аналитичность – 2,5 балла, организованность – 2,5 балла, стратегическое мышление – 2,5 балла, лидерство – 2,5 балла, этичность – 1,5 балла, ориентация на качество – 1,5 балла, ориентация на потребителя – 1,5 балла, нетерпимость к коррупции – 2 балла.</w:t>
      </w:r>
    </w:p>
    <w:bookmarkEnd w:id="66"/>
    <w:bookmarkStart w:name="z109" w:id="67"/>
    <w:p>
      <w:pPr>
        <w:spacing w:after="0"/>
        <w:ind w:left="0"/>
        <w:jc w:val="both"/>
      </w:pPr>
      <w:r>
        <w:rPr>
          <w:rFonts w:ascii="Times New Roman"/>
          <w:b w:val="false"/>
          <w:i w:val="false"/>
          <w:color w:val="000000"/>
          <w:sz w:val="28"/>
        </w:rPr>
        <w:t>
      2) вторая программа предназначена для категорий C-KGP-4, C-GP-5, C-AGP-5, C-KGP-5, C-GP-6, C-AGP-6, C-OKGP-6, C-GP-7, C-AGP-7, C-OGP-7, C-OKGP-7, C-AGP-8, C-OGP-8, C-RGP-4, C-RGP-5, С-SVО-8, С-SVR-7, C-SVU-8, C-SVU-9, C-SVU-10, C-SVU-12, C-SVU-13, C-SVU-14, C-SGU-5, C-SGU-7, C-SGU-8, C-SGU-11, C-SGU-12, С-SV-10, С-SVО-9, С-SVR-4, С-SVR-8, C-SVU-15, C-SGU-13, C-SSP-7, C-SSP-8, C-SN-5, C-SN-7, C-SN-8, B-FM-5, B-FM-6, B-FMО-5, B-FMО-6, и включает:</w:t>
      </w:r>
    </w:p>
    <w:bookmarkEnd w:id="67"/>
    <w:bookmarkStart w:name="z110" w:id="68"/>
    <w:p>
      <w:pPr>
        <w:spacing w:after="0"/>
        <w:ind w:left="0"/>
        <w:jc w:val="both"/>
      </w:pPr>
      <w:r>
        <w:rPr>
          <w:rFonts w:ascii="Times New Roman"/>
          <w:b w:val="false"/>
          <w:i w:val="false"/>
          <w:color w:val="000000"/>
          <w:sz w:val="28"/>
        </w:rPr>
        <w:t>
      тесты на выявление уровня инициативности (12 заданий), коммуникативности (12 заданий), аналитичности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p>
    <w:bookmarkEnd w:id="68"/>
    <w:bookmarkStart w:name="z111" w:id="69"/>
    <w:p>
      <w:pPr>
        <w:spacing w:after="0"/>
        <w:ind w:left="0"/>
        <w:jc w:val="both"/>
      </w:pPr>
      <w:r>
        <w:rPr>
          <w:rFonts w:ascii="Times New Roman"/>
          <w:b w:val="false"/>
          <w:i w:val="false"/>
          <w:color w:val="000000"/>
          <w:sz w:val="28"/>
        </w:rPr>
        <w:t>
      Общее время на выполнение тестов по второй программе составляет 75 минут.</w:t>
      </w:r>
    </w:p>
    <w:bookmarkEnd w:id="69"/>
    <w:bookmarkStart w:name="z112" w:id="70"/>
    <w:p>
      <w:pPr>
        <w:spacing w:after="0"/>
        <w:ind w:left="0"/>
        <w:jc w:val="both"/>
      </w:pPr>
      <w:r>
        <w:rPr>
          <w:rFonts w:ascii="Times New Roman"/>
          <w:b w:val="false"/>
          <w:i w:val="false"/>
          <w:color w:val="000000"/>
          <w:sz w:val="28"/>
        </w:rPr>
        <w:t>
      Зоны риска из возможных 4 (четырех) баллов для второй программы: инициативность – 1,5 балла, коммуникативность – 1,5 балла, аналитичность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20 августа 2025 года № 137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апелляционной комиссии</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делам государственной служб</w:t>
            </w:r>
            <w:r>
              <w:br/>
            </w:r>
            <w:r>
              <w:rPr>
                <w:rFonts w:ascii="Times New Roman"/>
                <w:b w:val="false"/>
                <w:i w:val="false"/>
                <w:color w:val="000000"/>
                <w:sz w:val="20"/>
              </w:rPr>
              <w:t>от 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кандидата)</w:t>
            </w:r>
            <w:r>
              <w:br/>
            </w:r>
            <w:r>
              <w:rPr>
                <w:rFonts w:ascii="Times New Roman"/>
                <w:b w:val="false"/>
                <w:i w:val="false"/>
                <w:color w:val="000000"/>
                <w:sz w:val="20"/>
              </w:rPr>
              <w:t>____________________________</w:t>
            </w:r>
            <w:r>
              <w:br/>
            </w:r>
            <w:r>
              <w:rPr>
                <w:rFonts w:ascii="Times New Roman"/>
                <w:b w:val="false"/>
                <w:i w:val="false"/>
                <w:color w:val="000000"/>
                <w:sz w:val="20"/>
              </w:rPr>
              <w:t>(ИИН кандидата)</w:t>
            </w:r>
            <w:r>
              <w:br/>
            </w:r>
            <w:r>
              <w:rPr>
                <w:rFonts w:ascii="Times New Roman"/>
                <w:b w:val="false"/>
                <w:i w:val="false"/>
                <w:color w:val="000000"/>
                <w:sz w:val="20"/>
              </w:rPr>
              <w:t>тел. ________________________</w:t>
            </w:r>
            <w:r>
              <w:br/>
            </w:r>
            <w:r>
              <w:rPr>
                <w:rFonts w:ascii="Times New Roman"/>
                <w:b w:val="false"/>
                <w:i w:val="false"/>
                <w:color w:val="000000"/>
                <w:sz w:val="20"/>
              </w:rPr>
              <w:t>эл. адрес ____________________</w:t>
            </w:r>
          </w:p>
        </w:tc>
      </w:tr>
    </w:tbl>
    <w:bookmarkStart w:name="z116" w:id="71"/>
    <w:p>
      <w:pPr>
        <w:spacing w:after="0"/>
        <w:ind w:left="0"/>
        <w:jc w:val="left"/>
      </w:pPr>
      <w:r>
        <w:rPr>
          <w:rFonts w:ascii="Times New Roman"/>
          <w:b/>
          <w:i w:val="false"/>
          <w:color w:val="000000"/>
        </w:rPr>
        <w:t xml:space="preserve"> Заявление</w:t>
      </w:r>
    </w:p>
    <w:bookmarkEnd w:id="71"/>
    <w:p>
      <w:pPr>
        <w:spacing w:after="0"/>
        <w:ind w:left="0"/>
        <w:jc w:val="both"/>
      </w:pPr>
      <w:bookmarkStart w:name="z117" w:id="72"/>
      <w:r>
        <w:rPr>
          <w:rFonts w:ascii="Times New Roman"/>
          <w:b w:val="false"/>
          <w:i w:val="false"/>
          <w:color w:val="000000"/>
          <w:sz w:val="28"/>
        </w:rPr>
        <w:t>
      Прошу допустить меня на апелляцию по результатам тестирования на знание</w:t>
      </w:r>
    </w:p>
    <w:bookmarkEnd w:id="72"/>
    <w:p>
      <w:pPr>
        <w:spacing w:after="0"/>
        <w:ind w:left="0"/>
        <w:jc w:val="both"/>
      </w:pPr>
      <w:r>
        <w:rPr>
          <w:rFonts w:ascii="Times New Roman"/>
          <w:b w:val="false"/>
          <w:i w:val="false"/>
          <w:color w:val="000000"/>
          <w:sz w:val="28"/>
        </w:rPr>
        <w:t>законодательства Республики Казахстан, прошедшего _________ 20 __ года</w:t>
      </w:r>
    </w:p>
    <w:p>
      <w:pPr>
        <w:spacing w:after="0"/>
        <w:ind w:left="0"/>
        <w:jc w:val="both"/>
      </w:pPr>
      <w:r>
        <w:rPr>
          <w:rFonts w:ascii="Times New Roman"/>
          <w:b w:val="false"/>
          <w:i w:val="false"/>
          <w:color w:val="000000"/>
          <w:sz w:val="28"/>
        </w:rPr>
        <w:t>в зале тестирования по г. ___________________ (указать дату тестирования).</w:t>
      </w:r>
    </w:p>
    <w:p>
      <w:pPr>
        <w:spacing w:after="0"/>
        <w:ind w:left="0"/>
        <w:jc w:val="both"/>
      </w:pPr>
      <w:r>
        <w:rPr>
          <w:rFonts w:ascii="Times New Roman"/>
          <w:b w:val="false"/>
          <w:i w:val="false"/>
          <w:color w:val="000000"/>
          <w:sz w:val="28"/>
        </w:rPr>
        <w:t>Cуть моей претензии к результатам тестирования: ________________________</w:t>
      </w:r>
    </w:p>
    <w:p>
      <w:pPr>
        <w:spacing w:after="0"/>
        <w:ind w:left="0"/>
        <w:jc w:val="both"/>
      </w:pPr>
      <w:r>
        <w:rPr>
          <w:rFonts w:ascii="Times New Roman"/>
          <w:b w:val="false"/>
          <w:i w:val="false"/>
          <w:color w:val="000000"/>
          <w:sz w:val="28"/>
        </w:rPr>
        <w:t>С основными требованиями Правил и организации тестирования граждан,</w:t>
      </w:r>
    </w:p>
    <w:p>
      <w:pPr>
        <w:spacing w:after="0"/>
        <w:ind w:left="0"/>
        <w:jc w:val="both"/>
      </w:pPr>
      <w:r>
        <w:rPr>
          <w:rFonts w:ascii="Times New Roman"/>
          <w:b w:val="false"/>
          <w:i w:val="false"/>
          <w:color w:val="000000"/>
          <w:sz w:val="28"/>
        </w:rPr>
        <w:t>поступающих на правоохранительную службу и службу в органы гражданской</w:t>
      </w:r>
    </w:p>
    <w:p>
      <w:pPr>
        <w:spacing w:after="0"/>
        <w:ind w:left="0"/>
        <w:jc w:val="both"/>
      </w:pPr>
      <w:r>
        <w:rPr>
          <w:rFonts w:ascii="Times New Roman"/>
          <w:b w:val="false"/>
          <w:i w:val="false"/>
          <w:color w:val="000000"/>
          <w:sz w:val="28"/>
        </w:rPr>
        <w:t>защиты ознакомлен (ознакомлена), согласен (согласна) и обязуюсь их выполнять.</w:t>
      </w:r>
    </w:p>
    <w:p>
      <w:pPr>
        <w:spacing w:after="0"/>
        <w:ind w:left="0"/>
        <w:jc w:val="both"/>
      </w:pPr>
      <w:r>
        <w:rPr>
          <w:rFonts w:ascii="Times New Roman"/>
          <w:b w:val="false"/>
          <w:i w:val="false"/>
          <w:color w:val="000000"/>
          <w:sz w:val="28"/>
        </w:rPr>
        <w:t>"____" _______________ 20 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