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4482f" w14:textId="4f448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науки и высшего образования Республики Казахстан от 8 октября 2024 года № 479 "Об утверждении объема знаний государственного языка на элементарном уровне, основ Конституции Республики Казахстан, а также истории Казахстана при приеме в гражданство или восстановлении в гражданстве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науки и высшего образования Республики Казахстан от 20 августа 2025 года № 422. Зарегистрирован в Министерстве юстиции Республики Казахстан 21 августа 2025 года № 36658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8 октября 2024 года № 479 "Об утверждении объема знаний государственного языка на элементарном уровне, основ Конституции Республики Казахстан, а также истории Казахстана при приеме в гражданство или восстановлении в гражданстве Республики Казахстан" (зарегистрирован в Реестре государственной регистрации нормативных правовых актов за № 35233)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объем знаний государственного языка на элементарном уровне не менее 15 (пятнадцати) баллов, основ Конституции Республики Казахстан не менее 20 (двадцати) баллов, а также истории Казахстана не менее 15 (пятнадцати) баллов при приеме в гражданство или восстановлении в гражданстве Республики Казахстан.".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науки и высшего образования Республики Казахстан в установленном законодательством порядке Республики Казахстан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науки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