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9290" w14:textId="7aa9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31 марта 2011 года № 126 "Об утверждении Типового положения о диссертационном совете"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20 августа 2025 года № 421. Зарегистрирован в Министерстве юстиции Республики Казахстан 21 августа 2025 года № 36657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марта 2011 года № 126 "Об утверждении Типового положения о диссертационном совете" (зарегистрирован в Реестре государственной регистрации нормативных правовых актов под № 6929)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диссертационном совете,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ОВПО диссертационные советы создаются на 3 (три) года по соответствующим направлениям подготовки кадров докторантуры или группам образовательных программ (далее – ГОП) при наличии:";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3-2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Создание диссертационного совета в ОВПО без применения подпунктов 2), 3) и 4) пункта 3 настоящего Типового положения допускается при совокупном выполнении следующих условий: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диссертационного совета по защите диссертаций по заявленному направлению подготовки кадров докторантуры;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выпускников докторантуры по образовательным программам/специальностям заявленного направления подготовки, обучавшихся по государственному образовательному заказу.";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менее 3 (трех) членов диссертационного совета являются представителями других ОВПО и научных или других организаций.";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диссертационных советах, созданных при военных, специальных учебных заведениях, подведомственных органам национальной безопасности Республики Казахстан, Министерству внутренних дел Республики Казахстан, органам прокуратуры Республики Казахстан и Министерству обороны Республики Казахстан, количество постоянных членов диссертационного совета составляет 6 (шесть) человек.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диссертационного совета не менее 1/3 (одной третьей) постоянных членов диссертационного совета являются представителями других ОВПО или научных/других организаций, остальные являются штатными сотрудниками. Допускается назначение временных членов диссертационного совета на период защиты докторанта в зависимости от области докторского исследования докторанта.";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проверку диссертаций в лицензионных системах обнаружения заимствований (включая международные базы данных), в том числе на предмет использования технологий искусственного интеллекта без ссылок на них. ВСУЗы обеспечивают наличие Комиссии по проверке на плагиат;";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Основаниями для закрытия диссертационного совета в ОВПО по конкретному направлению подготовки кадров или ГОП являются:";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назначение и замена временных членов диссертационного совета, даты защиты и официальных рецензентов;";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четвертой пункта 20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заключение Этической комиссии ОВПО, в котором обучался докторант, об отсутствии нарушений в процессе планирования, оценки, отбора, проведения и распространения результатов научных исследований, включая защиту прав, безопасности и благополучия объектов исследования (объектов живой природы и среды обитания), а также об отсутствии или наличии фактов использования технологий искусственного интеллекта при подготовке диссертационной работы с учетом заявления докторанта.";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20-1 следующего содержания: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Диссертационный совет осуществляет прием к защите диссертационных работ докторантов, обучавшихся по образовательным программам в рамках направления подготовки или ГОП, по которым открыт данный диссертационный совет. При этом соблюдение требований подпунктов 2) и 3) пункта 3 настоящего Типового положения для всех образовательных программ не является обязательным.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прием к защите диссертационных работ докторантов по смежным направлениям подготовки или ГОП в случае, когда для защиты докторской диссертации докторанта диссертационный совет по его образовательной программе отсутствует.";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"16) заключение Этической комиссии ОВПО (по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Типовому положению), в котором обучался докторант, об отсутствии нарушений в процессе планирования, оценки, отбора, проведения и распространения результатов научных исследований, включая защиту прав, безопасности и благополучия объектов исследования (объектов живой природы и среды обитания), а также об отсутствии или наличии фактов использования технологий искусственного интеллекта при подготовке диссертационного исследования на основании заявления докторанта;";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В течение 10 (десяти) рабочих дней после приема к защите диссертационный совет направляет диссертацию для проверки на использование докторантом плагиата по отечественным и международным базам данных, а также на предмет использования технологий искусственного интеллекта без ссылок на них, в Акционерное общество "Национальный центр государственной научно-технической экспертизы" (далее – НЦГНТЭ). Титульный лист и список использованных источников на плагиат не проверяются.";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При наличии фактов плагиата и (или) использования технологий искусственного интеллекта без ссылок на них, указанных в справке НЦГНТЭ, в отзывах официальных рецензентов и неофициальных отзывах на интернет-ресурсе ОВПО Комиссия диссертационного совета осуществляет проверку диссертации на плагиат. Заключение о результатах проверки представляется диссертационному совету не позднее 8 (восьми) рабочих дней до защиты диссертации.";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Председатель, заместитель председателя и ученый секретарь диссертационного совета не могут выполнять свои обязанности на заседании диссертационного совета в случае, когда рассматривается диссертация докторанта, у которого они являются научными консультантами или имеется конфликт интересов. В таких случаях их обязанности возлагаются на других членов решением диссертационного совета.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одновременного отсутствия председателя, заместителя председателя и ученого секретаря заседание диссертационного совета не проводится.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Диссертационный совет обеспечивает видеозапись защиты диссертации в полном объеме, монтаж не допускается.";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"Участие в защите в форме видеоконференции разрешается при нахождении члена диссертационного совета или официального рецензента за рубежом или невозможности участия в оффлайн формате по объективным обстоятельствам.";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Диссертационный совет проводит тайное голосование для принятия одного из следующих решений: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присудить степень доктора философии (PhD) или доктора по профилю (в случае защиты в диссертационном совете при ОВПО, имеющем особый статус) или ходатайствовать перед Комитетом для присуждения докторанту степени доктора философии (PhD) или доктора по профилю (в случае защиты в диссертационном совете при ОВПО, не имеющем особый статус). Степень присуждается по образовательной программе, по которой обучался докторант;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диссертацию на доработку (только в случае защиты диссертации в форме диссертационной работы);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направить диссертацию на повторную защиту;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отказать в присуждении степени доктора философии (PhD) или доктора по профилю либо в ходатайстве перед Комитетом для присуждения докторанту степени доктора философии (PhD) или доктора по профилю (в случае защиты в диссертационном совете при ОВПО, не имеющем особого статуса). 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Диссертационная работа направляется на доработку в случае, если в ней есть несущественные замечания по тексту, исправление которых не меняет сути работы. В случае, если диссертация не соответствует пункту 4 и (или) 6 Правил и (или) частично соответствует принципам (за исключением принципа академической честности), указанным в пункте 5 Правил, и (или) докторант не защитил вынесенные на защиту положения, то она направляется на повторную защиту. При нарушении принципа академической честности или несоответствии принципам научной новизны, внутреннего единства, достоверности принимается решение об отказе в присуждении степени доктора философии (PhD) или доктора по профилю.";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При принятии решения о направлении на повторную защиту или об отказе в присуждении степени доктора философии (PhD) или доктора по профилю диссертационный совет составляет заключение, в котором отражается, каким требованиям настоящего Типового положения и Правил не соответствует диссертация.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Повторная защита диссертационной работы проводится не ранее чем через 6 (шесть) месяцев после проведения предыдущей защиты в порядке, установленном настоящим Типовым положением. Диссертация направляется на повторную защиту не более 2 (двух) раз.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Расширенное заседание при повторной защите не проводится.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Повторная защита проводится в том же ОВПО, где проходила предыдущая защита. При отсутствии диссертационного совета в данном ОВПО допускается выбор докторантом другого диссертационного совета согласно пункту 20 настоящего Типового положения.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повторной защите состав временных членов диссертационного совета и официальных рецензентов сохраняется. Их замена производится при наличии письменного отказа со стороны временных членов и официальных рецензентов или смерти.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1 (один) месяц до проведения повторной защиты диссертация направляется в НЦГНТЭ для проверки на плагиат. Во ВСУЗах диссертация направляется на Комиссию по проверке на плагиат.";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"Доработанная диссертационная работа направляется в НЦГНТЭ или на Комиссию (для ВСУЗов) для проверки на плагиат и на предмет использования технологий искусственного интеллекта без ссылок на них. После получения справки НЦГНТЭ диссертационный совет вместе с официальными рецензентами проводит заседание по обсуждению доработанной диссертационной работы и ответов на замечания (при наличии) на предмет устранения замечаний диссертационного совета. Заседание проводится в порядке, установленном в пункте 32 настоящего Типового положения. При этом проводится видеозапись заседания без онлайн трансляции в интернете.";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36-1 следующего содержания: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"36-1. Финальная версия диссертационной работы на электронном носителе в течение 7 (семи) рабочих дней после принятия решения о присуждении степени доктора философии (PhD) или доктора по профилю передается ученым секретарем диссертационного совета в библиотеку ОВПО, Национальную академическую библиотеку Республики Казахстан и Национальную библиотеку Республики Казахстан (кроме диссертаций, содержащих государственные секреты и сведения для служебного пользования).";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Ученый секретарь диссертационного совета (при ОВПО, не имеющем особого статуса) формирует аттестационное дело докторанта, которое направляется в Комитет в течение 30 (тридцати) календарных дней после защиты докторской диссертации на диссертационном совете. 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в диссертации или аттестационном деле государственных секретов аттестационному делу присваивается соответствующий гриф секретности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секретах", при наличии служебной информации ограниченного распространения аттестационному делу присваивается пометка "Для служебного пользования" или "Конфиденциально" согласно Правил отнесения сведений к служебной информации ограниченного распространения и работы с ней,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июня 2022 года № 429.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аттестационном деле докторанта прилагаются следующие документы: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письмо-ходатайство на бланке ОВПО, при котором создан диссертационный совет, подписанное председателем диссертационного совета, с указанием даты отправки диссертации в НЦГНТЭ (за исключением диссертаций, содержащих государственные секреты или сведения для служебного пользования);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диссертация на электронном носителе. Диссертация, содержащая государственные секреты или сведения для служебного пользования, представляется также на бумажном носителе;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список и копии научных публикаций по теме диссертации;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удостоверяющего личность;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НЦГНТЭ по проверке диссертации на плагиат и на предмет использования технологий искусственного интеллекта без ссылок на них. По диссертации, содержащей государственные секреты или сведения для служебного пользования, представляется справка комиссии в военных, специальных учебных заведениях и (или) научных организациях, подведомственных органам национальной безопасности Республики Казахстан, Министерству внутренних дел Республики Казахстан, органам прокуратуры Республики Казахстан и Министерству обороны Республики Казахстан, о проверке диссертации на плагиат;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явочный лист членов диссертационного совета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Типовому положению;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видеозапись в полном объеме и протокол заседания диссертационного совета по защите диссертации и по обсуждению доработанной диссертационной работы (при необходимости), подписанный председателем и ученым секретарем;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копия транскрипта об освоении профессиональной учебной программы докторантуры;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сведения о докторанте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Типовому положению.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подпунктах 1), 3), 4), 5), 6), 8) и 9), представляются в Комитет в сканированном виде в формате файла "пдф (pdf)" (за исключением аттестационных дел, содержащих государственные секреты или сведения для служебного пользования).".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обеспечению качества в сфере науки и высшего образования Министерства науки и высшего образования Республики Казахстан в установленном законодательством порядке обеспечить: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Кобенова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0" w:id="6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1" w:id="6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2" w:id="6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3" w:id="6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4" w:id="6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