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8f94" w14:textId="edd8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 имущественный наем (аренду) или доверительное управление водохозяйственных сооружений, находящихся в государственной собственности</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13 августа 2025 года № 197-НҚ. Зарегистрирован в Министерстве юстиции Республики Казахстан 20 августа 2025 года № 36628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23 Водного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в имущественный наем (аренду) или доверительное управление водохозяйственных сооружений, находящихся в государственной собственности.</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31 марта 2015 года № 19-5/293 "Об утверждении Правил предоставления в аренду и доверительное управление водохозяйственных сооружений" (зарегистрирован в Реестре в государственной регистрации нормативных правовых актов № 12235)</w:t>
      </w:r>
    </w:p>
    <w:bookmarkEnd w:id="2"/>
    <w:bookmarkStart w:name="z7" w:id="3"/>
    <w:p>
      <w:pPr>
        <w:spacing w:after="0"/>
        <w:ind w:left="0"/>
        <w:jc w:val="both"/>
      </w:pPr>
      <w:r>
        <w:rPr>
          <w:rFonts w:ascii="Times New Roman"/>
          <w:b w:val="false"/>
          <w:i w:val="false"/>
          <w:color w:val="000000"/>
          <w:sz w:val="28"/>
        </w:rPr>
        <w:t>
      3. Департаменту развития водохозяйственных сооружений Министерства водных ресурсов и ирригации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водных ресурсов и ирригации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водных ресурсов и ирригации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августа 2025 года № 197-НҚ</w:t>
            </w:r>
          </w:p>
        </w:tc>
      </w:tr>
    </w:tbl>
    <w:bookmarkStart w:name="z16" w:id="10"/>
    <w:p>
      <w:pPr>
        <w:spacing w:after="0"/>
        <w:ind w:left="0"/>
        <w:jc w:val="left"/>
      </w:pPr>
      <w:r>
        <w:rPr>
          <w:rFonts w:ascii="Times New Roman"/>
          <w:b/>
          <w:i w:val="false"/>
          <w:color w:val="000000"/>
        </w:rPr>
        <w:t xml:space="preserve"> Правила предоставления в имущественный наем (аренду) или доверительное управление водохозяйственных сооружений, находящихся в государственной собственности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23 Водного кодекса Республики Казахстан и определяют порядок предоставления в имущественный наем (аренду) или доверительное управление водохозяйственных сооружений, находящихся в государственной собственности.</w:t>
      </w:r>
    </w:p>
    <w:bookmarkEnd w:id="12"/>
    <w:bookmarkStart w:name="z19"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20" w:id="14"/>
    <w:p>
      <w:pPr>
        <w:spacing w:after="0"/>
        <w:ind w:left="0"/>
        <w:jc w:val="both"/>
      </w:pPr>
      <w:r>
        <w:rPr>
          <w:rFonts w:ascii="Times New Roman"/>
          <w:b w:val="false"/>
          <w:i w:val="false"/>
          <w:color w:val="000000"/>
          <w:sz w:val="28"/>
        </w:rPr>
        <w:t>
      1) наниматель (арендатор) – физические и негосударственные юридические лица, если иное не предусмотрено законами Республики Казахстан;</w:t>
      </w:r>
    </w:p>
    <w:bookmarkEnd w:id="14"/>
    <w:bookmarkStart w:name="z21" w:id="15"/>
    <w:p>
      <w:pPr>
        <w:spacing w:after="0"/>
        <w:ind w:left="0"/>
        <w:jc w:val="both"/>
      </w:pPr>
      <w:r>
        <w:rPr>
          <w:rFonts w:ascii="Times New Roman"/>
          <w:b w:val="false"/>
          <w:i w:val="false"/>
          <w:color w:val="000000"/>
          <w:sz w:val="28"/>
        </w:rPr>
        <w:t>
      2) наймодатель (арендодатель) – уполномоченный орган по государственному имуществу или местный исполнительный орган аппарат акима города районного значения, села, поселка, сельского округа;</w:t>
      </w:r>
    </w:p>
    <w:bookmarkEnd w:id="15"/>
    <w:bookmarkStart w:name="z22" w:id="16"/>
    <w:p>
      <w:pPr>
        <w:spacing w:after="0"/>
        <w:ind w:left="0"/>
        <w:jc w:val="both"/>
      </w:pPr>
      <w:r>
        <w:rPr>
          <w:rFonts w:ascii="Times New Roman"/>
          <w:b w:val="false"/>
          <w:i w:val="false"/>
          <w:color w:val="000000"/>
          <w:sz w:val="28"/>
        </w:rPr>
        <w:t>
      3) гарантийный взнос – денежная сумма, вносимая физическим или негосударственным юридическим лицами для участия в конкурсе;</w:t>
      </w:r>
    </w:p>
    <w:bookmarkEnd w:id="16"/>
    <w:bookmarkStart w:name="z23" w:id="17"/>
    <w:p>
      <w:pPr>
        <w:spacing w:after="0"/>
        <w:ind w:left="0"/>
        <w:jc w:val="both"/>
      </w:pPr>
      <w:r>
        <w:rPr>
          <w:rFonts w:ascii="Times New Roman"/>
          <w:b w:val="false"/>
          <w:i w:val="false"/>
          <w:color w:val="000000"/>
          <w:sz w:val="28"/>
        </w:rPr>
        <w:t>
      4) учредитель доверительного управления (далее – учредитель)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w:t>
      </w:r>
    </w:p>
    <w:bookmarkEnd w:id="17"/>
    <w:bookmarkStart w:name="z24" w:id="18"/>
    <w:p>
      <w:pPr>
        <w:spacing w:after="0"/>
        <w:ind w:left="0"/>
        <w:jc w:val="both"/>
      </w:pPr>
      <w:r>
        <w:rPr>
          <w:rFonts w:ascii="Times New Roman"/>
          <w:b w:val="false"/>
          <w:i w:val="false"/>
          <w:color w:val="000000"/>
          <w:sz w:val="28"/>
        </w:rPr>
        <w:t>
      5) доверительный управляющий - физические лица и негосударственные юридические лица, если иное не предусмотрено законами Республики Казахстан;</w:t>
      </w:r>
    </w:p>
    <w:bookmarkEnd w:id="18"/>
    <w:bookmarkStart w:name="z25" w:id="19"/>
    <w:p>
      <w:pPr>
        <w:spacing w:after="0"/>
        <w:ind w:left="0"/>
        <w:jc w:val="both"/>
      </w:pPr>
      <w:r>
        <w:rPr>
          <w:rFonts w:ascii="Times New Roman"/>
          <w:b w:val="false"/>
          <w:i w:val="false"/>
          <w:color w:val="000000"/>
          <w:sz w:val="28"/>
        </w:rPr>
        <w:t>
      6) вознаграждение – выплаты доверительному управляющему, осуществляемые за счет чистого дохода от доверительного управления учредителя;</w:t>
      </w:r>
    </w:p>
    <w:bookmarkEnd w:id="19"/>
    <w:bookmarkStart w:name="z26" w:id="20"/>
    <w:p>
      <w:pPr>
        <w:spacing w:after="0"/>
        <w:ind w:left="0"/>
        <w:jc w:val="both"/>
      </w:pPr>
      <w:r>
        <w:rPr>
          <w:rFonts w:ascii="Times New Roman"/>
          <w:b w:val="false"/>
          <w:i w:val="false"/>
          <w:color w:val="000000"/>
          <w:sz w:val="28"/>
        </w:rPr>
        <w:t>
      7) водохозяйственные сооружения - сооружения и устройства, предназначенные для забора, очистки, хранения, распределения вод и отвода дренажных вод;</w:t>
      </w:r>
    </w:p>
    <w:bookmarkEnd w:id="20"/>
    <w:bookmarkStart w:name="z27" w:id="21"/>
    <w:p>
      <w:pPr>
        <w:spacing w:after="0"/>
        <w:ind w:left="0"/>
        <w:jc w:val="both"/>
      </w:pPr>
      <w:r>
        <w:rPr>
          <w:rFonts w:ascii="Times New Roman"/>
          <w:b w:val="false"/>
          <w:i w:val="false"/>
          <w:color w:val="000000"/>
          <w:sz w:val="28"/>
        </w:rPr>
        <w:t>
      8) конкурс - форма торгов по предоставлению в имущественный наем (аренду) или доверительное управление водохозяйственных сооружений, находящихся в государственной собственности, проводимая с использованием веб-портала реестра в электронном формате при которых наймодатель (арендодатель) или учредитель обязуется на основе принятых им исходных условий заключить договор с тем из участников конкурса, который предложит лучшие для наймодателя (арендодателя) или учредителя условия договора;</w:t>
      </w:r>
    </w:p>
    <w:bookmarkEnd w:id="21"/>
    <w:bookmarkStart w:name="z28" w:id="22"/>
    <w:p>
      <w:pPr>
        <w:spacing w:after="0"/>
        <w:ind w:left="0"/>
        <w:jc w:val="both"/>
      </w:pPr>
      <w:r>
        <w:rPr>
          <w:rFonts w:ascii="Times New Roman"/>
          <w:b w:val="false"/>
          <w:i w:val="false"/>
          <w:color w:val="000000"/>
          <w:sz w:val="28"/>
        </w:rPr>
        <w:t>
      9) конкурсная комиссия – коллегиальный орган, созданная наймодателем (арендодателем) или учредителем для организации и проведения конкурса;</w:t>
      </w:r>
    </w:p>
    <w:bookmarkEnd w:id="22"/>
    <w:bookmarkStart w:name="z29" w:id="23"/>
    <w:p>
      <w:pPr>
        <w:spacing w:after="0"/>
        <w:ind w:left="0"/>
        <w:jc w:val="both"/>
      </w:pPr>
      <w:r>
        <w:rPr>
          <w:rFonts w:ascii="Times New Roman"/>
          <w:b w:val="false"/>
          <w:i w:val="false"/>
          <w:color w:val="000000"/>
          <w:sz w:val="28"/>
        </w:rPr>
        <w:t>
      10) участник конкурса - физическое или негосударственное юридическое лицо, зарегистрированное в установленном настоящими Правилами порядке для участия в конкурсе;</w:t>
      </w:r>
    </w:p>
    <w:bookmarkEnd w:id="23"/>
    <w:bookmarkStart w:name="z30" w:id="24"/>
    <w:p>
      <w:pPr>
        <w:spacing w:after="0"/>
        <w:ind w:left="0"/>
        <w:jc w:val="both"/>
      </w:pPr>
      <w:r>
        <w:rPr>
          <w:rFonts w:ascii="Times New Roman"/>
          <w:b w:val="false"/>
          <w:i w:val="false"/>
          <w:color w:val="000000"/>
          <w:sz w:val="28"/>
        </w:rPr>
        <w:t>
      11) балансодержатель - государственное юридическое лицо, за которым водохозяйственное сооружение закреплено на праве хозяйственного ведения или оперативного управления;</w:t>
      </w:r>
    </w:p>
    <w:bookmarkEnd w:id="24"/>
    <w:bookmarkStart w:name="z31" w:id="25"/>
    <w:p>
      <w:pPr>
        <w:spacing w:after="0"/>
        <w:ind w:left="0"/>
        <w:jc w:val="both"/>
      </w:pPr>
      <w:r>
        <w:rPr>
          <w:rFonts w:ascii="Times New Roman"/>
          <w:b w:val="false"/>
          <w:i w:val="false"/>
          <w:color w:val="000000"/>
          <w:sz w:val="28"/>
        </w:rPr>
        <w:t>
      12) уполномоченный орган в области охраны и использования водного фонда (далее – уполномоченный орган) – центральный исполнительный орган, осуществляющий руководство и межотраслевую координацию в области охраны и использования водного фонда;</w:t>
      </w:r>
    </w:p>
    <w:bookmarkEnd w:id="25"/>
    <w:bookmarkStart w:name="z32" w:id="26"/>
    <w:p>
      <w:pPr>
        <w:spacing w:after="0"/>
        <w:ind w:left="0"/>
        <w:jc w:val="both"/>
      </w:pPr>
      <w:r>
        <w:rPr>
          <w:rFonts w:ascii="Times New Roman"/>
          <w:b w:val="false"/>
          <w:i w:val="false"/>
          <w:color w:val="000000"/>
          <w:sz w:val="28"/>
        </w:rPr>
        <w:t xml:space="preserve">
      13)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июля 2011 года № 802 "Об определении единого оператора в сфере учета государственного имущества", на которое возложены задачи по реализации единой технической политики в сфере организации и учета государственного имущества;</w:t>
      </w:r>
    </w:p>
    <w:bookmarkEnd w:id="26"/>
    <w:bookmarkStart w:name="z33" w:id="27"/>
    <w:p>
      <w:pPr>
        <w:spacing w:after="0"/>
        <w:ind w:left="0"/>
        <w:jc w:val="both"/>
      </w:pPr>
      <w:r>
        <w:rPr>
          <w:rFonts w:ascii="Times New Roman"/>
          <w:b w:val="false"/>
          <w:i w:val="false"/>
          <w:color w:val="000000"/>
          <w:sz w:val="28"/>
        </w:rPr>
        <w:t>
      14) веб-портал реестра – информационная система учета государственного имущества, размещенный в сети Интернет по адресу www.e-qazyna.kz, предоставляющая доступ к электронным услугам по предоставлению в имущественный наем (аренду) или доверительное управление водохозяйственных сооружений, находящихся в государственной собственности;</w:t>
      </w:r>
    </w:p>
    <w:bookmarkEnd w:id="27"/>
    <w:bookmarkStart w:name="z34" w:id="28"/>
    <w:p>
      <w:pPr>
        <w:spacing w:after="0"/>
        <w:ind w:left="0"/>
        <w:jc w:val="both"/>
      </w:pPr>
      <w:r>
        <w:rPr>
          <w:rFonts w:ascii="Times New Roman"/>
          <w:b w:val="false"/>
          <w:i w:val="false"/>
          <w:color w:val="000000"/>
          <w:sz w:val="28"/>
        </w:rPr>
        <w:t>
      15)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28"/>
    <w:bookmarkStart w:name="z35" w:id="29"/>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6" w:id="30"/>
    <w:p>
      <w:pPr>
        <w:spacing w:after="0"/>
        <w:ind w:left="0"/>
        <w:jc w:val="both"/>
      </w:pPr>
      <w:r>
        <w:rPr>
          <w:rFonts w:ascii="Times New Roman"/>
          <w:b w:val="false"/>
          <w:i w:val="false"/>
          <w:color w:val="000000"/>
          <w:sz w:val="28"/>
        </w:rPr>
        <w:t>
      17) электронный кошелек – лицевой счет участника в веб-портале реестра для отражения денег, внесенных им на специальный транзитный счет единого оператора.</w:t>
      </w:r>
    </w:p>
    <w:bookmarkEnd w:id="30"/>
    <w:bookmarkStart w:name="z37" w:id="31"/>
    <w:p>
      <w:pPr>
        <w:spacing w:after="0"/>
        <w:ind w:left="0"/>
        <w:jc w:val="both"/>
      </w:pPr>
      <w:r>
        <w:rPr>
          <w:rFonts w:ascii="Times New Roman"/>
          <w:b w:val="false"/>
          <w:i w:val="false"/>
          <w:color w:val="000000"/>
          <w:sz w:val="28"/>
        </w:rPr>
        <w:t xml:space="preserve">
      3. Водохозяйственные сооружения передаются в имущественный наем (аренду) или доверительное управление на срок от пяти до сорока девяти лет, в зависимости от сроков эксплуатации водохозяйственных сооружений, с учетом норм их амортизации по согласованию с уполномоченным органом в соответствий с подпунктом 24-3)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естественных монополий" (далее – Закон).</w:t>
      </w:r>
    </w:p>
    <w:bookmarkEnd w:id="31"/>
    <w:bookmarkStart w:name="z38" w:id="32"/>
    <w:p>
      <w:pPr>
        <w:spacing w:after="0"/>
        <w:ind w:left="0"/>
        <w:jc w:val="both"/>
      </w:pPr>
      <w:r>
        <w:rPr>
          <w:rFonts w:ascii="Times New Roman"/>
          <w:b w:val="false"/>
          <w:i w:val="false"/>
          <w:color w:val="000000"/>
          <w:sz w:val="28"/>
        </w:rPr>
        <w:t>
      4. Предоставление водохозяйственных сооружений в имущественный наем (аренду) и доверительное управление осуществляется путем проведения конкурсов на веб-портале реестра в электронном формате.</w:t>
      </w:r>
    </w:p>
    <w:bookmarkEnd w:id="32"/>
    <w:bookmarkStart w:name="z39" w:id="33"/>
    <w:p>
      <w:pPr>
        <w:spacing w:after="0"/>
        <w:ind w:left="0"/>
        <w:jc w:val="both"/>
      </w:pPr>
      <w:r>
        <w:rPr>
          <w:rFonts w:ascii="Times New Roman"/>
          <w:b w:val="false"/>
          <w:i w:val="false"/>
          <w:color w:val="000000"/>
          <w:sz w:val="28"/>
        </w:rPr>
        <w:t>
      5. Условием предоставления водохозяйственных сооружений в имущественный наем (аренду) или доверительное управление является их дальнейшее использование по целевому назначению.</w:t>
      </w:r>
    </w:p>
    <w:bookmarkEnd w:id="33"/>
    <w:bookmarkStart w:name="z40" w:id="34"/>
    <w:p>
      <w:pPr>
        <w:spacing w:after="0"/>
        <w:ind w:left="0"/>
        <w:jc w:val="both"/>
      </w:pPr>
      <w:r>
        <w:rPr>
          <w:rFonts w:ascii="Times New Roman"/>
          <w:b w:val="false"/>
          <w:i w:val="false"/>
          <w:color w:val="000000"/>
          <w:sz w:val="28"/>
        </w:rPr>
        <w:t>
      Использование водохозяйственных сооружений не по целевому назначению является основанием для расторжения договора имущественного найма (аренды) или доверительного управления по решению наймодателя (арендодателя) или учредителя.</w:t>
      </w:r>
    </w:p>
    <w:bookmarkEnd w:id="34"/>
    <w:bookmarkStart w:name="z41" w:id="35"/>
    <w:p>
      <w:pPr>
        <w:spacing w:after="0"/>
        <w:ind w:left="0"/>
        <w:jc w:val="both"/>
      </w:pPr>
      <w:r>
        <w:rPr>
          <w:rFonts w:ascii="Times New Roman"/>
          <w:b w:val="false"/>
          <w:i w:val="false"/>
          <w:color w:val="000000"/>
          <w:sz w:val="28"/>
        </w:rPr>
        <w:t>
      При передаче в имущественный наем (аренду) или доверительное управление водохозяйственных сооружений устанавливается требование по обеспечению сохранения технологического цикла, а также обязанность принимать меры по охране водных объектов от загрязнения, засорения и истощения нанимателем (арендатором) или доверительным управляющим.</w:t>
      </w:r>
    </w:p>
    <w:bookmarkEnd w:id="35"/>
    <w:bookmarkStart w:name="z42" w:id="36"/>
    <w:p>
      <w:pPr>
        <w:spacing w:after="0"/>
        <w:ind w:left="0"/>
        <w:jc w:val="left"/>
      </w:pPr>
      <w:r>
        <w:rPr>
          <w:rFonts w:ascii="Times New Roman"/>
          <w:b/>
          <w:i w:val="false"/>
          <w:color w:val="000000"/>
        </w:rPr>
        <w:t xml:space="preserve"> Глава 2. Порядок предоставления водохозяйственных сооружений в имущественный наем (аренду), находящихся в государственной собственности</w:t>
      </w:r>
    </w:p>
    <w:bookmarkEnd w:id="36"/>
    <w:bookmarkStart w:name="z43" w:id="37"/>
    <w:p>
      <w:pPr>
        <w:spacing w:after="0"/>
        <w:ind w:left="0"/>
        <w:jc w:val="both"/>
      </w:pPr>
      <w:r>
        <w:rPr>
          <w:rFonts w:ascii="Times New Roman"/>
          <w:b w:val="false"/>
          <w:i w:val="false"/>
          <w:color w:val="000000"/>
          <w:sz w:val="28"/>
        </w:rPr>
        <w:t>
      6. Предоставление водохозяйственных сооружений в имущественный наем (аренду) осуществляется на возмездной основе.</w:t>
      </w:r>
    </w:p>
    <w:bookmarkEnd w:id="37"/>
    <w:bookmarkStart w:name="z44" w:id="38"/>
    <w:p>
      <w:pPr>
        <w:spacing w:after="0"/>
        <w:ind w:left="0"/>
        <w:jc w:val="both"/>
      </w:pPr>
      <w:r>
        <w:rPr>
          <w:rFonts w:ascii="Times New Roman"/>
          <w:b w:val="false"/>
          <w:i w:val="false"/>
          <w:color w:val="000000"/>
          <w:sz w:val="28"/>
        </w:rPr>
        <w:t>
      Расчетные ставки арендной платы по водохозяйственным сооружениям определяются и утверждаются балансодержателем с учетом балансовой стоимости, установленного водного режима работы, правил эксплуатации гидротехнического сооружения, ставок платы за пользование водными ресурсами поверхностных источников.</w:t>
      </w:r>
    </w:p>
    <w:bookmarkEnd w:id="38"/>
    <w:bookmarkStart w:name="z45" w:id="39"/>
    <w:p>
      <w:pPr>
        <w:spacing w:after="0"/>
        <w:ind w:left="0"/>
        <w:jc w:val="both"/>
      </w:pPr>
      <w:r>
        <w:rPr>
          <w:rFonts w:ascii="Times New Roman"/>
          <w:b w:val="false"/>
          <w:i w:val="false"/>
          <w:color w:val="000000"/>
          <w:sz w:val="28"/>
        </w:rPr>
        <w:t>
      7. В качестве наймодателя (арендодателя) водохозяйственных сооружений, находящихся в республиканской собственности, выступает уполномоченный орган по государственному имуществу.</w:t>
      </w:r>
    </w:p>
    <w:bookmarkEnd w:id="39"/>
    <w:bookmarkStart w:name="z46" w:id="40"/>
    <w:p>
      <w:pPr>
        <w:spacing w:after="0"/>
        <w:ind w:left="0"/>
        <w:jc w:val="both"/>
      </w:pPr>
      <w:r>
        <w:rPr>
          <w:rFonts w:ascii="Times New Roman"/>
          <w:b w:val="false"/>
          <w:i w:val="false"/>
          <w:color w:val="000000"/>
          <w:sz w:val="28"/>
        </w:rPr>
        <w:t>
      В качестве наймодателя (арендодателя) водохозяйственных сооружений, находящихся в коммунальной собственности, выступают местные исполнительные органы либо по согласованию с собранием местного сообщества аппарат акима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8. Решение о проведении конкурса по передаче в имущественный наем (аренду) водохозяйственных сооружений, принимается наймодателем (арендодателем) на основании предложения балансодержателя.</w:t>
      </w:r>
    </w:p>
    <w:bookmarkEnd w:id="41"/>
    <w:bookmarkStart w:name="z48" w:id="42"/>
    <w:p>
      <w:pPr>
        <w:spacing w:after="0"/>
        <w:ind w:left="0"/>
        <w:jc w:val="both"/>
      </w:pPr>
      <w:r>
        <w:rPr>
          <w:rFonts w:ascii="Times New Roman"/>
          <w:b w:val="false"/>
          <w:i w:val="false"/>
          <w:color w:val="000000"/>
          <w:sz w:val="28"/>
        </w:rPr>
        <w:t>
      9. В качестве организатора конкурса выступает наймодатель (арендодатель).</w:t>
      </w:r>
    </w:p>
    <w:bookmarkEnd w:id="42"/>
    <w:bookmarkStart w:name="z49" w:id="43"/>
    <w:p>
      <w:pPr>
        <w:spacing w:after="0"/>
        <w:ind w:left="0"/>
        <w:jc w:val="left"/>
      </w:pPr>
      <w:r>
        <w:rPr>
          <w:rFonts w:ascii="Times New Roman"/>
          <w:b/>
          <w:i w:val="false"/>
          <w:color w:val="000000"/>
        </w:rPr>
        <w:t xml:space="preserve"> Параграф 1. Подготовка к проведению конкурса</w:t>
      </w:r>
    </w:p>
    <w:bookmarkEnd w:id="43"/>
    <w:bookmarkStart w:name="z50" w:id="44"/>
    <w:p>
      <w:pPr>
        <w:spacing w:after="0"/>
        <w:ind w:left="0"/>
        <w:jc w:val="both"/>
      </w:pPr>
      <w:r>
        <w:rPr>
          <w:rFonts w:ascii="Times New Roman"/>
          <w:b w:val="false"/>
          <w:i w:val="false"/>
          <w:color w:val="000000"/>
          <w:sz w:val="28"/>
        </w:rPr>
        <w:t>
      10. При подготовке и проведении конкурса наймодатель (арендодатель):</w:t>
      </w:r>
    </w:p>
    <w:bookmarkEnd w:id="44"/>
    <w:bookmarkStart w:name="z51" w:id="45"/>
    <w:p>
      <w:pPr>
        <w:spacing w:after="0"/>
        <w:ind w:left="0"/>
        <w:jc w:val="both"/>
      </w:pPr>
      <w:r>
        <w:rPr>
          <w:rFonts w:ascii="Times New Roman"/>
          <w:b w:val="false"/>
          <w:i w:val="false"/>
          <w:color w:val="000000"/>
          <w:sz w:val="28"/>
        </w:rPr>
        <w:t>
      1) формирует конкурсную комиссию;</w:t>
      </w:r>
    </w:p>
    <w:bookmarkEnd w:id="45"/>
    <w:bookmarkStart w:name="z52" w:id="46"/>
    <w:p>
      <w:pPr>
        <w:spacing w:after="0"/>
        <w:ind w:left="0"/>
        <w:jc w:val="both"/>
      </w:pPr>
      <w:r>
        <w:rPr>
          <w:rFonts w:ascii="Times New Roman"/>
          <w:b w:val="false"/>
          <w:i w:val="false"/>
          <w:color w:val="000000"/>
          <w:sz w:val="28"/>
        </w:rPr>
        <w:t>
      2) определяет сроки проведения конкурса;</w:t>
      </w:r>
    </w:p>
    <w:bookmarkEnd w:id="46"/>
    <w:bookmarkStart w:name="z53" w:id="47"/>
    <w:p>
      <w:pPr>
        <w:spacing w:after="0"/>
        <w:ind w:left="0"/>
        <w:jc w:val="both"/>
      </w:pPr>
      <w:r>
        <w:rPr>
          <w:rFonts w:ascii="Times New Roman"/>
          <w:b w:val="false"/>
          <w:i w:val="false"/>
          <w:color w:val="000000"/>
          <w:sz w:val="28"/>
        </w:rPr>
        <w:t>
      3) готовит конкурсную документацию;</w:t>
      </w:r>
    </w:p>
    <w:bookmarkEnd w:id="47"/>
    <w:bookmarkStart w:name="z54" w:id="48"/>
    <w:p>
      <w:pPr>
        <w:spacing w:after="0"/>
        <w:ind w:left="0"/>
        <w:jc w:val="both"/>
      </w:pPr>
      <w:r>
        <w:rPr>
          <w:rFonts w:ascii="Times New Roman"/>
          <w:b w:val="false"/>
          <w:i w:val="false"/>
          <w:color w:val="000000"/>
          <w:sz w:val="28"/>
        </w:rPr>
        <w:t>
      4) публикует извещение о проведении конкурса на веб-портале реестра;</w:t>
      </w:r>
    </w:p>
    <w:bookmarkEnd w:id="48"/>
    <w:bookmarkStart w:name="z55" w:id="49"/>
    <w:p>
      <w:pPr>
        <w:spacing w:after="0"/>
        <w:ind w:left="0"/>
        <w:jc w:val="both"/>
      </w:pPr>
      <w:r>
        <w:rPr>
          <w:rFonts w:ascii="Times New Roman"/>
          <w:b w:val="false"/>
          <w:i w:val="false"/>
          <w:color w:val="000000"/>
          <w:sz w:val="28"/>
        </w:rPr>
        <w:t>
      5) определяет размер гарантийного взноса;</w:t>
      </w:r>
    </w:p>
    <w:bookmarkEnd w:id="49"/>
    <w:bookmarkStart w:name="z56" w:id="50"/>
    <w:p>
      <w:pPr>
        <w:spacing w:after="0"/>
        <w:ind w:left="0"/>
        <w:jc w:val="both"/>
      </w:pPr>
      <w:r>
        <w:rPr>
          <w:rFonts w:ascii="Times New Roman"/>
          <w:b w:val="false"/>
          <w:i w:val="false"/>
          <w:color w:val="000000"/>
          <w:sz w:val="28"/>
        </w:rPr>
        <w:t>
      6) проводит конкурс;</w:t>
      </w:r>
    </w:p>
    <w:bookmarkEnd w:id="50"/>
    <w:bookmarkStart w:name="z57" w:id="51"/>
    <w:p>
      <w:pPr>
        <w:spacing w:after="0"/>
        <w:ind w:left="0"/>
        <w:jc w:val="both"/>
      </w:pPr>
      <w:r>
        <w:rPr>
          <w:rFonts w:ascii="Times New Roman"/>
          <w:b w:val="false"/>
          <w:i w:val="false"/>
          <w:color w:val="000000"/>
          <w:sz w:val="28"/>
        </w:rPr>
        <w:t>
      7) заключает договор с победителями конкурса и осуществляет контроль за исполнением его условий;</w:t>
      </w:r>
    </w:p>
    <w:bookmarkEnd w:id="51"/>
    <w:bookmarkStart w:name="z58" w:id="52"/>
    <w:p>
      <w:pPr>
        <w:spacing w:after="0"/>
        <w:ind w:left="0"/>
        <w:jc w:val="both"/>
      </w:pPr>
      <w:r>
        <w:rPr>
          <w:rFonts w:ascii="Times New Roman"/>
          <w:b w:val="false"/>
          <w:i w:val="false"/>
          <w:color w:val="000000"/>
          <w:sz w:val="28"/>
        </w:rPr>
        <w:t>
      11. Конкурсная документация содержит:</w:t>
      </w:r>
    </w:p>
    <w:bookmarkEnd w:id="52"/>
    <w:bookmarkStart w:name="z59" w:id="53"/>
    <w:p>
      <w:pPr>
        <w:spacing w:after="0"/>
        <w:ind w:left="0"/>
        <w:jc w:val="both"/>
      </w:pPr>
      <w:r>
        <w:rPr>
          <w:rFonts w:ascii="Times New Roman"/>
          <w:b w:val="false"/>
          <w:i w:val="false"/>
          <w:color w:val="000000"/>
          <w:sz w:val="28"/>
        </w:rPr>
        <w:t>
      1) сведения о водохозяйственных сооружениях конкурса с указанием его целевого назначения;</w:t>
      </w:r>
    </w:p>
    <w:bookmarkEnd w:id="53"/>
    <w:bookmarkStart w:name="z60" w:id="54"/>
    <w:p>
      <w:pPr>
        <w:spacing w:after="0"/>
        <w:ind w:left="0"/>
        <w:jc w:val="both"/>
      </w:pPr>
      <w:r>
        <w:rPr>
          <w:rFonts w:ascii="Times New Roman"/>
          <w:b w:val="false"/>
          <w:i w:val="false"/>
          <w:color w:val="000000"/>
          <w:sz w:val="28"/>
        </w:rPr>
        <w:t>
      2) требования по содержанию заявки и представляемых вместе с ней документов;</w:t>
      </w:r>
    </w:p>
    <w:bookmarkEnd w:id="54"/>
    <w:bookmarkStart w:name="z61" w:id="55"/>
    <w:p>
      <w:pPr>
        <w:spacing w:after="0"/>
        <w:ind w:left="0"/>
        <w:jc w:val="both"/>
      </w:pPr>
      <w:r>
        <w:rPr>
          <w:rFonts w:ascii="Times New Roman"/>
          <w:b w:val="false"/>
          <w:i w:val="false"/>
          <w:color w:val="000000"/>
          <w:sz w:val="28"/>
        </w:rPr>
        <w:t>
      3) условия конкурса;</w:t>
      </w:r>
    </w:p>
    <w:bookmarkEnd w:id="55"/>
    <w:bookmarkStart w:name="z62" w:id="56"/>
    <w:p>
      <w:pPr>
        <w:spacing w:after="0"/>
        <w:ind w:left="0"/>
        <w:jc w:val="both"/>
      </w:pPr>
      <w:r>
        <w:rPr>
          <w:rFonts w:ascii="Times New Roman"/>
          <w:b w:val="false"/>
          <w:i w:val="false"/>
          <w:color w:val="000000"/>
          <w:sz w:val="28"/>
        </w:rPr>
        <w:t>
      4) проект договора;</w:t>
      </w:r>
    </w:p>
    <w:bookmarkEnd w:id="56"/>
    <w:bookmarkStart w:name="z63" w:id="57"/>
    <w:p>
      <w:pPr>
        <w:spacing w:after="0"/>
        <w:ind w:left="0"/>
        <w:jc w:val="both"/>
      </w:pP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изменяется после опубликования извещения).</w:t>
      </w:r>
    </w:p>
    <w:bookmarkEnd w:id="57"/>
    <w:bookmarkStart w:name="z64" w:id="58"/>
    <w:p>
      <w:pPr>
        <w:spacing w:after="0"/>
        <w:ind w:left="0"/>
        <w:jc w:val="both"/>
      </w:pPr>
      <w:r>
        <w:rPr>
          <w:rFonts w:ascii="Times New Roman"/>
          <w:b w:val="false"/>
          <w:i w:val="false"/>
          <w:color w:val="000000"/>
          <w:sz w:val="28"/>
        </w:rPr>
        <w:t>
      12. В состав конкурсной комиссии включаются: представители наймодателя (арендодателя), уполномоченного органа, балансодержателя и иных заинтересованных организаций.</w:t>
      </w:r>
    </w:p>
    <w:bookmarkEnd w:id="58"/>
    <w:bookmarkStart w:name="z65" w:id="59"/>
    <w:p>
      <w:pPr>
        <w:spacing w:after="0"/>
        <w:ind w:left="0"/>
        <w:jc w:val="both"/>
      </w:pPr>
      <w:r>
        <w:rPr>
          <w:rFonts w:ascii="Times New Roman"/>
          <w:b w:val="false"/>
          <w:i w:val="false"/>
          <w:color w:val="000000"/>
          <w:sz w:val="28"/>
        </w:rPr>
        <w:t>
      Число членов конкурсной комиссии составляет не менее пяти человек. Председателем комиссии является представитель наймодателя (арендодателя).</w:t>
      </w:r>
    </w:p>
    <w:bookmarkEnd w:id="59"/>
    <w:bookmarkStart w:name="z66" w:id="60"/>
    <w:p>
      <w:pPr>
        <w:spacing w:after="0"/>
        <w:ind w:left="0"/>
        <w:jc w:val="both"/>
      </w:pPr>
      <w:r>
        <w:rPr>
          <w:rFonts w:ascii="Times New Roman"/>
          <w:b w:val="false"/>
          <w:i w:val="false"/>
          <w:color w:val="000000"/>
          <w:sz w:val="28"/>
        </w:rPr>
        <w:t>
      Состав комиссии утверждается наймодателем (арендодателем).</w:t>
      </w:r>
    </w:p>
    <w:bookmarkEnd w:id="60"/>
    <w:bookmarkStart w:name="z67" w:id="61"/>
    <w:p>
      <w:pPr>
        <w:spacing w:after="0"/>
        <w:ind w:left="0"/>
        <w:jc w:val="both"/>
      </w:pPr>
      <w:r>
        <w:rPr>
          <w:rFonts w:ascii="Times New Roman"/>
          <w:b w:val="false"/>
          <w:i w:val="false"/>
          <w:color w:val="000000"/>
          <w:sz w:val="28"/>
        </w:rPr>
        <w:t>
      Секретарем конкурсной комиссии является представитель наймодателя (арендодателя) и не является членом комиссии. Секретарь конкурной комиссии подготавливает конкурсные документы предусмотренных пунктом 11 настоящих Правил, для организации и проведения конкурса и оформляет протокол конкурной комиссии.</w:t>
      </w:r>
    </w:p>
    <w:bookmarkEnd w:id="61"/>
    <w:bookmarkStart w:name="z68" w:id="62"/>
    <w:p>
      <w:pPr>
        <w:spacing w:after="0"/>
        <w:ind w:left="0"/>
        <w:jc w:val="both"/>
      </w:pPr>
      <w:r>
        <w:rPr>
          <w:rFonts w:ascii="Times New Roman"/>
          <w:b w:val="false"/>
          <w:i w:val="false"/>
          <w:color w:val="000000"/>
          <w:sz w:val="28"/>
        </w:rPr>
        <w:t>
      13. Наймодатель (арендодатель) обеспечивает публикацию извещения о проведении конкурса на веб-портале реестра не менее чем за пятнадцать календарных дней до его проведения на государственном и русском языках.</w:t>
      </w:r>
    </w:p>
    <w:bookmarkEnd w:id="62"/>
    <w:bookmarkStart w:name="z69" w:id="63"/>
    <w:p>
      <w:pPr>
        <w:spacing w:after="0"/>
        <w:ind w:left="0"/>
        <w:jc w:val="both"/>
      </w:pPr>
      <w:r>
        <w:rPr>
          <w:rFonts w:ascii="Times New Roman"/>
          <w:b w:val="false"/>
          <w:i w:val="false"/>
          <w:color w:val="000000"/>
          <w:sz w:val="28"/>
        </w:rPr>
        <w:t>
      14. Извещение о проведении конкурса включает следующие сведения:</w:t>
      </w:r>
    </w:p>
    <w:bookmarkEnd w:id="63"/>
    <w:bookmarkStart w:name="z70" w:id="64"/>
    <w:p>
      <w:pPr>
        <w:spacing w:after="0"/>
        <w:ind w:left="0"/>
        <w:jc w:val="both"/>
      </w:pPr>
      <w:r>
        <w:rPr>
          <w:rFonts w:ascii="Times New Roman"/>
          <w:b w:val="false"/>
          <w:i w:val="false"/>
          <w:color w:val="000000"/>
          <w:sz w:val="28"/>
        </w:rPr>
        <w:t>
      1) наименование наймодателя (арендодателя);</w:t>
      </w:r>
    </w:p>
    <w:bookmarkEnd w:id="64"/>
    <w:bookmarkStart w:name="z71" w:id="65"/>
    <w:p>
      <w:pPr>
        <w:spacing w:after="0"/>
        <w:ind w:left="0"/>
        <w:jc w:val="both"/>
      </w:pPr>
      <w:r>
        <w:rPr>
          <w:rFonts w:ascii="Times New Roman"/>
          <w:b w:val="false"/>
          <w:i w:val="false"/>
          <w:color w:val="000000"/>
          <w:sz w:val="28"/>
        </w:rPr>
        <w:t>
      2) условия конкурса;</w:t>
      </w:r>
    </w:p>
    <w:bookmarkEnd w:id="65"/>
    <w:bookmarkStart w:name="z72" w:id="66"/>
    <w:p>
      <w:pPr>
        <w:spacing w:after="0"/>
        <w:ind w:left="0"/>
        <w:jc w:val="both"/>
      </w:pPr>
      <w:r>
        <w:rPr>
          <w:rFonts w:ascii="Times New Roman"/>
          <w:b w:val="false"/>
          <w:i w:val="false"/>
          <w:color w:val="000000"/>
          <w:sz w:val="28"/>
        </w:rPr>
        <w:t>
      3) краткую характеристику водохозяйственного сооружения конкурса;</w:t>
      </w:r>
    </w:p>
    <w:bookmarkEnd w:id="66"/>
    <w:bookmarkStart w:name="z73" w:id="67"/>
    <w:p>
      <w:pPr>
        <w:spacing w:after="0"/>
        <w:ind w:left="0"/>
        <w:jc w:val="both"/>
      </w:pPr>
      <w:r>
        <w:rPr>
          <w:rFonts w:ascii="Times New Roman"/>
          <w:b w:val="false"/>
          <w:i w:val="false"/>
          <w:color w:val="000000"/>
          <w:sz w:val="28"/>
        </w:rPr>
        <w:t>
      4) дату, время проведения конкурса;</w:t>
      </w:r>
    </w:p>
    <w:bookmarkEnd w:id="67"/>
    <w:bookmarkStart w:name="z74" w:id="68"/>
    <w:p>
      <w:pPr>
        <w:spacing w:after="0"/>
        <w:ind w:left="0"/>
        <w:jc w:val="both"/>
      </w:pPr>
      <w:r>
        <w:rPr>
          <w:rFonts w:ascii="Times New Roman"/>
          <w:b w:val="false"/>
          <w:i w:val="false"/>
          <w:color w:val="000000"/>
          <w:sz w:val="28"/>
        </w:rPr>
        <w:t>
      5) сроки принятия заявки на участие в конкурсе;</w:t>
      </w:r>
    </w:p>
    <w:bookmarkEnd w:id="68"/>
    <w:bookmarkStart w:name="z75" w:id="69"/>
    <w:p>
      <w:pPr>
        <w:spacing w:after="0"/>
        <w:ind w:left="0"/>
        <w:jc w:val="both"/>
      </w:pPr>
      <w:r>
        <w:rPr>
          <w:rFonts w:ascii="Times New Roman"/>
          <w:b w:val="false"/>
          <w:i w:val="false"/>
          <w:color w:val="000000"/>
          <w:sz w:val="28"/>
        </w:rPr>
        <w:t>
      6) срок имущественного найма (аренды) и размер стартовой ставки арендной платы;</w:t>
      </w:r>
    </w:p>
    <w:bookmarkEnd w:id="69"/>
    <w:bookmarkStart w:name="z76" w:id="70"/>
    <w:p>
      <w:pPr>
        <w:spacing w:after="0"/>
        <w:ind w:left="0"/>
        <w:jc w:val="both"/>
      </w:pPr>
      <w:r>
        <w:rPr>
          <w:rFonts w:ascii="Times New Roman"/>
          <w:b w:val="false"/>
          <w:i w:val="false"/>
          <w:color w:val="000000"/>
          <w:sz w:val="28"/>
        </w:rPr>
        <w:t>
      7) периодичность оплаты арендного платежа;</w:t>
      </w:r>
    </w:p>
    <w:bookmarkEnd w:id="70"/>
    <w:bookmarkStart w:name="z77" w:id="71"/>
    <w:p>
      <w:pPr>
        <w:spacing w:after="0"/>
        <w:ind w:left="0"/>
        <w:jc w:val="both"/>
      </w:pPr>
      <w:r>
        <w:rPr>
          <w:rFonts w:ascii="Times New Roman"/>
          <w:b w:val="false"/>
          <w:i w:val="false"/>
          <w:color w:val="000000"/>
          <w:sz w:val="28"/>
        </w:rPr>
        <w:t>
      8) размер гарантийного взноса, сроки и банковские реквизиты для его внесения;</w:t>
      </w:r>
    </w:p>
    <w:bookmarkEnd w:id="71"/>
    <w:bookmarkStart w:name="z78" w:id="72"/>
    <w:p>
      <w:pPr>
        <w:spacing w:after="0"/>
        <w:ind w:left="0"/>
        <w:jc w:val="both"/>
      </w:pPr>
      <w:r>
        <w:rPr>
          <w:rFonts w:ascii="Times New Roman"/>
          <w:b w:val="false"/>
          <w:i w:val="false"/>
          <w:color w:val="000000"/>
          <w:sz w:val="28"/>
        </w:rPr>
        <w:t>
      9) срок заключения договора;</w:t>
      </w:r>
    </w:p>
    <w:bookmarkEnd w:id="72"/>
    <w:bookmarkStart w:name="z79" w:id="73"/>
    <w:p>
      <w:pPr>
        <w:spacing w:after="0"/>
        <w:ind w:left="0"/>
        <w:jc w:val="both"/>
      </w:pPr>
      <w:r>
        <w:rPr>
          <w:rFonts w:ascii="Times New Roman"/>
          <w:b w:val="false"/>
          <w:i w:val="false"/>
          <w:color w:val="000000"/>
          <w:sz w:val="28"/>
        </w:rPr>
        <w:t>
      10) адрес, сроки и условия ознакомления с водохозяйственным сооружением конкурса.</w:t>
      </w:r>
    </w:p>
    <w:bookmarkEnd w:id="73"/>
    <w:bookmarkStart w:name="z80" w:id="74"/>
    <w:p>
      <w:pPr>
        <w:spacing w:after="0"/>
        <w:ind w:left="0"/>
        <w:jc w:val="both"/>
      </w:pPr>
      <w:r>
        <w:rPr>
          <w:rFonts w:ascii="Times New Roman"/>
          <w:b w:val="false"/>
          <w:i w:val="false"/>
          <w:color w:val="000000"/>
          <w:sz w:val="28"/>
        </w:rPr>
        <w:t>
      15. Единый оператор:</w:t>
      </w:r>
    </w:p>
    <w:bookmarkEnd w:id="74"/>
    <w:bookmarkStart w:name="z81" w:id="75"/>
    <w:p>
      <w:pPr>
        <w:spacing w:after="0"/>
        <w:ind w:left="0"/>
        <w:jc w:val="both"/>
      </w:pPr>
      <w:r>
        <w:rPr>
          <w:rFonts w:ascii="Times New Roman"/>
          <w:b w:val="false"/>
          <w:i w:val="false"/>
          <w:color w:val="000000"/>
          <w:sz w:val="28"/>
        </w:rPr>
        <w:t>
      1) перечисляет разблокированный в электронном кошельке гарантийный взнос участника, победившего в конкурсе, на соответствующий код бюджетной классификации на основании заявления на перечисление гарантийного взноса, подписанного наймодателем (арендодателем) с использованием ЭЦП на веб-портале реестра;</w:t>
      </w:r>
    </w:p>
    <w:bookmarkEnd w:id="75"/>
    <w:bookmarkStart w:name="z82" w:id="76"/>
    <w:p>
      <w:pPr>
        <w:spacing w:after="0"/>
        <w:ind w:left="0"/>
        <w:jc w:val="both"/>
      </w:pPr>
      <w:r>
        <w:rPr>
          <w:rFonts w:ascii="Times New Roman"/>
          <w:b w:val="false"/>
          <w:i w:val="false"/>
          <w:color w:val="000000"/>
          <w:sz w:val="28"/>
        </w:rPr>
        <w:t>
      2) возвращает с электронного кошелька денежные средства участникам конкурса на основании заявлений на возврат денежных средств, подписанных участниками с использованием ЭЦП на веб-портале реестра, в срок не позднее трех рабочих дней со дня подачи заявления единому оператору.</w:t>
      </w:r>
    </w:p>
    <w:bookmarkEnd w:id="76"/>
    <w:bookmarkStart w:name="z83" w:id="77"/>
    <w:p>
      <w:pPr>
        <w:spacing w:after="0"/>
        <w:ind w:left="0"/>
        <w:jc w:val="both"/>
      </w:pPr>
      <w:r>
        <w:rPr>
          <w:rFonts w:ascii="Times New Roman"/>
          <w:b w:val="false"/>
          <w:i w:val="false"/>
          <w:color w:val="000000"/>
          <w:sz w:val="28"/>
        </w:rPr>
        <w:t>
      16. Участники вносят гарантийный взнос в размере, сроки и сведений, указанные в извещении о проведении конкурса на счет единого оператора.</w:t>
      </w:r>
    </w:p>
    <w:bookmarkEnd w:id="77"/>
    <w:bookmarkStart w:name="z84" w:id="78"/>
    <w:p>
      <w:pPr>
        <w:spacing w:after="0"/>
        <w:ind w:left="0"/>
        <w:jc w:val="both"/>
      </w:pPr>
      <w:r>
        <w:rPr>
          <w:rFonts w:ascii="Times New Roman"/>
          <w:b w:val="false"/>
          <w:i w:val="false"/>
          <w:color w:val="000000"/>
          <w:sz w:val="28"/>
        </w:rPr>
        <w:t>
      Один гарантийный взнос дает возможность участия в конкурсе на одно водохозяйственное сооружение.</w:t>
      </w:r>
    </w:p>
    <w:bookmarkEnd w:id="78"/>
    <w:bookmarkStart w:name="z85" w:id="79"/>
    <w:p>
      <w:pPr>
        <w:spacing w:after="0"/>
        <w:ind w:left="0"/>
        <w:jc w:val="both"/>
      </w:pPr>
      <w:r>
        <w:rPr>
          <w:rFonts w:ascii="Times New Roman"/>
          <w:b w:val="false"/>
          <w:i w:val="false"/>
          <w:color w:val="000000"/>
          <w:sz w:val="28"/>
        </w:rPr>
        <w:t>
      Гарантийный взнос вносится участником либо от имени участника любым физическим и негосударственным юридическим лицами. При внесении гарантийного взноса, в платежном документе указывается индивидуальный идентификационный номер (далее – ИИН) в назначении платежа, или бизнес-идентификационный номер (далее – БИН) участника.</w:t>
      </w:r>
    </w:p>
    <w:bookmarkEnd w:id="79"/>
    <w:bookmarkStart w:name="z86" w:id="80"/>
    <w:p>
      <w:pPr>
        <w:spacing w:after="0"/>
        <w:ind w:left="0"/>
        <w:jc w:val="both"/>
      </w:pPr>
      <w:r>
        <w:rPr>
          <w:rFonts w:ascii="Times New Roman"/>
          <w:b w:val="false"/>
          <w:i w:val="false"/>
          <w:color w:val="000000"/>
          <w:sz w:val="28"/>
        </w:rPr>
        <w:t>
      Размер гарантийного взноса после опубликования извещения не меняется.</w:t>
      </w:r>
    </w:p>
    <w:bookmarkEnd w:id="80"/>
    <w:bookmarkStart w:name="z87" w:id="81"/>
    <w:p>
      <w:pPr>
        <w:spacing w:after="0"/>
        <w:ind w:left="0"/>
        <w:jc w:val="both"/>
      </w:pPr>
      <w:r>
        <w:rPr>
          <w:rFonts w:ascii="Times New Roman"/>
          <w:b w:val="false"/>
          <w:i w:val="false"/>
          <w:color w:val="000000"/>
          <w:sz w:val="28"/>
        </w:rPr>
        <w:t>
      Гарантийный взнос является обеспечением заключения договора в соответствии с протоколом о результатах конкурса победителем.</w:t>
      </w:r>
    </w:p>
    <w:bookmarkEnd w:id="81"/>
    <w:bookmarkStart w:name="z88" w:id="82"/>
    <w:p>
      <w:pPr>
        <w:spacing w:after="0"/>
        <w:ind w:left="0"/>
        <w:jc w:val="both"/>
      </w:pPr>
      <w:r>
        <w:rPr>
          <w:rFonts w:ascii="Times New Roman"/>
          <w:b w:val="false"/>
          <w:i w:val="false"/>
          <w:color w:val="000000"/>
          <w:sz w:val="28"/>
        </w:rPr>
        <w:t>
      Гарантийный взнос не возвращается единым оператором в случае отказа участника от участия в конкурсе менее чем за 3 (три) рабочих дня до его проведения.</w:t>
      </w:r>
    </w:p>
    <w:bookmarkEnd w:id="82"/>
    <w:bookmarkStart w:name="z89" w:id="83"/>
    <w:p>
      <w:pPr>
        <w:spacing w:after="0"/>
        <w:ind w:left="0"/>
        <w:jc w:val="both"/>
      </w:pPr>
      <w:r>
        <w:rPr>
          <w:rFonts w:ascii="Times New Roman"/>
          <w:b w:val="false"/>
          <w:i w:val="false"/>
          <w:color w:val="000000"/>
          <w:sz w:val="28"/>
        </w:rPr>
        <w:t>
      Гарантийный взнос не возвращается победителю конкурса в случае не подписания протокола либо договора на условиях, отвечающих предложениям победителя конкурса.</w:t>
      </w:r>
    </w:p>
    <w:bookmarkEnd w:id="83"/>
    <w:bookmarkStart w:name="z90" w:id="84"/>
    <w:p>
      <w:pPr>
        <w:spacing w:after="0"/>
        <w:ind w:left="0"/>
        <w:jc w:val="both"/>
      </w:pPr>
      <w:r>
        <w:rPr>
          <w:rFonts w:ascii="Times New Roman"/>
          <w:b w:val="false"/>
          <w:i w:val="false"/>
          <w:color w:val="000000"/>
          <w:sz w:val="28"/>
        </w:rPr>
        <w:t>
      Во всех остальных случаях внесенные денежные средства на сумму гарантийного взноса разблокируются в электронном кошельке участника конкурса в день торгов.</w:t>
      </w:r>
    </w:p>
    <w:bookmarkEnd w:id="84"/>
    <w:bookmarkStart w:name="z91" w:id="85"/>
    <w:p>
      <w:pPr>
        <w:spacing w:after="0"/>
        <w:ind w:left="0"/>
        <w:jc w:val="both"/>
      </w:pPr>
      <w:r>
        <w:rPr>
          <w:rFonts w:ascii="Times New Roman"/>
          <w:b w:val="false"/>
          <w:i w:val="false"/>
          <w:color w:val="000000"/>
          <w:sz w:val="28"/>
        </w:rPr>
        <w:t>
      Денежные средства возвращаются на реквизиты, указываемые участником конкурса в заявлении на вывод средств из электронного кошелька.</w:t>
      </w:r>
    </w:p>
    <w:bookmarkEnd w:id="85"/>
    <w:bookmarkStart w:name="z92" w:id="86"/>
    <w:p>
      <w:pPr>
        <w:spacing w:after="0"/>
        <w:ind w:left="0"/>
        <w:jc w:val="both"/>
      </w:pPr>
      <w:r>
        <w:rPr>
          <w:rFonts w:ascii="Times New Roman"/>
          <w:b w:val="false"/>
          <w:i w:val="false"/>
          <w:color w:val="000000"/>
          <w:sz w:val="28"/>
        </w:rPr>
        <w:t>
      17. В случае изменения условий конкурса либо отмены конкурса по ходатайству балансодержателя наймодатель (арендодатель) публикует на веб-портале реестра на государственном и русском языках извещение об изменениях или отмене конкурса не менее чем за три рабочих дня до его проведения.</w:t>
      </w:r>
    </w:p>
    <w:bookmarkEnd w:id="86"/>
    <w:bookmarkStart w:name="z93" w:id="87"/>
    <w:p>
      <w:pPr>
        <w:spacing w:after="0"/>
        <w:ind w:left="0"/>
        <w:jc w:val="both"/>
      </w:pPr>
      <w:r>
        <w:rPr>
          <w:rFonts w:ascii="Times New Roman"/>
          <w:b w:val="false"/>
          <w:i w:val="false"/>
          <w:color w:val="000000"/>
          <w:sz w:val="28"/>
        </w:rPr>
        <w:t>
      Лицам, подавшим заявки на участие в конкурсе до опубликования извещения об изменении условий конкурса либо отмене конкурса, гарантийный взнос возвращается на основании заявления на возврат гарантийного взноса, подписанного с использованием ЭЦП на веб-портале реестра.</w:t>
      </w:r>
    </w:p>
    <w:bookmarkEnd w:id="87"/>
    <w:bookmarkStart w:name="z94" w:id="88"/>
    <w:p>
      <w:pPr>
        <w:spacing w:after="0"/>
        <w:ind w:left="0"/>
        <w:jc w:val="both"/>
      </w:pPr>
      <w:r>
        <w:rPr>
          <w:rFonts w:ascii="Times New Roman"/>
          <w:b w:val="false"/>
          <w:i w:val="false"/>
          <w:color w:val="000000"/>
          <w:sz w:val="28"/>
        </w:rPr>
        <w:t>
      18. После публикации извещения о проведении конкурса, наймодатель (арендодатель) обеспечивает доступ к информации о водохозяйственном сооружении через веб-портал реестра, а балансодержатель обеспечивает доступ к осмотру водохозяйственного сооружения.</w:t>
      </w:r>
    </w:p>
    <w:bookmarkEnd w:id="88"/>
    <w:bookmarkStart w:name="z95" w:id="89"/>
    <w:p>
      <w:pPr>
        <w:spacing w:after="0"/>
        <w:ind w:left="0"/>
        <w:jc w:val="both"/>
      </w:pPr>
      <w:r>
        <w:rPr>
          <w:rFonts w:ascii="Times New Roman"/>
          <w:b w:val="false"/>
          <w:i w:val="false"/>
          <w:color w:val="000000"/>
          <w:sz w:val="28"/>
        </w:rPr>
        <w:t>
      19. Конкурсная комиссия осуществляет следующие функции:</w:t>
      </w:r>
    </w:p>
    <w:bookmarkEnd w:id="89"/>
    <w:bookmarkStart w:name="z96" w:id="90"/>
    <w:p>
      <w:pPr>
        <w:spacing w:after="0"/>
        <w:ind w:left="0"/>
        <w:jc w:val="both"/>
      </w:pPr>
      <w:r>
        <w:rPr>
          <w:rFonts w:ascii="Times New Roman"/>
          <w:b w:val="false"/>
          <w:i w:val="false"/>
          <w:color w:val="000000"/>
          <w:sz w:val="28"/>
        </w:rPr>
        <w:t>
      1) в установленный наймодателем (арендодателем) срок и на основе представленных им данных о водохозяйственных сооружениях разрабатывает условия конкурса, основными из которых являются расчетная стартовая ставка арендной платы и бизнес-план по организации эксплуатации водохозяйственных сооружений и оказанию услуг по подаче воды;</w:t>
      </w:r>
    </w:p>
    <w:bookmarkEnd w:id="90"/>
    <w:bookmarkStart w:name="z97" w:id="91"/>
    <w:p>
      <w:pPr>
        <w:spacing w:after="0"/>
        <w:ind w:left="0"/>
        <w:jc w:val="both"/>
      </w:pPr>
      <w:r>
        <w:rPr>
          <w:rFonts w:ascii="Times New Roman"/>
          <w:b w:val="false"/>
          <w:i w:val="false"/>
          <w:color w:val="000000"/>
          <w:sz w:val="28"/>
        </w:rPr>
        <w:t>
      2) рассматривает заявки участников конкурса;</w:t>
      </w:r>
    </w:p>
    <w:bookmarkEnd w:id="91"/>
    <w:bookmarkStart w:name="z98" w:id="92"/>
    <w:p>
      <w:pPr>
        <w:spacing w:after="0"/>
        <w:ind w:left="0"/>
        <w:jc w:val="both"/>
      </w:pPr>
      <w:r>
        <w:rPr>
          <w:rFonts w:ascii="Times New Roman"/>
          <w:b w:val="false"/>
          <w:i w:val="false"/>
          <w:color w:val="000000"/>
          <w:sz w:val="28"/>
        </w:rPr>
        <w:t>
      3) объявляет победителя конкурса.</w:t>
      </w:r>
    </w:p>
    <w:bookmarkEnd w:id="92"/>
    <w:bookmarkStart w:name="z99" w:id="93"/>
    <w:p>
      <w:pPr>
        <w:spacing w:after="0"/>
        <w:ind w:left="0"/>
        <w:jc w:val="both"/>
      </w:pPr>
      <w:r>
        <w:rPr>
          <w:rFonts w:ascii="Times New Roman"/>
          <w:b w:val="false"/>
          <w:i w:val="false"/>
          <w:color w:val="000000"/>
          <w:sz w:val="28"/>
        </w:rPr>
        <w:t>
      20. Срок представления участниками конкурса заявок на участие в конкурсе, составляет не менее пятнадцать календарных дней со дня размещения на веб-портале реестра извещения о проведении конкурса.</w:t>
      </w:r>
    </w:p>
    <w:bookmarkEnd w:id="93"/>
    <w:bookmarkStart w:name="z100" w:id="94"/>
    <w:p>
      <w:pPr>
        <w:spacing w:after="0"/>
        <w:ind w:left="0"/>
        <w:jc w:val="left"/>
      </w:pPr>
      <w:r>
        <w:rPr>
          <w:rFonts w:ascii="Times New Roman"/>
          <w:b/>
          <w:i w:val="false"/>
          <w:color w:val="000000"/>
        </w:rPr>
        <w:t xml:space="preserve"> Параграф 2. Проведение конкурса</w:t>
      </w:r>
    </w:p>
    <w:bookmarkEnd w:id="94"/>
    <w:bookmarkStart w:name="z101" w:id="95"/>
    <w:p>
      <w:pPr>
        <w:spacing w:after="0"/>
        <w:ind w:left="0"/>
        <w:jc w:val="both"/>
      </w:pPr>
      <w:r>
        <w:rPr>
          <w:rFonts w:ascii="Times New Roman"/>
          <w:b w:val="false"/>
          <w:i w:val="false"/>
          <w:color w:val="000000"/>
          <w:sz w:val="28"/>
        </w:rPr>
        <w:t>
      21. Регистрация участников конкурса на веб-портале реестра производится со дня публикации извещения о проведении конкурса и заканчивается за пять минут до проведения конкурса.</w:t>
      </w:r>
    </w:p>
    <w:bookmarkEnd w:id="95"/>
    <w:bookmarkStart w:name="z102" w:id="96"/>
    <w:p>
      <w:pPr>
        <w:spacing w:after="0"/>
        <w:ind w:left="0"/>
        <w:jc w:val="both"/>
      </w:pPr>
      <w:r>
        <w:rPr>
          <w:rFonts w:ascii="Times New Roman"/>
          <w:b w:val="false"/>
          <w:i w:val="false"/>
          <w:color w:val="000000"/>
          <w:sz w:val="28"/>
        </w:rPr>
        <w:t>
      22. Для участия в конкурсе участник предварительно регистрируется на веб-портале реестра с указанием:</w:t>
      </w:r>
    </w:p>
    <w:bookmarkEnd w:id="96"/>
    <w:bookmarkStart w:name="z103" w:id="97"/>
    <w:p>
      <w:pPr>
        <w:spacing w:after="0"/>
        <w:ind w:left="0"/>
        <w:jc w:val="both"/>
      </w:pPr>
      <w:r>
        <w:rPr>
          <w:rFonts w:ascii="Times New Roman"/>
          <w:b w:val="false"/>
          <w:i w:val="false"/>
          <w:color w:val="000000"/>
          <w:sz w:val="28"/>
        </w:rPr>
        <w:t>
      1) для физических лиц и индивидуальных предпринимателей ИИН, фамилии, имени и отчества (при его наличии);</w:t>
      </w:r>
    </w:p>
    <w:bookmarkEnd w:id="97"/>
    <w:bookmarkStart w:name="z104" w:id="98"/>
    <w:p>
      <w:pPr>
        <w:spacing w:after="0"/>
        <w:ind w:left="0"/>
        <w:jc w:val="both"/>
      </w:pPr>
      <w:r>
        <w:rPr>
          <w:rFonts w:ascii="Times New Roman"/>
          <w:b w:val="false"/>
          <w:i w:val="false"/>
          <w:color w:val="000000"/>
          <w:sz w:val="28"/>
        </w:rPr>
        <w:t>
      2) для негосударственных юридических лиц БИН, полного наименования юридического лица, фамилии, имени и отчества (при его наличии) первого руководителя;</w:t>
      </w:r>
    </w:p>
    <w:bookmarkEnd w:id="98"/>
    <w:bookmarkStart w:name="z105" w:id="99"/>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99"/>
    <w:bookmarkStart w:name="z106" w:id="100"/>
    <w:p>
      <w:pPr>
        <w:spacing w:after="0"/>
        <w:ind w:left="0"/>
        <w:jc w:val="both"/>
      </w:pPr>
      <w:r>
        <w:rPr>
          <w:rFonts w:ascii="Times New Roman"/>
          <w:b w:val="false"/>
          <w:i w:val="false"/>
          <w:color w:val="000000"/>
          <w:sz w:val="28"/>
        </w:rPr>
        <w:t>
      4) контактных данных (почтовый адрес, телефон, адрес электронной почты).</w:t>
      </w:r>
    </w:p>
    <w:bookmarkEnd w:id="100"/>
    <w:bookmarkStart w:name="z107" w:id="101"/>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изменяет данные, внесенные на веб-портал реестра государственного имущества.</w:t>
      </w:r>
    </w:p>
    <w:bookmarkEnd w:id="101"/>
    <w:bookmarkStart w:name="z108" w:id="102"/>
    <w:p>
      <w:pPr>
        <w:spacing w:after="0"/>
        <w:ind w:left="0"/>
        <w:jc w:val="both"/>
      </w:pPr>
      <w:r>
        <w:rPr>
          <w:rFonts w:ascii="Times New Roman"/>
          <w:b w:val="false"/>
          <w:i w:val="false"/>
          <w:color w:val="000000"/>
          <w:sz w:val="28"/>
        </w:rPr>
        <w:t xml:space="preserve">
      23. Для регистрации в качестве участника на веб-портале реестра участник конкурса регистрирует заявку на участие в конкурсе по предоставлению в имущественный наем (аренду) водохозяйственных сооружений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подписанную ЭЦП участника.</w:t>
      </w:r>
    </w:p>
    <w:bookmarkEnd w:id="102"/>
    <w:bookmarkStart w:name="z109" w:id="103"/>
    <w:p>
      <w:pPr>
        <w:spacing w:after="0"/>
        <w:ind w:left="0"/>
        <w:jc w:val="both"/>
      </w:pPr>
      <w:r>
        <w:rPr>
          <w:rFonts w:ascii="Times New Roman"/>
          <w:b w:val="false"/>
          <w:i w:val="false"/>
          <w:color w:val="000000"/>
          <w:sz w:val="28"/>
        </w:rPr>
        <w:t>
      24. Участники регистрируют заявку, содержащую согласие с конкурсными условиями и ценовое предложение, загружаемое в электронный конверт на специально отведенной веб-странице реестра, с приложением электронных (сканированных) копий документов, подтверждающих соответствие требованиям к участнику конкурса, указанных в извещении о проведении конкурса, в соответствии с пунктом 14 настоящих Правил.</w:t>
      </w:r>
    </w:p>
    <w:bookmarkEnd w:id="103"/>
    <w:bookmarkStart w:name="z110" w:id="104"/>
    <w:p>
      <w:pPr>
        <w:spacing w:after="0"/>
        <w:ind w:left="0"/>
        <w:jc w:val="both"/>
      </w:pPr>
      <w:r>
        <w:rPr>
          <w:rFonts w:ascii="Times New Roman"/>
          <w:b w:val="false"/>
          <w:i w:val="false"/>
          <w:color w:val="000000"/>
          <w:sz w:val="28"/>
        </w:rPr>
        <w:t>
      25. Заявки и прилагаемые к ним электронные (сканированные) копии документов участников конкурса хранятся на веб-портале реестра государственного имущества и не доступны для загрузки и просмотра до времени и даты, указанных в извещении о проведении конкурса.</w:t>
      </w:r>
    </w:p>
    <w:bookmarkEnd w:id="104"/>
    <w:bookmarkStart w:name="z111" w:id="105"/>
    <w:p>
      <w:pPr>
        <w:spacing w:after="0"/>
        <w:ind w:left="0"/>
        <w:jc w:val="both"/>
      </w:pPr>
      <w:r>
        <w:rPr>
          <w:rFonts w:ascii="Times New Roman"/>
          <w:b w:val="false"/>
          <w:i w:val="false"/>
          <w:color w:val="000000"/>
          <w:sz w:val="28"/>
        </w:rPr>
        <w:t>
      26. Основанием для отказа веб-порталом реестра в принятии заявки является несоблюдение участником конкурса требований, указанных в пункте 21 и 22 настоящих Правил, а также не поступление гарантийного взноса, указанного в извещении о проведении конкурса, на счет единого оператора.</w:t>
      </w:r>
    </w:p>
    <w:bookmarkEnd w:id="105"/>
    <w:bookmarkStart w:name="z112" w:id="106"/>
    <w:p>
      <w:pPr>
        <w:spacing w:after="0"/>
        <w:ind w:left="0"/>
        <w:jc w:val="both"/>
      </w:pPr>
      <w:r>
        <w:rPr>
          <w:rFonts w:ascii="Times New Roman"/>
          <w:b w:val="false"/>
          <w:i w:val="false"/>
          <w:color w:val="000000"/>
          <w:sz w:val="28"/>
        </w:rPr>
        <w:t>
      27. В случае наличия в электронном кошельке денежных средств на сумму гарантийного взноса по водохозяйственному сооружению конкурса, на который подана заявка, веб-портал реестра блокирует их до определения результатов конкурса, осуществляет принятие заявки и допуск участников конкурса. При отсутствии в электронном кошельке денежных средств на сумму гарантийного взноса веб-портал реестра отклоняет заявку участника.</w:t>
      </w:r>
    </w:p>
    <w:bookmarkEnd w:id="106"/>
    <w:bookmarkStart w:name="z113" w:id="107"/>
    <w:p>
      <w:pPr>
        <w:spacing w:after="0"/>
        <w:ind w:left="0"/>
        <w:jc w:val="both"/>
      </w:pPr>
      <w:r>
        <w:rPr>
          <w:rFonts w:ascii="Times New Roman"/>
          <w:b w:val="false"/>
          <w:i w:val="false"/>
          <w:color w:val="000000"/>
          <w:sz w:val="28"/>
        </w:rPr>
        <w:t>
      Веб-портал реестра направляет автоматически в личный кабинет участника конкурса на веб-портале реестра, электронное уведомление о принятии заявки либо причинах отказа в принятии заявки.</w:t>
      </w:r>
    </w:p>
    <w:bookmarkEnd w:id="107"/>
    <w:bookmarkStart w:name="z114" w:id="108"/>
    <w:p>
      <w:pPr>
        <w:spacing w:after="0"/>
        <w:ind w:left="0"/>
        <w:jc w:val="both"/>
      </w:pPr>
      <w:r>
        <w:rPr>
          <w:rFonts w:ascii="Times New Roman"/>
          <w:b w:val="false"/>
          <w:i w:val="false"/>
          <w:color w:val="000000"/>
          <w:sz w:val="28"/>
        </w:rPr>
        <w:t xml:space="preserve">
      28. Конкурс на веб-портале реестра проводится со вторника по пятницу, за исключением выходных и праздничных дней,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праздниках в Республике Казахстан". Конкурс начинается в период с 10:00 до 13:00 часов и заканчивается в день проведения конкурса.</w:t>
      </w:r>
    </w:p>
    <w:bookmarkEnd w:id="108"/>
    <w:bookmarkStart w:name="z115" w:id="109"/>
    <w:p>
      <w:pPr>
        <w:spacing w:after="0"/>
        <w:ind w:left="0"/>
        <w:jc w:val="both"/>
      </w:pPr>
      <w:r>
        <w:rPr>
          <w:rFonts w:ascii="Times New Roman"/>
          <w:b w:val="false"/>
          <w:i w:val="false"/>
          <w:color w:val="000000"/>
          <w:sz w:val="28"/>
        </w:rPr>
        <w:t>
      29. Если на момент начала конкурса отсутствуют зарегистрированные заявки участников конкурса, конкурс веб-порталом реестра признается несостоявшимся, и наймодатель (арендодатель) принимает решение о повторном выставлении водохозяйственного сооружения на конкурс в порядке, предусмотренном параграфом 2 Главы 2 настоящих Правил.</w:t>
      </w:r>
    </w:p>
    <w:bookmarkEnd w:id="109"/>
    <w:bookmarkStart w:name="z116" w:id="110"/>
    <w:p>
      <w:pPr>
        <w:spacing w:after="0"/>
        <w:ind w:left="0"/>
        <w:jc w:val="both"/>
      </w:pPr>
      <w:r>
        <w:rPr>
          <w:rFonts w:ascii="Times New Roman"/>
          <w:b w:val="false"/>
          <w:i w:val="false"/>
          <w:color w:val="000000"/>
          <w:sz w:val="28"/>
        </w:rPr>
        <w:t>
      30. Веб-портал реестра автоматически по наступлению даты и времени конкурса, указанных в извещении о проведении конкурса, производит вскрытие заявок.</w:t>
      </w:r>
    </w:p>
    <w:bookmarkEnd w:id="110"/>
    <w:bookmarkStart w:name="z117" w:id="111"/>
    <w:p>
      <w:pPr>
        <w:spacing w:after="0"/>
        <w:ind w:left="0"/>
        <w:jc w:val="both"/>
      </w:pPr>
      <w:r>
        <w:rPr>
          <w:rFonts w:ascii="Times New Roman"/>
          <w:b w:val="false"/>
          <w:i w:val="false"/>
          <w:color w:val="000000"/>
          <w:sz w:val="28"/>
        </w:rPr>
        <w:t>
      31. Заявки и прилагаемые к ним электронные (сканированные) копии документов рассматриваются наймодателем (арендодателем) на веб-портале реестра в целях определения участников конкурса, допущенных к конкурсу.</w:t>
      </w:r>
    </w:p>
    <w:bookmarkEnd w:id="111"/>
    <w:bookmarkStart w:name="z118" w:id="112"/>
    <w:p>
      <w:pPr>
        <w:spacing w:after="0"/>
        <w:ind w:left="0"/>
        <w:jc w:val="both"/>
      </w:pPr>
      <w:r>
        <w:rPr>
          <w:rFonts w:ascii="Times New Roman"/>
          <w:b w:val="false"/>
          <w:i w:val="false"/>
          <w:color w:val="000000"/>
          <w:sz w:val="28"/>
        </w:rPr>
        <w:t>
      При несоответствии участника конкурса требованиям, указанным в извещении о проведении конкурса, конкурсная комиссия не допускает участника конкурса к конкурсу с указанием причины.</w:t>
      </w:r>
    </w:p>
    <w:bookmarkEnd w:id="112"/>
    <w:bookmarkStart w:name="z119" w:id="113"/>
    <w:p>
      <w:pPr>
        <w:spacing w:after="0"/>
        <w:ind w:left="0"/>
        <w:jc w:val="both"/>
      </w:pPr>
      <w:r>
        <w:rPr>
          <w:rFonts w:ascii="Times New Roman"/>
          <w:b w:val="false"/>
          <w:i w:val="false"/>
          <w:color w:val="000000"/>
          <w:sz w:val="28"/>
        </w:rPr>
        <w:t>
      32. При проведении конкурса победителем признается участник конкурса, предложивший наибольшую сумму арендной платы за водохозяйственное сооружение, и отвечающий требованиям, указанным в извещении о проведении конкурса.</w:t>
      </w:r>
    </w:p>
    <w:bookmarkEnd w:id="113"/>
    <w:bookmarkStart w:name="z120" w:id="114"/>
    <w:p>
      <w:pPr>
        <w:spacing w:after="0"/>
        <w:ind w:left="0"/>
        <w:jc w:val="both"/>
      </w:pPr>
      <w:r>
        <w:rPr>
          <w:rFonts w:ascii="Times New Roman"/>
          <w:b w:val="false"/>
          <w:i w:val="false"/>
          <w:color w:val="000000"/>
          <w:sz w:val="28"/>
        </w:rPr>
        <w:t>
      В случае совпадения (равенства) сумм арендной платы, предложенные участниками, победителем, признается участник конкурса, ранее зарегистрировавший заявку.</w:t>
      </w:r>
    </w:p>
    <w:bookmarkEnd w:id="114"/>
    <w:bookmarkStart w:name="z121" w:id="115"/>
    <w:p>
      <w:pPr>
        <w:spacing w:after="0"/>
        <w:ind w:left="0"/>
        <w:jc w:val="both"/>
      </w:pPr>
      <w:r>
        <w:rPr>
          <w:rFonts w:ascii="Times New Roman"/>
          <w:b w:val="false"/>
          <w:i w:val="false"/>
          <w:color w:val="000000"/>
          <w:sz w:val="28"/>
        </w:rPr>
        <w:t>
      33. Веб-порталом реестра производится автоматическое сопоставление ценовых предложений и подведение итогов конкурса.</w:t>
      </w:r>
    </w:p>
    <w:bookmarkEnd w:id="115"/>
    <w:bookmarkStart w:name="z122" w:id="116"/>
    <w:p>
      <w:pPr>
        <w:spacing w:after="0"/>
        <w:ind w:left="0"/>
        <w:jc w:val="both"/>
      </w:pPr>
      <w:r>
        <w:rPr>
          <w:rFonts w:ascii="Times New Roman"/>
          <w:b w:val="false"/>
          <w:i w:val="false"/>
          <w:color w:val="000000"/>
          <w:sz w:val="28"/>
        </w:rPr>
        <w:t>
      Протокол о результатах конкурса размещается на веб-портале реестра автоматически после их подведения.</w:t>
      </w:r>
    </w:p>
    <w:bookmarkEnd w:id="116"/>
    <w:bookmarkStart w:name="z123" w:id="117"/>
    <w:p>
      <w:pPr>
        <w:spacing w:after="0"/>
        <w:ind w:left="0"/>
        <w:jc w:val="left"/>
      </w:pPr>
      <w:r>
        <w:rPr>
          <w:rFonts w:ascii="Times New Roman"/>
          <w:b/>
          <w:i w:val="false"/>
          <w:color w:val="000000"/>
        </w:rPr>
        <w:t xml:space="preserve"> Параграф 3. Оформление результатов конкурса</w:t>
      </w:r>
    </w:p>
    <w:bookmarkEnd w:id="117"/>
    <w:bookmarkStart w:name="z124" w:id="118"/>
    <w:p>
      <w:pPr>
        <w:spacing w:after="0"/>
        <w:ind w:left="0"/>
        <w:jc w:val="both"/>
      </w:pPr>
      <w:r>
        <w:rPr>
          <w:rFonts w:ascii="Times New Roman"/>
          <w:b w:val="false"/>
          <w:i w:val="false"/>
          <w:color w:val="000000"/>
          <w:sz w:val="28"/>
        </w:rPr>
        <w:t>
      34. Наймодатель (арендодатель) в срок не позднее двух рабочих дней с даты проведения конкурса формирует проект договора и посредством веб-портала реестра направляет его победителю.</w:t>
      </w:r>
    </w:p>
    <w:bookmarkEnd w:id="118"/>
    <w:bookmarkStart w:name="z125" w:id="119"/>
    <w:p>
      <w:pPr>
        <w:spacing w:after="0"/>
        <w:ind w:left="0"/>
        <w:jc w:val="both"/>
      </w:pPr>
      <w:r>
        <w:rPr>
          <w:rFonts w:ascii="Times New Roman"/>
          <w:b w:val="false"/>
          <w:i w:val="false"/>
          <w:color w:val="000000"/>
          <w:sz w:val="28"/>
        </w:rPr>
        <w:t>
      35. Договор заключается в электронном формате на веб-портале реестра и подписывается наймодателем (арендодателем) и нанимателем (арендатором) с использованием ЭЦП в течение пяти рабочих дней с даты проведения конкурса и регистрируется на веб-портале реестра с указанием идентификатора договора.</w:t>
      </w:r>
    </w:p>
    <w:bookmarkEnd w:id="119"/>
    <w:bookmarkStart w:name="z126" w:id="120"/>
    <w:p>
      <w:pPr>
        <w:spacing w:after="0"/>
        <w:ind w:left="0"/>
        <w:jc w:val="both"/>
      </w:pPr>
      <w:r>
        <w:rPr>
          <w:rFonts w:ascii="Times New Roman"/>
          <w:b w:val="false"/>
          <w:i w:val="false"/>
          <w:color w:val="000000"/>
          <w:sz w:val="28"/>
        </w:rPr>
        <w:t>
      36. В случае не подписания победителем договора в установленные сроки, наймодателем (арендодателем) подписывается с использованием ЭЦП акт об отмене результатов конкурса, формируемый на веб-портале реестра.</w:t>
      </w:r>
    </w:p>
    <w:bookmarkEnd w:id="120"/>
    <w:bookmarkStart w:name="z127" w:id="121"/>
    <w:p>
      <w:pPr>
        <w:spacing w:after="0"/>
        <w:ind w:left="0"/>
        <w:jc w:val="both"/>
      </w:pPr>
      <w:r>
        <w:rPr>
          <w:rFonts w:ascii="Times New Roman"/>
          <w:b w:val="false"/>
          <w:i w:val="false"/>
          <w:color w:val="000000"/>
          <w:sz w:val="28"/>
        </w:rPr>
        <w:t>
      37. Наймодатель (арендодатель) в случае, если по итогам конкурса не определен победитель, в течение 15 (пятнадцати) календарных дней вновь выставляет водохозяйственное сооружение на веб-портале реестра на условиях несостоявшегося конкурса.</w:t>
      </w:r>
    </w:p>
    <w:bookmarkEnd w:id="121"/>
    <w:bookmarkStart w:name="z128" w:id="122"/>
    <w:p>
      <w:pPr>
        <w:spacing w:after="0"/>
        <w:ind w:left="0"/>
        <w:jc w:val="both"/>
      </w:pPr>
      <w:r>
        <w:rPr>
          <w:rFonts w:ascii="Times New Roman"/>
          <w:b w:val="false"/>
          <w:i w:val="false"/>
          <w:color w:val="000000"/>
          <w:sz w:val="28"/>
        </w:rPr>
        <w:t>
      38. Сумма внесенного гарантийного взноса засчитывается победителю в счет платы за пользование водохозяйственного сооружения по заключенному договору.</w:t>
      </w:r>
    </w:p>
    <w:bookmarkEnd w:id="122"/>
    <w:bookmarkStart w:name="z129" w:id="123"/>
    <w:p>
      <w:pPr>
        <w:spacing w:after="0"/>
        <w:ind w:left="0"/>
        <w:jc w:val="left"/>
      </w:pPr>
      <w:r>
        <w:rPr>
          <w:rFonts w:ascii="Times New Roman"/>
          <w:b/>
          <w:i w:val="false"/>
          <w:color w:val="000000"/>
        </w:rPr>
        <w:t xml:space="preserve"> Параграф 4. Передача водохозяйственного сооружения по акту приема-передачи</w:t>
      </w:r>
    </w:p>
    <w:bookmarkEnd w:id="123"/>
    <w:bookmarkStart w:name="z130" w:id="124"/>
    <w:p>
      <w:pPr>
        <w:spacing w:after="0"/>
        <w:ind w:left="0"/>
        <w:jc w:val="both"/>
      </w:pPr>
      <w:r>
        <w:rPr>
          <w:rFonts w:ascii="Times New Roman"/>
          <w:b w:val="false"/>
          <w:i w:val="false"/>
          <w:color w:val="000000"/>
          <w:sz w:val="28"/>
        </w:rPr>
        <w:t>
      39. В течение десяти рабочих дней после подписания договора водохозяйственное сооружение балансодержателем передается нанимателю (арендатору) по акту приема-передачи, который подписывается балансодержателем, нанимателем (арендатором) и утверждается наймодателем (арендодателем) на веб-портале реестра с использованием ЭЦП, и бумажная версия заверяется печатями (при его наличии).</w:t>
      </w:r>
    </w:p>
    <w:bookmarkEnd w:id="124"/>
    <w:bookmarkStart w:name="z131" w:id="125"/>
    <w:p>
      <w:pPr>
        <w:spacing w:after="0"/>
        <w:ind w:left="0"/>
        <w:jc w:val="both"/>
      </w:pPr>
      <w:r>
        <w:rPr>
          <w:rFonts w:ascii="Times New Roman"/>
          <w:b w:val="false"/>
          <w:i w:val="false"/>
          <w:color w:val="000000"/>
          <w:sz w:val="28"/>
        </w:rPr>
        <w:t>
      Начисления арендной платы за сдачу в имущественный наем (аренду) производятся до момента возврата водохозяйственного сооружения балансодержателю по акту приема-передачи.</w:t>
      </w:r>
    </w:p>
    <w:bookmarkEnd w:id="125"/>
    <w:bookmarkStart w:name="z132" w:id="126"/>
    <w:p>
      <w:pPr>
        <w:spacing w:after="0"/>
        <w:ind w:left="0"/>
        <w:jc w:val="both"/>
      </w:pPr>
      <w:r>
        <w:rPr>
          <w:rFonts w:ascii="Times New Roman"/>
          <w:b w:val="false"/>
          <w:i w:val="false"/>
          <w:color w:val="000000"/>
          <w:sz w:val="28"/>
        </w:rPr>
        <w:t>
      40. В акте приема-передачи указываются:</w:t>
      </w:r>
    </w:p>
    <w:bookmarkEnd w:id="126"/>
    <w:bookmarkStart w:name="z133" w:id="127"/>
    <w:p>
      <w:pPr>
        <w:spacing w:after="0"/>
        <w:ind w:left="0"/>
        <w:jc w:val="both"/>
      </w:pPr>
      <w:r>
        <w:rPr>
          <w:rFonts w:ascii="Times New Roman"/>
          <w:b w:val="false"/>
          <w:i w:val="false"/>
          <w:color w:val="000000"/>
          <w:sz w:val="28"/>
        </w:rPr>
        <w:t>
      1) место и дата составления акта;</w:t>
      </w:r>
    </w:p>
    <w:bookmarkEnd w:id="127"/>
    <w:bookmarkStart w:name="z134" w:id="128"/>
    <w:p>
      <w:pPr>
        <w:spacing w:after="0"/>
        <w:ind w:left="0"/>
        <w:jc w:val="both"/>
      </w:pP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p>
    <w:bookmarkEnd w:id="128"/>
    <w:bookmarkStart w:name="z135" w:id="129"/>
    <w:p>
      <w:pPr>
        <w:spacing w:after="0"/>
        <w:ind w:left="0"/>
        <w:jc w:val="both"/>
      </w:pPr>
      <w:r>
        <w:rPr>
          <w:rFonts w:ascii="Times New Roman"/>
          <w:b w:val="false"/>
          <w:i w:val="false"/>
          <w:color w:val="000000"/>
          <w:sz w:val="28"/>
        </w:rPr>
        <w:t>
      3) номер и дата подписания договора, в соответствии с которым производится передача водохозяйственного сооружения;</w:t>
      </w:r>
    </w:p>
    <w:bookmarkEnd w:id="129"/>
    <w:bookmarkStart w:name="z136" w:id="130"/>
    <w:p>
      <w:pPr>
        <w:spacing w:after="0"/>
        <w:ind w:left="0"/>
        <w:jc w:val="both"/>
      </w:pPr>
      <w:r>
        <w:rPr>
          <w:rFonts w:ascii="Times New Roman"/>
          <w:b w:val="false"/>
          <w:i w:val="false"/>
          <w:color w:val="000000"/>
          <w:sz w:val="28"/>
        </w:rPr>
        <w:t>
      4) наименование передаваемого водохозяйственного сооружения, его место расположение, технические характеристики и состояние с перечнем выявленных неисправностей.</w:t>
      </w:r>
    </w:p>
    <w:bookmarkEnd w:id="130"/>
    <w:bookmarkStart w:name="z137" w:id="131"/>
    <w:p>
      <w:pPr>
        <w:spacing w:after="0"/>
        <w:ind w:left="0"/>
        <w:jc w:val="left"/>
      </w:pPr>
      <w:r>
        <w:rPr>
          <w:rFonts w:ascii="Times New Roman"/>
          <w:b/>
          <w:i w:val="false"/>
          <w:color w:val="000000"/>
        </w:rPr>
        <w:t xml:space="preserve"> Глава 3. Порядок предоставления водохозяйственных сооружений в доверительное управление</w:t>
      </w:r>
    </w:p>
    <w:bookmarkEnd w:id="131"/>
    <w:bookmarkStart w:name="z138" w:id="132"/>
    <w:p>
      <w:pPr>
        <w:spacing w:after="0"/>
        <w:ind w:left="0"/>
        <w:jc w:val="both"/>
      </w:pPr>
      <w:r>
        <w:rPr>
          <w:rFonts w:ascii="Times New Roman"/>
          <w:b w:val="false"/>
          <w:i w:val="false"/>
          <w:color w:val="000000"/>
          <w:sz w:val="28"/>
        </w:rPr>
        <w:t>
      41. Передача водохозяйственных сооружений в доверительное управление осуществляется по решению учредителя на основании предложения балансодержателя.</w:t>
      </w:r>
    </w:p>
    <w:bookmarkEnd w:id="132"/>
    <w:bookmarkStart w:name="z139" w:id="133"/>
    <w:p>
      <w:pPr>
        <w:spacing w:after="0"/>
        <w:ind w:left="0"/>
        <w:jc w:val="both"/>
      </w:pPr>
      <w:r>
        <w:rPr>
          <w:rFonts w:ascii="Times New Roman"/>
          <w:b w:val="false"/>
          <w:i w:val="false"/>
          <w:color w:val="000000"/>
          <w:sz w:val="28"/>
        </w:rPr>
        <w:t>
      42. Конкурсные комиссии для проведения конкурса создаются учредителем.</w:t>
      </w:r>
    </w:p>
    <w:bookmarkEnd w:id="133"/>
    <w:bookmarkStart w:name="z140" w:id="134"/>
    <w:p>
      <w:pPr>
        <w:spacing w:after="0"/>
        <w:ind w:left="0"/>
        <w:jc w:val="both"/>
      </w:pPr>
      <w:r>
        <w:rPr>
          <w:rFonts w:ascii="Times New Roman"/>
          <w:b w:val="false"/>
          <w:i w:val="false"/>
          <w:color w:val="000000"/>
          <w:sz w:val="28"/>
        </w:rPr>
        <w:t>
      В состав конкурсной комиссии включаются представители учредителя, органа управления, местных представительных органов и других заинтересованных государственных органов, и их территориальных подразделений, Национальной палаты предпринимателей Республики Казахстан "Атамекен" и региональных палат предпринимателей (в комиссии при местных исполнительных органах либо аппаратах акима города районного значения, села, поселка, сельского округа), местных сообществ и иных организаций.</w:t>
      </w:r>
    </w:p>
    <w:bookmarkEnd w:id="134"/>
    <w:bookmarkStart w:name="z141" w:id="135"/>
    <w:p>
      <w:pPr>
        <w:spacing w:after="0"/>
        <w:ind w:left="0"/>
        <w:jc w:val="both"/>
      </w:pPr>
      <w:r>
        <w:rPr>
          <w:rFonts w:ascii="Times New Roman"/>
          <w:b w:val="false"/>
          <w:i w:val="false"/>
          <w:color w:val="000000"/>
          <w:sz w:val="28"/>
        </w:rPr>
        <w:t>
      Председатель конкурсной комиссии и секретарь являются представителями учредителя. Число членов конкурсной комиссии составляет не менее пяти человек. Секретарь не является членом конкурсной комиссии.</w:t>
      </w:r>
    </w:p>
    <w:bookmarkEnd w:id="135"/>
    <w:bookmarkStart w:name="z142" w:id="136"/>
    <w:p>
      <w:pPr>
        <w:spacing w:after="0"/>
        <w:ind w:left="0"/>
        <w:jc w:val="both"/>
      </w:pPr>
      <w:r>
        <w:rPr>
          <w:rFonts w:ascii="Times New Roman"/>
          <w:b w:val="false"/>
          <w:i w:val="false"/>
          <w:color w:val="000000"/>
          <w:sz w:val="28"/>
        </w:rPr>
        <w:t>
      43. Балансодержатель для передачи водохозяйственного сооружения в доверительное управление представляет учредителю следующую информацию:</w:t>
      </w:r>
    </w:p>
    <w:bookmarkEnd w:id="136"/>
    <w:bookmarkStart w:name="z143" w:id="137"/>
    <w:p>
      <w:pPr>
        <w:spacing w:after="0"/>
        <w:ind w:left="0"/>
        <w:jc w:val="both"/>
      </w:pPr>
      <w:r>
        <w:rPr>
          <w:rFonts w:ascii="Times New Roman"/>
          <w:b w:val="false"/>
          <w:i w:val="false"/>
          <w:color w:val="000000"/>
          <w:sz w:val="28"/>
        </w:rPr>
        <w:t>
      1) краткую характеристику водохозяйственного сооружения, сведения о его балансовой стоимости и наименование балансодержателя;</w:t>
      </w:r>
    </w:p>
    <w:bookmarkEnd w:id="137"/>
    <w:bookmarkStart w:name="z144" w:id="138"/>
    <w:p>
      <w:pPr>
        <w:spacing w:after="0"/>
        <w:ind w:left="0"/>
        <w:jc w:val="both"/>
      </w:pPr>
      <w:r>
        <w:rPr>
          <w:rFonts w:ascii="Times New Roman"/>
          <w:b w:val="false"/>
          <w:i w:val="false"/>
          <w:color w:val="000000"/>
          <w:sz w:val="28"/>
        </w:rPr>
        <w:t>
      2) учредительные документы водохозяйственного сооружения;</w:t>
      </w:r>
    </w:p>
    <w:bookmarkEnd w:id="138"/>
    <w:bookmarkStart w:name="z145" w:id="139"/>
    <w:p>
      <w:pPr>
        <w:spacing w:after="0"/>
        <w:ind w:left="0"/>
        <w:jc w:val="both"/>
      </w:pPr>
      <w:r>
        <w:rPr>
          <w:rFonts w:ascii="Times New Roman"/>
          <w:b w:val="false"/>
          <w:i w:val="false"/>
          <w:color w:val="000000"/>
          <w:sz w:val="28"/>
        </w:rPr>
        <w:t>
      3) обоснования целесообразности передачи водохозяйственного сооружения в доверительное управление;</w:t>
      </w:r>
    </w:p>
    <w:bookmarkEnd w:id="139"/>
    <w:bookmarkStart w:name="z146" w:id="140"/>
    <w:p>
      <w:pPr>
        <w:spacing w:after="0"/>
        <w:ind w:left="0"/>
        <w:jc w:val="both"/>
      </w:pPr>
      <w:r>
        <w:rPr>
          <w:rFonts w:ascii="Times New Roman"/>
          <w:b w:val="false"/>
          <w:i w:val="false"/>
          <w:color w:val="000000"/>
          <w:sz w:val="28"/>
        </w:rPr>
        <w:t>
      4) предложения по установлению условий передачи водохозяйственного сооружения в доверительное управление и требований к участникам конкурса;</w:t>
      </w:r>
    </w:p>
    <w:bookmarkEnd w:id="140"/>
    <w:bookmarkStart w:name="z147" w:id="141"/>
    <w:p>
      <w:pPr>
        <w:spacing w:after="0"/>
        <w:ind w:left="0"/>
        <w:jc w:val="both"/>
      </w:pPr>
      <w:r>
        <w:rPr>
          <w:rFonts w:ascii="Times New Roman"/>
          <w:b w:val="false"/>
          <w:i w:val="false"/>
          <w:color w:val="000000"/>
          <w:sz w:val="28"/>
        </w:rPr>
        <w:t>
      5) расчеты планируемых доходов и расходов от доверительного управления водохозяйственного сооружения;</w:t>
      </w:r>
    </w:p>
    <w:bookmarkEnd w:id="141"/>
    <w:bookmarkStart w:name="z148" w:id="142"/>
    <w:p>
      <w:pPr>
        <w:spacing w:after="0"/>
        <w:ind w:left="0"/>
        <w:jc w:val="both"/>
      </w:pPr>
      <w:r>
        <w:rPr>
          <w:rFonts w:ascii="Times New Roman"/>
          <w:b w:val="false"/>
          <w:i w:val="false"/>
          <w:color w:val="000000"/>
          <w:sz w:val="28"/>
        </w:rPr>
        <w:t>
      6) предложения по установлению размера вознаграждения (в процентном соотношении к чистому доходу от доверительного управления учредителя).</w:t>
      </w:r>
    </w:p>
    <w:bookmarkEnd w:id="142"/>
    <w:bookmarkStart w:name="z149" w:id="143"/>
    <w:p>
      <w:pPr>
        <w:spacing w:after="0"/>
        <w:ind w:left="0"/>
        <w:jc w:val="both"/>
      </w:pPr>
      <w:r>
        <w:rPr>
          <w:rFonts w:ascii="Times New Roman"/>
          <w:b w:val="false"/>
          <w:i w:val="false"/>
          <w:color w:val="000000"/>
          <w:sz w:val="28"/>
        </w:rPr>
        <w:t>
      44. Конкурсная комиссия:</w:t>
      </w:r>
    </w:p>
    <w:bookmarkEnd w:id="143"/>
    <w:bookmarkStart w:name="z150" w:id="144"/>
    <w:p>
      <w:pPr>
        <w:spacing w:after="0"/>
        <w:ind w:left="0"/>
        <w:jc w:val="both"/>
      </w:pPr>
      <w:r>
        <w:rPr>
          <w:rFonts w:ascii="Times New Roman"/>
          <w:b w:val="false"/>
          <w:i w:val="false"/>
          <w:color w:val="000000"/>
          <w:sz w:val="28"/>
        </w:rPr>
        <w:t>
      1) определяет сроки проведения конкурса;</w:t>
      </w:r>
    </w:p>
    <w:bookmarkEnd w:id="144"/>
    <w:bookmarkStart w:name="z151" w:id="145"/>
    <w:p>
      <w:pPr>
        <w:spacing w:after="0"/>
        <w:ind w:left="0"/>
        <w:jc w:val="both"/>
      </w:pPr>
      <w:r>
        <w:rPr>
          <w:rFonts w:ascii="Times New Roman"/>
          <w:b w:val="false"/>
          <w:i w:val="false"/>
          <w:color w:val="000000"/>
          <w:sz w:val="28"/>
        </w:rPr>
        <w:t>
      2) утверждает конкурсную документацию;</w:t>
      </w:r>
    </w:p>
    <w:bookmarkEnd w:id="145"/>
    <w:bookmarkStart w:name="z152" w:id="146"/>
    <w:p>
      <w:pPr>
        <w:spacing w:after="0"/>
        <w:ind w:left="0"/>
        <w:jc w:val="both"/>
      </w:pPr>
      <w:r>
        <w:rPr>
          <w:rFonts w:ascii="Times New Roman"/>
          <w:b w:val="false"/>
          <w:i w:val="false"/>
          <w:color w:val="000000"/>
          <w:sz w:val="28"/>
        </w:rPr>
        <w:t>
      3) утверждает размер гарантийного взноса;</w:t>
      </w:r>
    </w:p>
    <w:bookmarkEnd w:id="146"/>
    <w:bookmarkStart w:name="z153" w:id="147"/>
    <w:p>
      <w:pPr>
        <w:spacing w:after="0"/>
        <w:ind w:left="0"/>
        <w:jc w:val="both"/>
      </w:pPr>
      <w:r>
        <w:rPr>
          <w:rFonts w:ascii="Times New Roman"/>
          <w:b w:val="false"/>
          <w:i w:val="false"/>
          <w:color w:val="000000"/>
          <w:sz w:val="28"/>
        </w:rPr>
        <w:t>
      4) утверждает размер вознаграждения (в процентном соотношении к чистому доходу от доверительного управления учредителя) составляющий не более 50%;</w:t>
      </w:r>
    </w:p>
    <w:bookmarkEnd w:id="147"/>
    <w:bookmarkStart w:name="z154" w:id="148"/>
    <w:p>
      <w:pPr>
        <w:spacing w:after="0"/>
        <w:ind w:left="0"/>
        <w:jc w:val="both"/>
      </w:pPr>
      <w:r>
        <w:rPr>
          <w:rFonts w:ascii="Times New Roman"/>
          <w:b w:val="false"/>
          <w:i w:val="false"/>
          <w:color w:val="000000"/>
          <w:sz w:val="28"/>
        </w:rPr>
        <w:t>
      5) на веб-портале реестра рассматривает заявки и документы участников конкурса и определяет участников, допущенных к конкурсу на веб-портале реестра;</w:t>
      </w:r>
    </w:p>
    <w:bookmarkEnd w:id="148"/>
    <w:bookmarkStart w:name="z155" w:id="149"/>
    <w:p>
      <w:pPr>
        <w:spacing w:after="0"/>
        <w:ind w:left="0"/>
        <w:jc w:val="both"/>
      </w:pPr>
      <w:r>
        <w:rPr>
          <w:rFonts w:ascii="Times New Roman"/>
          <w:b w:val="false"/>
          <w:i w:val="false"/>
          <w:color w:val="000000"/>
          <w:sz w:val="28"/>
        </w:rPr>
        <w:t>
      6) на веб-портале реестра определяет победителя конкурса простым большинством голосов на веб-портале реестра.</w:t>
      </w:r>
    </w:p>
    <w:bookmarkEnd w:id="149"/>
    <w:bookmarkStart w:name="z156" w:id="150"/>
    <w:p>
      <w:pPr>
        <w:spacing w:after="0"/>
        <w:ind w:left="0"/>
        <w:jc w:val="both"/>
      </w:pPr>
      <w:r>
        <w:rPr>
          <w:rFonts w:ascii="Times New Roman"/>
          <w:b w:val="false"/>
          <w:i w:val="false"/>
          <w:color w:val="000000"/>
          <w:sz w:val="28"/>
        </w:rPr>
        <w:t>
      45. Учредитель в целях учреждения доверительного управления:</w:t>
      </w:r>
    </w:p>
    <w:bookmarkEnd w:id="150"/>
    <w:bookmarkStart w:name="z157" w:id="151"/>
    <w:p>
      <w:pPr>
        <w:spacing w:after="0"/>
        <w:ind w:left="0"/>
        <w:jc w:val="both"/>
      </w:pPr>
      <w:r>
        <w:rPr>
          <w:rFonts w:ascii="Times New Roman"/>
          <w:b w:val="false"/>
          <w:i w:val="false"/>
          <w:color w:val="000000"/>
          <w:sz w:val="28"/>
        </w:rPr>
        <w:t>
      1) организует конкурс (утверждает состав и регламент конкурсной комиссии, обеспечивает публикацию извещения);</w:t>
      </w:r>
    </w:p>
    <w:bookmarkEnd w:id="151"/>
    <w:bookmarkStart w:name="z158" w:id="152"/>
    <w:p>
      <w:pPr>
        <w:spacing w:after="0"/>
        <w:ind w:left="0"/>
        <w:jc w:val="both"/>
      </w:pPr>
      <w:r>
        <w:rPr>
          <w:rFonts w:ascii="Times New Roman"/>
          <w:b w:val="false"/>
          <w:i w:val="false"/>
          <w:color w:val="000000"/>
          <w:sz w:val="28"/>
        </w:rPr>
        <w:t>
      2) осуществляет контроль за ходом проведения конкурса;</w:t>
      </w:r>
    </w:p>
    <w:bookmarkEnd w:id="152"/>
    <w:bookmarkStart w:name="z159" w:id="153"/>
    <w:p>
      <w:pPr>
        <w:spacing w:after="0"/>
        <w:ind w:left="0"/>
        <w:jc w:val="both"/>
      </w:pPr>
      <w:r>
        <w:rPr>
          <w:rFonts w:ascii="Times New Roman"/>
          <w:b w:val="false"/>
          <w:i w:val="false"/>
          <w:color w:val="000000"/>
          <w:sz w:val="28"/>
        </w:rPr>
        <w:t>
      3) заключает договор с доверительным управляющим;</w:t>
      </w:r>
    </w:p>
    <w:bookmarkEnd w:id="153"/>
    <w:bookmarkStart w:name="z160" w:id="154"/>
    <w:p>
      <w:pPr>
        <w:spacing w:after="0"/>
        <w:ind w:left="0"/>
        <w:jc w:val="both"/>
      </w:pPr>
      <w:r>
        <w:rPr>
          <w:rFonts w:ascii="Times New Roman"/>
          <w:b w:val="false"/>
          <w:i w:val="false"/>
          <w:color w:val="000000"/>
          <w:sz w:val="28"/>
        </w:rPr>
        <w:t>
      4) осуществляет иные функции, связанные с передачей водохозяйственного сооружения в доверительное управление.</w:t>
      </w:r>
    </w:p>
    <w:bookmarkEnd w:id="154"/>
    <w:bookmarkStart w:name="z161" w:id="155"/>
    <w:p>
      <w:pPr>
        <w:spacing w:after="0"/>
        <w:ind w:left="0"/>
        <w:jc w:val="both"/>
      </w:pPr>
      <w:r>
        <w:rPr>
          <w:rFonts w:ascii="Times New Roman"/>
          <w:b w:val="false"/>
          <w:i w:val="false"/>
          <w:color w:val="000000"/>
          <w:sz w:val="28"/>
        </w:rPr>
        <w:t>
      46. При передаче водохозяйственных сооружений в доверительное управление учредитель публикует извещение о проведении конкурса на веб-портале реестра на государственном и русском языках не менее чем за пятнадцать календарных дней до его проведения, который содержит следующие сведения:</w:t>
      </w:r>
    </w:p>
    <w:bookmarkEnd w:id="155"/>
    <w:bookmarkStart w:name="z162" w:id="156"/>
    <w:p>
      <w:pPr>
        <w:spacing w:after="0"/>
        <w:ind w:left="0"/>
        <w:jc w:val="both"/>
      </w:pPr>
      <w:r>
        <w:rPr>
          <w:rFonts w:ascii="Times New Roman"/>
          <w:b w:val="false"/>
          <w:i w:val="false"/>
          <w:color w:val="000000"/>
          <w:sz w:val="28"/>
        </w:rPr>
        <w:t>
      1) условия конкурса и критерии определения победителя конкурса;</w:t>
      </w:r>
    </w:p>
    <w:bookmarkEnd w:id="156"/>
    <w:bookmarkStart w:name="z163" w:id="157"/>
    <w:p>
      <w:pPr>
        <w:spacing w:after="0"/>
        <w:ind w:left="0"/>
        <w:jc w:val="both"/>
      </w:pPr>
      <w:r>
        <w:rPr>
          <w:rFonts w:ascii="Times New Roman"/>
          <w:b w:val="false"/>
          <w:i w:val="false"/>
          <w:color w:val="000000"/>
          <w:sz w:val="28"/>
        </w:rPr>
        <w:t>
      2) краткую характеристику водохозяйственных сооружений;</w:t>
      </w:r>
    </w:p>
    <w:bookmarkEnd w:id="157"/>
    <w:bookmarkStart w:name="z164" w:id="158"/>
    <w:p>
      <w:pPr>
        <w:spacing w:after="0"/>
        <w:ind w:left="0"/>
        <w:jc w:val="both"/>
      </w:pPr>
      <w:r>
        <w:rPr>
          <w:rFonts w:ascii="Times New Roman"/>
          <w:b w:val="false"/>
          <w:i w:val="false"/>
          <w:color w:val="000000"/>
          <w:sz w:val="28"/>
        </w:rPr>
        <w:t>
      3) дату, время проведения конкурса;</w:t>
      </w:r>
    </w:p>
    <w:bookmarkEnd w:id="158"/>
    <w:bookmarkStart w:name="z165" w:id="159"/>
    <w:p>
      <w:pPr>
        <w:spacing w:after="0"/>
        <w:ind w:left="0"/>
        <w:jc w:val="both"/>
      </w:pPr>
      <w:r>
        <w:rPr>
          <w:rFonts w:ascii="Times New Roman"/>
          <w:b w:val="false"/>
          <w:i w:val="false"/>
          <w:color w:val="000000"/>
          <w:sz w:val="28"/>
        </w:rPr>
        <w:t xml:space="preserve">
      4) срок подачи заявки на участие в конкурсе (далее – заявка)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9"/>
    <w:bookmarkStart w:name="z166" w:id="160"/>
    <w:p>
      <w:pPr>
        <w:spacing w:after="0"/>
        <w:ind w:left="0"/>
        <w:jc w:val="both"/>
      </w:pPr>
      <w:r>
        <w:rPr>
          <w:rFonts w:ascii="Times New Roman"/>
          <w:b w:val="false"/>
          <w:i w:val="false"/>
          <w:color w:val="000000"/>
          <w:sz w:val="28"/>
        </w:rPr>
        <w:t>
      5) размер гарантийного взноса и банковские реквизиты для его внесения в электронный кошелек (размер гарантийного взноса не изменяется после опубликования извещения);</w:t>
      </w:r>
    </w:p>
    <w:bookmarkEnd w:id="160"/>
    <w:bookmarkStart w:name="z167" w:id="161"/>
    <w:p>
      <w:pPr>
        <w:spacing w:after="0"/>
        <w:ind w:left="0"/>
        <w:jc w:val="both"/>
      </w:pPr>
      <w:r>
        <w:rPr>
          <w:rFonts w:ascii="Times New Roman"/>
          <w:b w:val="false"/>
          <w:i w:val="false"/>
          <w:color w:val="000000"/>
          <w:sz w:val="28"/>
        </w:rPr>
        <w:t>
      6) размер вознаграждения (в процентном соотношении к чистому доходу от доверительного управления учредителя);</w:t>
      </w:r>
    </w:p>
    <w:bookmarkEnd w:id="161"/>
    <w:bookmarkStart w:name="z168" w:id="162"/>
    <w:p>
      <w:pPr>
        <w:spacing w:after="0"/>
        <w:ind w:left="0"/>
        <w:jc w:val="both"/>
      </w:pPr>
      <w:r>
        <w:rPr>
          <w:rFonts w:ascii="Times New Roman"/>
          <w:b w:val="false"/>
          <w:i w:val="false"/>
          <w:color w:val="000000"/>
          <w:sz w:val="28"/>
        </w:rPr>
        <w:t>
      7) требования к участнику конкурса.</w:t>
      </w:r>
    </w:p>
    <w:bookmarkEnd w:id="162"/>
    <w:bookmarkStart w:name="z169" w:id="163"/>
    <w:p>
      <w:pPr>
        <w:spacing w:after="0"/>
        <w:ind w:left="0"/>
        <w:jc w:val="both"/>
      </w:pPr>
      <w:r>
        <w:rPr>
          <w:rFonts w:ascii="Times New Roman"/>
          <w:b w:val="false"/>
          <w:i w:val="false"/>
          <w:color w:val="000000"/>
          <w:sz w:val="28"/>
        </w:rPr>
        <w:t>
      47. Единый оператор обеспечивает функционирование веб-портала реестра, а также принимает гарантийные взносы участников, разблокирует гарантийный взнос победителя конкурса после подписания им протокола о результатах конкурса и договора, а также гарантийные взносы других участников конкурса.</w:t>
      </w:r>
    </w:p>
    <w:bookmarkEnd w:id="163"/>
    <w:bookmarkStart w:name="z170" w:id="164"/>
    <w:p>
      <w:pPr>
        <w:spacing w:after="0"/>
        <w:ind w:left="0"/>
        <w:jc w:val="both"/>
      </w:pPr>
      <w:r>
        <w:rPr>
          <w:rFonts w:ascii="Times New Roman"/>
          <w:b w:val="false"/>
          <w:i w:val="false"/>
          <w:color w:val="000000"/>
          <w:sz w:val="28"/>
        </w:rPr>
        <w:t>
      48. Единый оператор:</w:t>
      </w:r>
    </w:p>
    <w:bookmarkEnd w:id="164"/>
    <w:bookmarkStart w:name="z171" w:id="165"/>
    <w:p>
      <w:pPr>
        <w:spacing w:after="0"/>
        <w:ind w:left="0"/>
        <w:jc w:val="both"/>
      </w:pPr>
      <w:r>
        <w:rPr>
          <w:rFonts w:ascii="Times New Roman"/>
          <w:b w:val="false"/>
          <w:i w:val="false"/>
          <w:color w:val="000000"/>
          <w:sz w:val="28"/>
        </w:rPr>
        <w:t>
      1) в течение 1 (одного) рабочего дня с даты заключения договора производит разблокировку гарантийного взноса победителя конкурса в его электронном кошельке;</w:t>
      </w:r>
    </w:p>
    <w:bookmarkEnd w:id="165"/>
    <w:bookmarkStart w:name="z172" w:id="166"/>
    <w:p>
      <w:pPr>
        <w:spacing w:after="0"/>
        <w:ind w:left="0"/>
        <w:jc w:val="both"/>
      </w:pPr>
      <w:r>
        <w:rPr>
          <w:rFonts w:ascii="Times New Roman"/>
          <w:b w:val="false"/>
          <w:i w:val="false"/>
          <w:color w:val="000000"/>
          <w:sz w:val="28"/>
        </w:rPr>
        <w:t>
      2) обеспечивает возможность многократного использования разблокированных на в электронном кошельке денег других участников для подачи ими заявки на участие в других торгах;</w:t>
      </w:r>
    </w:p>
    <w:bookmarkEnd w:id="166"/>
    <w:bookmarkStart w:name="z173" w:id="167"/>
    <w:p>
      <w:pPr>
        <w:spacing w:after="0"/>
        <w:ind w:left="0"/>
        <w:jc w:val="both"/>
      </w:pPr>
      <w:r>
        <w:rPr>
          <w:rFonts w:ascii="Times New Roman"/>
          <w:b w:val="false"/>
          <w:i w:val="false"/>
          <w:color w:val="000000"/>
          <w:sz w:val="28"/>
        </w:rPr>
        <w:t>
      3) обеспечивает перечисление денег участника конкурса на реквизиты, указанные участником в заявлении на вывод денег из электронного кошелька;</w:t>
      </w:r>
    </w:p>
    <w:bookmarkEnd w:id="167"/>
    <w:bookmarkStart w:name="z174" w:id="168"/>
    <w:p>
      <w:pPr>
        <w:spacing w:after="0"/>
        <w:ind w:left="0"/>
        <w:jc w:val="both"/>
      </w:pPr>
      <w:r>
        <w:rPr>
          <w:rFonts w:ascii="Times New Roman"/>
          <w:b w:val="false"/>
          <w:i w:val="false"/>
          <w:color w:val="000000"/>
          <w:sz w:val="28"/>
        </w:rPr>
        <w:t>
      4) на основании заявления на перечисление гарантийного взноса, подписанного учредителем в течение 15 (пятнадцати) рабочих дней с даты проведения конкурса с использованием ЭЦП на веб-портале реестра, производит перечисление гарантийного взноса победителя конкурса (в случае неподписания им протокола о результатах конкурса или договора), а также участника (в случае его отказа от участия в конкурсе менее чем за 3 (три) рабочих дня до его проведения) в доход республиканского или местного бюджета по реквизитам, указанным учредителем;</w:t>
      </w:r>
    </w:p>
    <w:bookmarkEnd w:id="168"/>
    <w:bookmarkStart w:name="z175" w:id="169"/>
    <w:p>
      <w:pPr>
        <w:spacing w:after="0"/>
        <w:ind w:left="0"/>
        <w:jc w:val="both"/>
      </w:pPr>
      <w:r>
        <w:rPr>
          <w:rFonts w:ascii="Times New Roman"/>
          <w:b w:val="false"/>
          <w:i w:val="false"/>
          <w:color w:val="000000"/>
          <w:sz w:val="28"/>
        </w:rPr>
        <w:t>
      49. Участники конкурса вносят в электронный кошелек гарантийный взнос в размере, сроки и сведений, указанные в извещении о проведении конкурса. Гарантийный взнос вносится самим участником либо любым другим физическим или юридическим лицами от его имени. Один гарантийный взнос дает возможность участия в конкурсе на одно водохозяйственное сооружение. Получателем гарантийного взноса является единый оператор.</w:t>
      </w:r>
    </w:p>
    <w:bookmarkEnd w:id="169"/>
    <w:bookmarkStart w:name="z176" w:id="170"/>
    <w:p>
      <w:pPr>
        <w:spacing w:after="0"/>
        <w:ind w:left="0"/>
        <w:jc w:val="both"/>
      </w:pPr>
      <w:r>
        <w:rPr>
          <w:rFonts w:ascii="Times New Roman"/>
          <w:b w:val="false"/>
          <w:i w:val="false"/>
          <w:color w:val="000000"/>
          <w:sz w:val="28"/>
        </w:rPr>
        <w:t>
      50. Гарантийный взнос для участия в конкурсе устанавливается для каждого водохозяйственного сооружения отдельно и составляет 3 (три) процента от его балансовой стоимости, но не менее 200 (двести) месячных расчетных показателей (далее – МРП) и не более 30 000 (тридцати тысяч) МРП.</w:t>
      </w:r>
    </w:p>
    <w:bookmarkEnd w:id="170"/>
    <w:bookmarkStart w:name="z177" w:id="171"/>
    <w:p>
      <w:pPr>
        <w:spacing w:after="0"/>
        <w:ind w:left="0"/>
        <w:jc w:val="both"/>
      </w:pPr>
      <w:r>
        <w:rPr>
          <w:rFonts w:ascii="Times New Roman"/>
          <w:b w:val="false"/>
          <w:i w:val="false"/>
          <w:color w:val="000000"/>
          <w:sz w:val="28"/>
        </w:rPr>
        <w:t>
      51. Гарантийный взнос вносится в качестве гарантии обеспечения следующих обязательств участника:</w:t>
      </w:r>
    </w:p>
    <w:bookmarkEnd w:id="171"/>
    <w:bookmarkStart w:name="z178" w:id="172"/>
    <w:p>
      <w:pPr>
        <w:spacing w:after="0"/>
        <w:ind w:left="0"/>
        <w:jc w:val="both"/>
      </w:pPr>
      <w:r>
        <w:rPr>
          <w:rFonts w:ascii="Times New Roman"/>
          <w:b w:val="false"/>
          <w:i w:val="false"/>
          <w:color w:val="000000"/>
          <w:sz w:val="28"/>
        </w:rPr>
        <w:t>
      1) подписание протокола о результатах конкурса;</w:t>
      </w:r>
    </w:p>
    <w:bookmarkEnd w:id="172"/>
    <w:bookmarkStart w:name="z179" w:id="173"/>
    <w:p>
      <w:pPr>
        <w:spacing w:after="0"/>
        <w:ind w:left="0"/>
        <w:jc w:val="both"/>
      </w:pPr>
      <w:r>
        <w:rPr>
          <w:rFonts w:ascii="Times New Roman"/>
          <w:b w:val="false"/>
          <w:i w:val="false"/>
          <w:color w:val="000000"/>
          <w:sz w:val="28"/>
        </w:rPr>
        <w:t>
      2) заключение договора с учредителем.</w:t>
      </w:r>
    </w:p>
    <w:bookmarkEnd w:id="173"/>
    <w:bookmarkStart w:name="z180" w:id="174"/>
    <w:p>
      <w:pPr>
        <w:spacing w:after="0"/>
        <w:ind w:left="0"/>
        <w:jc w:val="both"/>
      </w:pPr>
      <w:r>
        <w:rPr>
          <w:rFonts w:ascii="Times New Roman"/>
          <w:b w:val="false"/>
          <w:i w:val="false"/>
          <w:color w:val="000000"/>
          <w:sz w:val="28"/>
        </w:rPr>
        <w:t>
      52. Гарантийный взнос не возвращается единым оператором в случае отказа участника от участия в конкурсе менее чем за 3 (три) рабочих дня до его проведения.</w:t>
      </w:r>
    </w:p>
    <w:bookmarkEnd w:id="174"/>
    <w:bookmarkStart w:name="z181" w:id="175"/>
    <w:p>
      <w:pPr>
        <w:spacing w:after="0"/>
        <w:ind w:left="0"/>
        <w:jc w:val="both"/>
      </w:pPr>
      <w:r>
        <w:rPr>
          <w:rFonts w:ascii="Times New Roman"/>
          <w:b w:val="false"/>
          <w:i w:val="false"/>
          <w:color w:val="000000"/>
          <w:sz w:val="28"/>
        </w:rPr>
        <w:t>
      В случае не подписания победителем протокола о результатах конкурса либо договора, гарантийный взнос не возвращается и перечисляется в доход республиканского или местного бюджета по реквизитам, указанным учредителем.</w:t>
      </w:r>
    </w:p>
    <w:bookmarkEnd w:id="175"/>
    <w:bookmarkStart w:name="z182" w:id="176"/>
    <w:p>
      <w:pPr>
        <w:spacing w:after="0"/>
        <w:ind w:left="0"/>
        <w:jc w:val="both"/>
      </w:pPr>
      <w:r>
        <w:rPr>
          <w:rFonts w:ascii="Times New Roman"/>
          <w:b w:val="false"/>
          <w:i w:val="false"/>
          <w:color w:val="000000"/>
          <w:sz w:val="28"/>
        </w:rPr>
        <w:t>
      Во всех остальных случаях деньги на сумму гарантийного взноса разблокируются в электронном кошельке участника в день конкурса.</w:t>
      </w:r>
    </w:p>
    <w:bookmarkEnd w:id="176"/>
    <w:bookmarkStart w:name="z183" w:id="177"/>
    <w:p>
      <w:pPr>
        <w:spacing w:after="0"/>
        <w:ind w:left="0"/>
        <w:jc w:val="both"/>
      </w:pPr>
      <w:r>
        <w:rPr>
          <w:rFonts w:ascii="Times New Roman"/>
          <w:b w:val="false"/>
          <w:i w:val="false"/>
          <w:color w:val="000000"/>
          <w:sz w:val="28"/>
        </w:rPr>
        <w:t>
      Единый оператор в течение 1 (одного) рабочего дня с даты заключения договора, производит разблокировку гарантийного взноса победителя конкурса в его электронном кошельке.</w:t>
      </w:r>
    </w:p>
    <w:bookmarkEnd w:id="177"/>
    <w:bookmarkStart w:name="z184" w:id="178"/>
    <w:p>
      <w:pPr>
        <w:spacing w:after="0"/>
        <w:ind w:left="0"/>
        <w:jc w:val="both"/>
      </w:pPr>
      <w:r>
        <w:rPr>
          <w:rFonts w:ascii="Times New Roman"/>
          <w:b w:val="false"/>
          <w:i w:val="false"/>
          <w:color w:val="000000"/>
          <w:sz w:val="28"/>
        </w:rPr>
        <w:t>
      Денежные средства возвращаются на реквизиты, указываемые участником конкурса в заявлении на вывод средств из электронного кошелька.</w:t>
      </w:r>
    </w:p>
    <w:bookmarkEnd w:id="178"/>
    <w:bookmarkStart w:name="z185" w:id="179"/>
    <w:p>
      <w:pPr>
        <w:spacing w:after="0"/>
        <w:ind w:left="0"/>
        <w:jc w:val="left"/>
      </w:pPr>
      <w:r>
        <w:rPr>
          <w:rFonts w:ascii="Times New Roman"/>
          <w:b/>
          <w:i w:val="false"/>
          <w:color w:val="000000"/>
        </w:rPr>
        <w:t xml:space="preserve"> Параграф 5. Проведение конкурса на передачу водохозяйственных сооружений в доверительное управление</w:t>
      </w:r>
    </w:p>
    <w:bookmarkEnd w:id="179"/>
    <w:bookmarkStart w:name="z186" w:id="180"/>
    <w:p>
      <w:pPr>
        <w:spacing w:after="0"/>
        <w:ind w:left="0"/>
        <w:jc w:val="both"/>
      </w:pPr>
      <w:r>
        <w:rPr>
          <w:rFonts w:ascii="Times New Roman"/>
          <w:b w:val="false"/>
          <w:i w:val="false"/>
          <w:color w:val="000000"/>
          <w:sz w:val="28"/>
        </w:rPr>
        <w:t>
      53. Регистрация участников конкурса производится со дня публикации извещения о проведении конкурса и заканчивается за два часа до начала конкурса.</w:t>
      </w:r>
    </w:p>
    <w:bookmarkEnd w:id="180"/>
    <w:bookmarkStart w:name="z187" w:id="181"/>
    <w:p>
      <w:pPr>
        <w:spacing w:after="0"/>
        <w:ind w:left="0"/>
        <w:jc w:val="both"/>
      </w:pPr>
      <w:r>
        <w:rPr>
          <w:rFonts w:ascii="Times New Roman"/>
          <w:b w:val="false"/>
          <w:i w:val="false"/>
          <w:color w:val="000000"/>
          <w:sz w:val="28"/>
        </w:rPr>
        <w:t>
      54. Для участия в конкурсе участнику необходимо предварительно зарегистрироваться на веб-портале реестра с указанием:</w:t>
      </w:r>
    </w:p>
    <w:bookmarkEnd w:id="181"/>
    <w:bookmarkStart w:name="z188" w:id="182"/>
    <w:p>
      <w:pPr>
        <w:spacing w:after="0"/>
        <w:ind w:left="0"/>
        <w:jc w:val="both"/>
      </w:pPr>
      <w:r>
        <w:rPr>
          <w:rFonts w:ascii="Times New Roman"/>
          <w:b w:val="false"/>
          <w:i w:val="false"/>
          <w:color w:val="000000"/>
          <w:sz w:val="28"/>
        </w:rPr>
        <w:t>
      1) для физических лиц и индивидуальных предпринимателей: фамилии, ИИН, имени и отчества (при его наличии);</w:t>
      </w:r>
    </w:p>
    <w:bookmarkEnd w:id="182"/>
    <w:bookmarkStart w:name="z189" w:id="183"/>
    <w:p>
      <w:pPr>
        <w:spacing w:after="0"/>
        <w:ind w:left="0"/>
        <w:jc w:val="both"/>
      </w:pPr>
      <w:r>
        <w:rPr>
          <w:rFonts w:ascii="Times New Roman"/>
          <w:b w:val="false"/>
          <w:i w:val="false"/>
          <w:color w:val="000000"/>
          <w:sz w:val="28"/>
        </w:rPr>
        <w:t>
      2) для юридических лиц: БИН, полного наименования юридического лица, фамилии, имени и отчества (при его наличии) первого руководителя;</w:t>
      </w:r>
    </w:p>
    <w:bookmarkEnd w:id="183"/>
    <w:bookmarkStart w:name="z190" w:id="184"/>
    <w:p>
      <w:pPr>
        <w:spacing w:after="0"/>
        <w:ind w:left="0"/>
        <w:jc w:val="both"/>
      </w:pPr>
      <w:r>
        <w:rPr>
          <w:rFonts w:ascii="Times New Roman"/>
          <w:b w:val="false"/>
          <w:i w:val="false"/>
          <w:color w:val="000000"/>
          <w:sz w:val="28"/>
        </w:rPr>
        <w:t>
      3) реквизитов расчетного счета в банке второго уровня для возврата гарантийного взноса;</w:t>
      </w:r>
    </w:p>
    <w:bookmarkEnd w:id="184"/>
    <w:bookmarkStart w:name="z191" w:id="185"/>
    <w:p>
      <w:pPr>
        <w:spacing w:after="0"/>
        <w:ind w:left="0"/>
        <w:jc w:val="both"/>
      </w:pPr>
      <w:r>
        <w:rPr>
          <w:rFonts w:ascii="Times New Roman"/>
          <w:b w:val="false"/>
          <w:i w:val="false"/>
          <w:color w:val="000000"/>
          <w:sz w:val="28"/>
        </w:rPr>
        <w:t>
      4) контактных данных (почтовый адрес, телефон, адрес электронной почты).</w:t>
      </w:r>
    </w:p>
    <w:bookmarkEnd w:id="185"/>
    <w:bookmarkStart w:name="z192" w:id="186"/>
    <w:p>
      <w:pPr>
        <w:spacing w:after="0"/>
        <w:ind w:left="0"/>
        <w:jc w:val="both"/>
      </w:pPr>
      <w:r>
        <w:rPr>
          <w:rFonts w:ascii="Times New Roman"/>
          <w:b w:val="false"/>
          <w:i w:val="false"/>
          <w:color w:val="000000"/>
          <w:sz w:val="28"/>
        </w:rPr>
        <w:t>
      При изменении вышеуказанных данных участник в течение одного рабочего дня вносит соответствующие изменения в данные на веб-портале реестра.</w:t>
      </w:r>
    </w:p>
    <w:bookmarkEnd w:id="186"/>
    <w:bookmarkStart w:name="z193" w:id="187"/>
    <w:p>
      <w:pPr>
        <w:spacing w:after="0"/>
        <w:ind w:left="0"/>
        <w:jc w:val="both"/>
      </w:pPr>
      <w:r>
        <w:rPr>
          <w:rFonts w:ascii="Times New Roman"/>
          <w:b w:val="false"/>
          <w:i w:val="false"/>
          <w:color w:val="000000"/>
          <w:sz w:val="28"/>
        </w:rPr>
        <w:t>
      55. Для регистрации в качестве участника конкурса необходимо на веб-портале реестра зарегистрировать заявку, подписанную ЭЦП участника.</w:t>
      </w:r>
    </w:p>
    <w:bookmarkEnd w:id="187"/>
    <w:bookmarkStart w:name="z194" w:id="188"/>
    <w:p>
      <w:pPr>
        <w:spacing w:after="0"/>
        <w:ind w:left="0"/>
        <w:jc w:val="both"/>
      </w:pPr>
      <w:r>
        <w:rPr>
          <w:rFonts w:ascii="Times New Roman"/>
          <w:b w:val="false"/>
          <w:i w:val="false"/>
          <w:color w:val="000000"/>
          <w:sz w:val="28"/>
        </w:rPr>
        <w:t>
      56. К заявке, содержащей согласие с условиями конкурса, прилагаются электронные (сканированные в формате "PDF (PortableDocumentFormat)") копии документов:</w:t>
      </w:r>
    </w:p>
    <w:bookmarkEnd w:id="188"/>
    <w:bookmarkStart w:name="z195" w:id="189"/>
    <w:p>
      <w:pPr>
        <w:spacing w:after="0"/>
        <w:ind w:left="0"/>
        <w:jc w:val="both"/>
      </w:pPr>
      <w:r>
        <w:rPr>
          <w:rFonts w:ascii="Times New Roman"/>
          <w:b w:val="false"/>
          <w:i w:val="false"/>
          <w:color w:val="000000"/>
          <w:sz w:val="28"/>
        </w:rPr>
        <w:t>
      1) документы, подтверждающие соответствие участника требованиям, указанным в извещении;</w:t>
      </w:r>
    </w:p>
    <w:bookmarkEnd w:id="189"/>
    <w:bookmarkStart w:name="z196" w:id="190"/>
    <w:p>
      <w:pPr>
        <w:spacing w:after="0"/>
        <w:ind w:left="0"/>
        <w:jc w:val="both"/>
      </w:pPr>
      <w:r>
        <w:rPr>
          <w:rFonts w:ascii="Times New Roman"/>
          <w:b w:val="false"/>
          <w:i w:val="false"/>
          <w:color w:val="000000"/>
          <w:sz w:val="28"/>
        </w:rPr>
        <w:t>
      2) бизнес-план по организации эксплуатации водохозяйственных сооружений и оказанию услуг по подаче воды в отдельном электронном документе.</w:t>
      </w:r>
    </w:p>
    <w:bookmarkEnd w:id="190"/>
    <w:bookmarkStart w:name="z197" w:id="191"/>
    <w:p>
      <w:pPr>
        <w:spacing w:after="0"/>
        <w:ind w:left="0"/>
        <w:jc w:val="both"/>
      </w:pPr>
      <w:r>
        <w:rPr>
          <w:rFonts w:ascii="Times New Roman"/>
          <w:b w:val="false"/>
          <w:i w:val="false"/>
          <w:color w:val="000000"/>
          <w:sz w:val="28"/>
        </w:rPr>
        <w:t>
      57. После регистрации заявки веб-порталом реестра в течение трех минут производится автоматическая проверка:</w:t>
      </w:r>
    </w:p>
    <w:bookmarkEnd w:id="191"/>
    <w:bookmarkStart w:name="z198" w:id="192"/>
    <w:p>
      <w:pPr>
        <w:spacing w:after="0"/>
        <w:ind w:left="0"/>
        <w:jc w:val="both"/>
      </w:pPr>
      <w:r>
        <w:rPr>
          <w:rFonts w:ascii="Times New Roman"/>
          <w:b w:val="false"/>
          <w:i w:val="false"/>
          <w:color w:val="000000"/>
          <w:sz w:val="28"/>
        </w:rPr>
        <w:t>
      на наличие в электронном кошельке денежных средств на сумму гарантийного взноса по водохозяйственному сооружению, на которое подана заявка;</w:t>
      </w:r>
    </w:p>
    <w:bookmarkEnd w:id="192"/>
    <w:bookmarkStart w:name="z199" w:id="193"/>
    <w:p>
      <w:pPr>
        <w:spacing w:after="0"/>
        <w:ind w:left="0"/>
        <w:jc w:val="both"/>
      </w:pPr>
      <w:r>
        <w:rPr>
          <w:rFonts w:ascii="Times New Roman"/>
          <w:b w:val="false"/>
          <w:i w:val="false"/>
          <w:color w:val="000000"/>
          <w:sz w:val="28"/>
        </w:rPr>
        <w:t xml:space="preserve">
      на отсутствие в государственной базе данных органов государственных доходов сведений о задолженности участника по социальным платежам и налоговой задолженности, за исключением случаев предоставления отсрочки по уплате налогов и (или) плат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w:t>
      </w:r>
    </w:p>
    <w:bookmarkEnd w:id="193"/>
    <w:bookmarkStart w:name="z200" w:id="194"/>
    <w:p>
      <w:pPr>
        <w:spacing w:after="0"/>
        <w:ind w:left="0"/>
        <w:jc w:val="both"/>
      </w:pPr>
      <w:r>
        <w:rPr>
          <w:rFonts w:ascii="Times New Roman"/>
          <w:b w:val="false"/>
          <w:i w:val="false"/>
          <w:color w:val="000000"/>
          <w:sz w:val="28"/>
        </w:rPr>
        <w:t>
      Основаниями для отказа веб-порталом реестра в принятии заявки является несоблюдение участником требований, указанных в пунктах 55 и 56 настоящих Правил, а также отсутствие в электронном кошельке за 5 (пять) минут до начала конкурса денежных средств на сумму гарантийного взноса, указанного в извещении о проведении конкурса.</w:t>
      </w:r>
    </w:p>
    <w:bookmarkEnd w:id="194"/>
    <w:bookmarkStart w:name="z201" w:id="195"/>
    <w:p>
      <w:pPr>
        <w:spacing w:after="0"/>
        <w:ind w:left="0"/>
        <w:jc w:val="both"/>
      </w:pPr>
      <w:r>
        <w:rPr>
          <w:rFonts w:ascii="Times New Roman"/>
          <w:b w:val="false"/>
          <w:i w:val="false"/>
          <w:color w:val="000000"/>
          <w:sz w:val="28"/>
        </w:rPr>
        <w:t>
      При наличии в электронном кошельке денежных средств на сумму гарантийного взноса по водохозяйственному сооружению, на которое подана заявка, веб-портал реестра блокирует их до определения результатов торгов, осуществляет принятие заявки и допуск участника к конкурсу. При отсутствии в электронном кошельке денежных средств на сумму гарантийного взноса веб-портал реестра отклоняет заявку участника;</w:t>
      </w:r>
    </w:p>
    <w:bookmarkEnd w:id="195"/>
    <w:bookmarkStart w:name="z202" w:id="196"/>
    <w:p>
      <w:pPr>
        <w:spacing w:after="0"/>
        <w:ind w:left="0"/>
        <w:jc w:val="both"/>
      </w:pPr>
      <w:r>
        <w:rPr>
          <w:rFonts w:ascii="Times New Roman"/>
          <w:b w:val="false"/>
          <w:i w:val="false"/>
          <w:color w:val="000000"/>
          <w:sz w:val="28"/>
        </w:rPr>
        <w:t>
      По результатам автоматической проверки веб-портал реестра государственного имущества направляет уведомление о принятии заявки либо причинах отклонения заявки на электронный адрес участника, указанный на веб-портале реестра государственного имущества.</w:t>
      </w:r>
    </w:p>
    <w:bookmarkEnd w:id="196"/>
    <w:bookmarkStart w:name="z203" w:id="197"/>
    <w:p>
      <w:pPr>
        <w:spacing w:after="0"/>
        <w:ind w:left="0"/>
        <w:jc w:val="both"/>
      </w:pPr>
      <w:r>
        <w:rPr>
          <w:rFonts w:ascii="Times New Roman"/>
          <w:b w:val="false"/>
          <w:i w:val="false"/>
          <w:color w:val="000000"/>
          <w:sz w:val="28"/>
        </w:rPr>
        <w:t>
      58. Участник конкурса может отозвать свою заявку на участие в конкурсе менее чем за три рабочих дня до его проведения, при этом гарантийные взносы возвращаются единым оператором в срок не позднее трех рабочих дней со дня подачи заявления о возврате гарантийного взноса, подписанного участником конкурса на веб-портале реестра с использованием ЭЦП, с указанием реквизитов этого участника.</w:t>
      </w:r>
    </w:p>
    <w:bookmarkEnd w:id="197"/>
    <w:bookmarkStart w:name="z204" w:id="198"/>
    <w:p>
      <w:pPr>
        <w:spacing w:after="0"/>
        <w:ind w:left="0"/>
        <w:jc w:val="both"/>
      </w:pPr>
      <w:r>
        <w:rPr>
          <w:rFonts w:ascii="Times New Roman"/>
          <w:b w:val="false"/>
          <w:i w:val="false"/>
          <w:color w:val="000000"/>
          <w:sz w:val="28"/>
        </w:rPr>
        <w:t>
      59. Вскрытие заявок производится посредством веб-портала реестра автоматически по наступлению даты и времени конкурса, указанных в извещении о проведении конкурса.</w:t>
      </w:r>
    </w:p>
    <w:bookmarkEnd w:id="198"/>
    <w:bookmarkStart w:name="z205" w:id="199"/>
    <w:p>
      <w:pPr>
        <w:spacing w:after="0"/>
        <w:ind w:left="0"/>
        <w:jc w:val="both"/>
      </w:pPr>
      <w:r>
        <w:rPr>
          <w:rFonts w:ascii="Times New Roman"/>
          <w:b w:val="false"/>
          <w:i w:val="false"/>
          <w:color w:val="000000"/>
          <w:sz w:val="28"/>
        </w:rPr>
        <w:t>
      60. Заявки участников рассматриваются членами конкурсной комиссии посредством веб-портала реестра в целях определения участников, соответствующих требованиям конкурсной документации и допущенных к конкурсу.</w:t>
      </w:r>
    </w:p>
    <w:bookmarkEnd w:id="199"/>
    <w:bookmarkStart w:name="z206" w:id="200"/>
    <w:p>
      <w:pPr>
        <w:spacing w:after="0"/>
        <w:ind w:left="0"/>
        <w:jc w:val="both"/>
      </w:pPr>
      <w:r>
        <w:rPr>
          <w:rFonts w:ascii="Times New Roman"/>
          <w:b w:val="false"/>
          <w:i w:val="false"/>
          <w:color w:val="000000"/>
          <w:sz w:val="28"/>
        </w:rPr>
        <w:t>
      61. Не допускаются направление запроса и иные действия конкурсной комиссии, связанные с дополнением заявки недостающими документами, заменой документов, представленных в заявке, приведением в соответствие ненадлежащим образом оформленных документов.</w:t>
      </w:r>
    </w:p>
    <w:bookmarkEnd w:id="200"/>
    <w:bookmarkStart w:name="z207" w:id="201"/>
    <w:p>
      <w:pPr>
        <w:spacing w:after="0"/>
        <w:ind w:left="0"/>
        <w:jc w:val="both"/>
      </w:pPr>
      <w:r>
        <w:rPr>
          <w:rFonts w:ascii="Times New Roman"/>
          <w:b w:val="false"/>
          <w:i w:val="false"/>
          <w:color w:val="000000"/>
          <w:sz w:val="28"/>
        </w:rPr>
        <w:t>
      62. Секретарь конкурсной комиссии формирует на веб-портале реестра протокол допуска для подписания с использованием ЭЦП членами комиссии.</w:t>
      </w:r>
    </w:p>
    <w:bookmarkEnd w:id="201"/>
    <w:bookmarkStart w:name="z208" w:id="202"/>
    <w:p>
      <w:pPr>
        <w:spacing w:after="0"/>
        <w:ind w:left="0"/>
        <w:jc w:val="both"/>
      </w:pPr>
      <w:r>
        <w:rPr>
          <w:rFonts w:ascii="Times New Roman"/>
          <w:b w:val="false"/>
          <w:i w:val="false"/>
          <w:color w:val="000000"/>
          <w:sz w:val="28"/>
        </w:rPr>
        <w:t>
      63. Протокол допуска участников конкурса становится доступным участникам конкурса на веб-портале реестра со времени подписания с использованием ЭЦП всеми членами комиссии протокола допуска, с автоматическим направлением уведомления в личные кабинеты участников на веб-портале реестра.</w:t>
      </w:r>
    </w:p>
    <w:bookmarkEnd w:id="202"/>
    <w:bookmarkStart w:name="z209" w:id="203"/>
    <w:p>
      <w:pPr>
        <w:spacing w:after="0"/>
        <w:ind w:left="0"/>
        <w:jc w:val="both"/>
      </w:pPr>
      <w:r>
        <w:rPr>
          <w:rFonts w:ascii="Times New Roman"/>
          <w:b w:val="false"/>
          <w:i w:val="false"/>
          <w:color w:val="000000"/>
          <w:sz w:val="28"/>
        </w:rPr>
        <w:t>
      64. В протоколе допуска указываются:</w:t>
      </w:r>
    </w:p>
    <w:bookmarkEnd w:id="203"/>
    <w:bookmarkStart w:name="z210" w:id="204"/>
    <w:p>
      <w:pPr>
        <w:spacing w:after="0"/>
        <w:ind w:left="0"/>
        <w:jc w:val="both"/>
      </w:pPr>
      <w:r>
        <w:rPr>
          <w:rFonts w:ascii="Times New Roman"/>
          <w:b w:val="false"/>
          <w:i w:val="false"/>
          <w:color w:val="000000"/>
          <w:sz w:val="28"/>
        </w:rPr>
        <w:t>
      1) список не допущенных участников с указанием причины;</w:t>
      </w:r>
    </w:p>
    <w:bookmarkEnd w:id="204"/>
    <w:bookmarkStart w:name="z211" w:id="205"/>
    <w:p>
      <w:pPr>
        <w:spacing w:after="0"/>
        <w:ind w:left="0"/>
        <w:jc w:val="both"/>
      </w:pPr>
      <w:r>
        <w:rPr>
          <w:rFonts w:ascii="Times New Roman"/>
          <w:b w:val="false"/>
          <w:i w:val="false"/>
          <w:color w:val="000000"/>
          <w:sz w:val="28"/>
        </w:rPr>
        <w:t>
      2) список допущенных участников.</w:t>
      </w:r>
    </w:p>
    <w:bookmarkEnd w:id="205"/>
    <w:bookmarkStart w:name="z212" w:id="206"/>
    <w:p>
      <w:pPr>
        <w:spacing w:after="0"/>
        <w:ind w:left="0"/>
        <w:jc w:val="both"/>
      </w:pPr>
      <w:r>
        <w:rPr>
          <w:rFonts w:ascii="Times New Roman"/>
          <w:b w:val="false"/>
          <w:i w:val="false"/>
          <w:color w:val="000000"/>
          <w:sz w:val="28"/>
        </w:rPr>
        <w:t>
      Причинами не допуска участника к конкурсу являются:</w:t>
      </w:r>
    </w:p>
    <w:bookmarkEnd w:id="206"/>
    <w:bookmarkStart w:name="z213" w:id="207"/>
    <w:p>
      <w:pPr>
        <w:spacing w:after="0"/>
        <w:ind w:left="0"/>
        <w:jc w:val="both"/>
      </w:pPr>
      <w:r>
        <w:rPr>
          <w:rFonts w:ascii="Times New Roman"/>
          <w:b w:val="false"/>
          <w:i w:val="false"/>
          <w:color w:val="000000"/>
          <w:sz w:val="28"/>
        </w:rPr>
        <w:t>
      3) несоответствие участника требованиям конкурсной документации;</w:t>
      </w:r>
    </w:p>
    <w:bookmarkEnd w:id="207"/>
    <w:bookmarkStart w:name="z214" w:id="208"/>
    <w:p>
      <w:pPr>
        <w:spacing w:after="0"/>
        <w:ind w:left="0"/>
        <w:jc w:val="both"/>
      </w:pPr>
      <w:r>
        <w:rPr>
          <w:rFonts w:ascii="Times New Roman"/>
          <w:b w:val="false"/>
          <w:i w:val="false"/>
          <w:color w:val="000000"/>
          <w:sz w:val="28"/>
        </w:rPr>
        <w:t>
      4) предоставление участником конкурса недостоверных (ложных, искаженных либо не подтвержденных) сведений в составе конкурсной документации.</w:t>
      </w:r>
    </w:p>
    <w:bookmarkEnd w:id="208"/>
    <w:bookmarkStart w:name="z215" w:id="209"/>
    <w:p>
      <w:pPr>
        <w:spacing w:after="0"/>
        <w:ind w:left="0"/>
        <w:jc w:val="both"/>
      </w:pPr>
      <w:r>
        <w:rPr>
          <w:rFonts w:ascii="Times New Roman"/>
          <w:b w:val="false"/>
          <w:i w:val="false"/>
          <w:color w:val="000000"/>
          <w:sz w:val="28"/>
        </w:rPr>
        <w:t>
      65. По результатам рассмотрения заявок участников, допущенных к конкурсу, конкурсная комиссия определяет победителя конкурса, как участника, предложившего наилучшие условия по организации эксплуатации водохозяйственного сооружения и услуг по подаче воды, отвечающих всем требованиям, содержащимся в конкурсной документации.</w:t>
      </w:r>
    </w:p>
    <w:bookmarkEnd w:id="209"/>
    <w:bookmarkStart w:name="z216" w:id="210"/>
    <w:p>
      <w:pPr>
        <w:spacing w:after="0"/>
        <w:ind w:left="0"/>
        <w:jc w:val="both"/>
      </w:pPr>
      <w:r>
        <w:rPr>
          <w:rFonts w:ascii="Times New Roman"/>
          <w:b w:val="false"/>
          <w:i w:val="false"/>
          <w:color w:val="000000"/>
          <w:sz w:val="28"/>
        </w:rPr>
        <w:t>
      В случае совпадения (равенства) условий по организации эксплуатации водохозяйственного сооружения и услуг по подаче воды, предложенных участниками конкурса, победителем, по решению конкурсной комиссии, признается участник, ранее зарегистрировавший заявку.</w:t>
      </w:r>
    </w:p>
    <w:bookmarkEnd w:id="210"/>
    <w:bookmarkStart w:name="z217" w:id="211"/>
    <w:p>
      <w:pPr>
        <w:spacing w:after="0"/>
        <w:ind w:left="0"/>
        <w:jc w:val="both"/>
      </w:pPr>
      <w:r>
        <w:rPr>
          <w:rFonts w:ascii="Times New Roman"/>
          <w:b w:val="false"/>
          <w:i w:val="false"/>
          <w:color w:val="000000"/>
          <w:sz w:val="28"/>
        </w:rPr>
        <w:t>
      66. Протокол о результатах конкурса подписывается на веб-портале реестра членами конкурсной комиссии и победителем в день подведения итогов конкурса.</w:t>
      </w:r>
    </w:p>
    <w:bookmarkEnd w:id="211"/>
    <w:bookmarkStart w:name="z218" w:id="212"/>
    <w:p>
      <w:pPr>
        <w:spacing w:after="0"/>
        <w:ind w:left="0"/>
        <w:jc w:val="both"/>
      </w:pPr>
      <w:r>
        <w:rPr>
          <w:rFonts w:ascii="Times New Roman"/>
          <w:b w:val="false"/>
          <w:i w:val="false"/>
          <w:color w:val="000000"/>
          <w:sz w:val="28"/>
        </w:rPr>
        <w:t>
      Итоги конкурса подводятся комиссией в срок не более 10 рабочих дней со дня вскрытия конкурсных заявок.</w:t>
      </w:r>
    </w:p>
    <w:bookmarkEnd w:id="212"/>
    <w:bookmarkStart w:name="z219" w:id="213"/>
    <w:p>
      <w:pPr>
        <w:spacing w:after="0"/>
        <w:ind w:left="0"/>
        <w:jc w:val="both"/>
      </w:pPr>
      <w:r>
        <w:rPr>
          <w:rFonts w:ascii="Times New Roman"/>
          <w:b w:val="false"/>
          <w:i w:val="false"/>
          <w:color w:val="000000"/>
          <w:sz w:val="28"/>
        </w:rPr>
        <w:t>
      67. Веб-портал реестра направляет победителю уведомление о результатах конкурса в личный кабинет на веб-портале реестра для подписания протокола о результатах конкурса.</w:t>
      </w:r>
    </w:p>
    <w:bookmarkEnd w:id="213"/>
    <w:bookmarkStart w:name="z220" w:id="214"/>
    <w:p>
      <w:pPr>
        <w:spacing w:after="0"/>
        <w:ind w:left="0"/>
        <w:jc w:val="both"/>
      </w:pPr>
      <w:r>
        <w:rPr>
          <w:rFonts w:ascii="Times New Roman"/>
          <w:b w:val="false"/>
          <w:i w:val="false"/>
          <w:color w:val="000000"/>
          <w:sz w:val="28"/>
        </w:rPr>
        <w:t>
      В протоколе о результатах конкурса указываются:</w:t>
      </w:r>
    </w:p>
    <w:bookmarkEnd w:id="214"/>
    <w:bookmarkStart w:name="z221" w:id="215"/>
    <w:p>
      <w:pPr>
        <w:spacing w:after="0"/>
        <w:ind w:left="0"/>
        <w:jc w:val="both"/>
      </w:pPr>
      <w:r>
        <w:rPr>
          <w:rFonts w:ascii="Times New Roman"/>
          <w:b w:val="false"/>
          <w:i w:val="false"/>
          <w:color w:val="000000"/>
          <w:sz w:val="28"/>
        </w:rPr>
        <w:t>
      1) список не допущенных участников с указанием причины;</w:t>
      </w:r>
    </w:p>
    <w:bookmarkEnd w:id="215"/>
    <w:bookmarkStart w:name="z222" w:id="216"/>
    <w:p>
      <w:pPr>
        <w:spacing w:after="0"/>
        <w:ind w:left="0"/>
        <w:jc w:val="both"/>
      </w:pPr>
      <w:r>
        <w:rPr>
          <w:rFonts w:ascii="Times New Roman"/>
          <w:b w:val="false"/>
          <w:i w:val="false"/>
          <w:color w:val="000000"/>
          <w:sz w:val="28"/>
        </w:rPr>
        <w:t>
      2) список допущенных участников;</w:t>
      </w:r>
    </w:p>
    <w:bookmarkEnd w:id="216"/>
    <w:bookmarkStart w:name="z223" w:id="217"/>
    <w:p>
      <w:pPr>
        <w:spacing w:after="0"/>
        <w:ind w:left="0"/>
        <w:jc w:val="both"/>
      </w:pPr>
      <w:r>
        <w:rPr>
          <w:rFonts w:ascii="Times New Roman"/>
          <w:b w:val="false"/>
          <w:i w:val="false"/>
          <w:color w:val="000000"/>
          <w:sz w:val="28"/>
        </w:rPr>
        <w:t>
      3) победитель.</w:t>
      </w:r>
    </w:p>
    <w:bookmarkEnd w:id="217"/>
    <w:bookmarkStart w:name="z224" w:id="218"/>
    <w:p>
      <w:pPr>
        <w:spacing w:after="0"/>
        <w:ind w:left="0"/>
        <w:jc w:val="both"/>
      </w:pPr>
      <w:r>
        <w:rPr>
          <w:rFonts w:ascii="Times New Roman"/>
          <w:b w:val="false"/>
          <w:i w:val="false"/>
          <w:color w:val="000000"/>
          <w:sz w:val="28"/>
        </w:rPr>
        <w:t>
      68. Конкурс признается несостоявшимся в случаях:</w:t>
      </w:r>
    </w:p>
    <w:bookmarkEnd w:id="218"/>
    <w:bookmarkStart w:name="z225" w:id="219"/>
    <w:p>
      <w:pPr>
        <w:spacing w:after="0"/>
        <w:ind w:left="0"/>
        <w:jc w:val="both"/>
      </w:pPr>
      <w:r>
        <w:rPr>
          <w:rFonts w:ascii="Times New Roman"/>
          <w:b w:val="false"/>
          <w:i w:val="false"/>
          <w:color w:val="000000"/>
          <w:sz w:val="28"/>
        </w:rPr>
        <w:t>
      1) если количество участников, подавших заявку на участие в конкурсе менее двух;</w:t>
      </w:r>
    </w:p>
    <w:bookmarkEnd w:id="219"/>
    <w:bookmarkStart w:name="z226" w:id="220"/>
    <w:p>
      <w:pPr>
        <w:spacing w:after="0"/>
        <w:ind w:left="0"/>
        <w:jc w:val="both"/>
      </w:pPr>
      <w:r>
        <w:rPr>
          <w:rFonts w:ascii="Times New Roman"/>
          <w:b w:val="false"/>
          <w:i w:val="false"/>
          <w:color w:val="000000"/>
          <w:sz w:val="28"/>
        </w:rPr>
        <w:t>
      2) если количество участников, допущенных к конкурсу, составляет менее двух;</w:t>
      </w:r>
    </w:p>
    <w:bookmarkEnd w:id="220"/>
    <w:bookmarkStart w:name="z227" w:id="221"/>
    <w:p>
      <w:pPr>
        <w:spacing w:after="0"/>
        <w:ind w:left="0"/>
        <w:jc w:val="both"/>
      </w:pPr>
      <w:r>
        <w:rPr>
          <w:rFonts w:ascii="Times New Roman"/>
          <w:b w:val="false"/>
          <w:i w:val="false"/>
          <w:color w:val="000000"/>
          <w:sz w:val="28"/>
        </w:rPr>
        <w:t>
      3) несоответствия, допущенных участников конкурса требованиям конкурсной документации;</w:t>
      </w:r>
    </w:p>
    <w:bookmarkEnd w:id="221"/>
    <w:bookmarkStart w:name="z228" w:id="222"/>
    <w:p>
      <w:pPr>
        <w:spacing w:after="0"/>
        <w:ind w:left="0"/>
        <w:jc w:val="both"/>
      </w:pPr>
      <w:r>
        <w:rPr>
          <w:rFonts w:ascii="Times New Roman"/>
          <w:b w:val="false"/>
          <w:i w:val="false"/>
          <w:color w:val="000000"/>
          <w:sz w:val="28"/>
        </w:rPr>
        <w:t>
      4) не подписания победителем протокола о результатах конкурса;</w:t>
      </w:r>
    </w:p>
    <w:bookmarkEnd w:id="222"/>
    <w:bookmarkStart w:name="z229" w:id="223"/>
    <w:p>
      <w:pPr>
        <w:spacing w:after="0"/>
        <w:ind w:left="0"/>
        <w:jc w:val="both"/>
      </w:pPr>
      <w:r>
        <w:rPr>
          <w:rFonts w:ascii="Times New Roman"/>
          <w:b w:val="false"/>
          <w:i w:val="false"/>
          <w:color w:val="000000"/>
          <w:sz w:val="28"/>
        </w:rPr>
        <w:t>
      69. Если конкурс объявляется несостоявшимся, учредителем в течение двадцати четырех часов после подведения итогов конкурса подписывается с использованием ЭЦП акт о несостоявшемся конкурсе, формируемый веб-порталом реестра.</w:t>
      </w:r>
    </w:p>
    <w:bookmarkEnd w:id="223"/>
    <w:bookmarkStart w:name="z230" w:id="224"/>
    <w:p>
      <w:pPr>
        <w:spacing w:after="0"/>
        <w:ind w:left="0"/>
        <w:jc w:val="both"/>
      </w:pPr>
      <w:r>
        <w:rPr>
          <w:rFonts w:ascii="Times New Roman"/>
          <w:b w:val="false"/>
          <w:i w:val="false"/>
          <w:color w:val="000000"/>
          <w:sz w:val="28"/>
        </w:rPr>
        <w:t>
      70. В случае не подписания победителем в установленные сроки протокола о результатах конкурса либо договора, учредителем подписывается с использованием ЭЦП акт об отмене результатов конкурса, формируемый на веб-портале реестра.</w:t>
      </w:r>
    </w:p>
    <w:bookmarkEnd w:id="224"/>
    <w:bookmarkStart w:name="z231" w:id="225"/>
    <w:p>
      <w:pPr>
        <w:spacing w:after="0"/>
        <w:ind w:left="0"/>
        <w:jc w:val="both"/>
      </w:pPr>
      <w:r>
        <w:rPr>
          <w:rFonts w:ascii="Times New Roman"/>
          <w:b w:val="false"/>
          <w:i w:val="false"/>
          <w:color w:val="000000"/>
          <w:sz w:val="28"/>
        </w:rPr>
        <w:t>
      71. В случае наличия факта технического сбоя веб-портала реестра, препятствующего проведению конкурса, единый оператор письменно уведомляет об этом учредителя и переносит конкурс на следующий рабочий день после дня исправления технического сбоя с предварительным уведомлением принимавших участие в конкурсе участников о дате и времени продолжения данного конкурса посредством размещения информации на веб-портале реестра и направления уведомления о переносе конкурса в личный кабинет участника на веб-портале реестра.</w:t>
      </w:r>
    </w:p>
    <w:bookmarkEnd w:id="225"/>
    <w:bookmarkStart w:name="z232" w:id="226"/>
    <w:p>
      <w:pPr>
        <w:spacing w:after="0"/>
        <w:ind w:left="0"/>
        <w:jc w:val="both"/>
      </w:pPr>
      <w:r>
        <w:rPr>
          <w:rFonts w:ascii="Times New Roman"/>
          <w:b w:val="false"/>
          <w:i w:val="false"/>
          <w:color w:val="000000"/>
          <w:sz w:val="28"/>
        </w:rPr>
        <w:t>
      В случае нарушения процессов подписания протокола о результатах конкурса и/или договора по причине технического сбоя, единый оператор обеспечивает техническую возможность учредителю и/или победителю конкурса для подписания протокола о результатах конкурса и/или договора.</w:t>
      </w:r>
    </w:p>
    <w:bookmarkEnd w:id="226"/>
    <w:bookmarkStart w:name="z233" w:id="227"/>
    <w:p>
      <w:pPr>
        <w:spacing w:after="0"/>
        <w:ind w:left="0"/>
        <w:jc w:val="both"/>
      </w:pPr>
      <w:r>
        <w:rPr>
          <w:rFonts w:ascii="Times New Roman"/>
          <w:b w:val="false"/>
          <w:i w:val="false"/>
          <w:color w:val="000000"/>
          <w:sz w:val="28"/>
        </w:rPr>
        <w:t>
      72. Доверительное управление водохозяйственным сооружением возникает (учреждается) на основании договора.</w:t>
      </w:r>
    </w:p>
    <w:bookmarkEnd w:id="227"/>
    <w:bookmarkStart w:name="z234" w:id="228"/>
    <w:p>
      <w:pPr>
        <w:spacing w:after="0"/>
        <w:ind w:left="0"/>
        <w:jc w:val="both"/>
      </w:pPr>
      <w:r>
        <w:rPr>
          <w:rFonts w:ascii="Times New Roman"/>
          <w:b w:val="false"/>
          <w:i w:val="false"/>
          <w:color w:val="000000"/>
          <w:sz w:val="28"/>
        </w:rPr>
        <w:t>
      73. Договор подписывается на веб-портале реестра руководителем учредителя, либо лицом, исполняющим его обязанности, и победителем с использованием ЭЦП в срок не более десяти рабочих дней со дня подписания протокола о результатах конкурса.</w:t>
      </w:r>
    </w:p>
    <w:bookmarkEnd w:id="228"/>
    <w:bookmarkStart w:name="z235" w:id="229"/>
    <w:p>
      <w:pPr>
        <w:spacing w:after="0"/>
        <w:ind w:left="0"/>
        <w:jc w:val="both"/>
      </w:pPr>
      <w:r>
        <w:rPr>
          <w:rFonts w:ascii="Times New Roman"/>
          <w:b w:val="false"/>
          <w:i w:val="false"/>
          <w:color w:val="000000"/>
          <w:sz w:val="28"/>
        </w:rPr>
        <w:t>
      74. Акт приема-передачи водохозяйственного сооружения подписывается доверительным управляющим и балансодержателем и утверждается учредителем на веб-портале реестра с использованием ЭЦП.</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 имущественный наем (аренду)</w:t>
            </w:r>
            <w:r>
              <w:br/>
            </w:r>
            <w:r>
              <w:rPr>
                <w:rFonts w:ascii="Times New Roman"/>
                <w:b w:val="false"/>
                <w:i w:val="false"/>
                <w:color w:val="000000"/>
                <w:sz w:val="20"/>
              </w:rPr>
              <w:t>и доверительное управление</w:t>
            </w:r>
            <w:r>
              <w:br/>
            </w:r>
            <w:r>
              <w:rPr>
                <w:rFonts w:ascii="Times New Roman"/>
                <w:b w:val="false"/>
                <w:i w:val="false"/>
                <w:color w:val="000000"/>
                <w:sz w:val="20"/>
              </w:rPr>
              <w:t>водохозяйственных сооружений,</w:t>
            </w:r>
            <w:r>
              <w:br/>
            </w:r>
            <w:r>
              <w:rPr>
                <w:rFonts w:ascii="Times New Roman"/>
                <w:b w:val="false"/>
                <w:i w:val="false"/>
                <w:color w:val="000000"/>
                <w:sz w:val="20"/>
              </w:rPr>
              <w:t>находящихся</w:t>
            </w:r>
            <w:r>
              <w:br/>
            </w:r>
            <w:r>
              <w:rPr>
                <w:rFonts w:ascii="Times New Roman"/>
                <w:b w:val="false"/>
                <w:i w:val="false"/>
                <w:color w:val="000000"/>
                <w:sz w:val="20"/>
              </w:rPr>
              <w:t>в государственной 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 w:id="230"/>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конкурсе по предоставлению в имущественный наем (аренду)</w:t>
      </w:r>
      <w:r>
        <w:br/>
      </w:r>
      <w:r>
        <w:rPr>
          <w:rFonts w:ascii="Times New Roman"/>
          <w:b/>
          <w:i w:val="false"/>
          <w:color w:val="000000"/>
        </w:rPr>
        <w:t>водохозяйственных сооружений, находящихся в государственной собственности</w:t>
      </w:r>
    </w:p>
    <w:bookmarkEnd w:id="230"/>
    <w:p>
      <w:pPr>
        <w:spacing w:after="0"/>
        <w:ind w:left="0"/>
        <w:jc w:val="both"/>
      </w:pPr>
      <w:bookmarkStart w:name="z239" w:id="231"/>
      <w:r>
        <w:rPr>
          <w:rFonts w:ascii="Times New Roman"/>
          <w:b w:val="false"/>
          <w:i w:val="false"/>
          <w:color w:val="000000"/>
          <w:sz w:val="28"/>
        </w:rPr>
        <w:t>
      1. Рассмотрев опубликованное извещение о предоставлении в аренду</w:t>
      </w:r>
    </w:p>
    <w:bookmarkEnd w:id="231"/>
    <w:p>
      <w:pPr>
        <w:spacing w:after="0"/>
        <w:ind w:left="0"/>
        <w:jc w:val="both"/>
      </w:pPr>
      <w:r>
        <w:rPr>
          <w:rFonts w:ascii="Times New Roman"/>
          <w:b w:val="false"/>
          <w:i w:val="false"/>
          <w:color w:val="000000"/>
          <w:sz w:val="28"/>
        </w:rPr>
        <w:t>водохозяйственных сооружений, и ознакомившись с Правилами предоставления</w:t>
      </w:r>
    </w:p>
    <w:p>
      <w:pPr>
        <w:spacing w:after="0"/>
        <w:ind w:left="0"/>
        <w:jc w:val="both"/>
      </w:pPr>
      <w:r>
        <w:rPr>
          <w:rFonts w:ascii="Times New Roman"/>
          <w:b w:val="false"/>
          <w:i w:val="false"/>
          <w:color w:val="000000"/>
          <w:sz w:val="28"/>
        </w:rPr>
        <w:t>в имущественный наем (аренду) и доверительное управление водохозяйственных</w:t>
      </w:r>
    </w:p>
    <w:p>
      <w:pPr>
        <w:spacing w:after="0"/>
        <w:ind w:left="0"/>
        <w:jc w:val="both"/>
      </w:pPr>
      <w:r>
        <w:rPr>
          <w:rFonts w:ascii="Times New Roman"/>
          <w:b w:val="false"/>
          <w:i w:val="false"/>
          <w:color w:val="000000"/>
          <w:sz w:val="28"/>
        </w:rPr>
        <w:t>сооружений, находящихся в государственной собственности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 и фамилия, имя, отчество (при его наличии) руководителя или</w:t>
      </w:r>
    </w:p>
    <w:p>
      <w:pPr>
        <w:spacing w:after="0"/>
        <w:ind w:left="0"/>
        <w:jc w:val="both"/>
      </w:pPr>
      <w:r>
        <w:rPr>
          <w:rFonts w:ascii="Times New Roman"/>
          <w:b w:val="false"/>
          <w:i w:val="false"/>
          <w:color w:val="000000"/>
          <w:sz w:val="28"/>
        </w:rPr>
        <w:t>представителя юридического лица, действующего на основании доверенности)</w:t>
      </w:r>
    </w:p>
    <w:p>
      <w:pPr>
        <w:spacing w:after="0"/>
        <w:ind w:left="0"/>
        <w:jc w:val="both"/>
      </w:pPr>
      <w:r>
        <w:rPr>
          <w:rFonts w:ascii="Times New Roman"/>
          <w:b w:val="false"/>
          <w:i w:val="false"/>
          <w:color w:val="000000"/>
          <w:sz w:val="28"/>
        </w:rPr>
        <w:t>желает принять участие в конкурсе, который состоится "__" _______ 20__ года.</w:t>
      </w:r>
    </w:p>
    <w:p>
      <w:pPr>
        <w:spacing w:after="0"/>
        <w:ind w:left="0"/>
        <w:jc w:val="both"/>
      </w:pPr>
      <w:bookmarkStart w:name="z240" w:id="232"/>
      <w:r>
        <w:rPr>
          <w:rFonts w:ascii="Times New Roman"/>
          <w:b w:val="false"/>
          <w:i w:val="false"/>
          <w:color w:val="000000"/>
          <w:sz w:val="28"/>
        </w:rPr>
        <w:t>
      2. Мною (нами) внесен (-о) ________________________ гарантийный (-х) взнос</w:t>
      </w:r>
    </w:p>
    <w:bookmarkEnd w:id="232"/>
    <w:p>
      <w:pPr>
        <w:spacing w:after="0"/>
        <w:ind w:left="0"/>
        <w:jc w:val="both"/>
      </w:pPr>
      <w:r>
        <w:rPr>
          <w:rFonts w:ascii="Times New Roman"/>
          <w:b w:val="false"/>
          <w:i w:val="false"/>
          <w:color w:val="000000"/>
          <w:sz w:val="28"/>
        </w:rPr>
        <w:t>(количество) _____________________________________________________ (-ов)</w:t>
      </w:r>
    </w:p>
    <w:p>
      <w:pPr>
        <w:spacing w:after="0"/>
        <w:ind w:left="0"/>
        <w:jc w:val="both"/>
      </w:pPr>
      <w:r>
        <w:rPr>
          <w:rFonts w:ascii="Times New Roman"/>
          <w:b w:val="false"/>
          <w:i w:val="false"/>
          <w:color w:val="000000"/>
          <w:sz w:val="28"/>
        </w:rPr>
        <w:t>для участия в торгах общей суммой (______________________________) тенге</w:t>
      </w:r>
    </w:p>
    <w:p>
      <w:pPr>
        <w:spacing w:after="0"/>
        <w:ind w:left="0"/>
        <w:jc w:val="both"/>
      </w:pPr>
      <w:r>
        <w:rPr>
          <w:rFonts w:ascii="Times New Roman"/>
          <w:b w:val="false"/>
          <w:i w:val="false"/>
          <w:color w:val="000000"/>
          <w:sz w:val="28"/>
        </w:rPr>
        <w:t>(цифрами) (сумма прописью) _________________________________________</w:t>
      </w:r>
    </w:p>
    <w:p>
      <w:pPr>
        <w:spacing w:after="0"/>
        <w:ind w:left="0"/>
        <w:jc w:val="both"/>
      </w:pPr>
      <w:r>
        <w:rPr>
          <w:rFonts w:ascii="Times New Roman"/>
          <w:b w:val="false"/>
          <w:i w:val="false"/>
          <w:color w:val="000000"/>
          <w:sz w:val="28"/>
        </w:rPr>
        <w:t>на депозитный счет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наймодатель (арендодатель))</w:t>
      </w:r>
    </w:p>
    <w:p>
      <w:pPr>
        <w:spacing w:after="0"/>
        <w:ind w:left="0"/>
        <w:jc w:val="both"/>
      </w:pPr>
      <w:r>
        <w:rPr>
          <w:rFonts w:ascii="Times New Roman"/>
          <w:b w:val="false"/>
          <w:i w:val="false"/>
          <w:color w:val="000000"/>
          <w:sz w:val="28"/>
        </w:rPr>
        <w:t>ИИК № __________________________, БИН ________________________,</w:t>
      </w:r>
    </w:p>
    <w:p>
      <w:pPr>
        <w:spacing w:after="0"/>
        <w:ind w:left="0"/>
        <w:jc w:val="both"/>
      </w:pPr>
      <w:r>
        <w:rPr>
          <w:rFonts w:ascii="Times New Roman"/>
          <w:b w:val="false"/>
          <w:i w:val="false"/>
          <w:color w:val="000000"/>
          <w:sz w:val="28"/>
        </w:rPr>
        <w:t>код назначения платежа ________________, Кбе _____________________,</w:t>
      </w:r>
    </w:p>
    <w:p>
      <w:pPr>
        <w:spacing w:after="0"/>
        <w:ind w:left="0"/>
        <w:jc w:val="both"/>
      </w:pPr>
      <w:r>
        <w:rPr>
          <w:rFonts w:ascii="Times New Roman"/>
          <w:b w:val="false"/>
          <w:i w:val="false"/>
          <w:color w:val="000000"/>
          <w:sz w:val="28"/>
        </w:rPr>
        <w:t>код учреждения ___________________________.</w:t>
      </w:r>
    </w:p>
    <w:p>
      <w:pPr>
        <w:spacing w:after="0"/>
        <w:ind w:left="0"/>
        <w:jc w:val="both"/>
      </w:pPr>
      <w:r>
        <w:rPr>
          <w:rFonts w:ascii="Times New Roman"/>
          <w:b w:val="false"/>
          <w:i w:val="false"/>
          <w:color w:val="000000"/>
          <w:sz w:val="28"/>
        </w:rPr>
        <w:t>Сведения о водохозяйственных сооружениях имущественного найма (аренды),</w:t>
      </w:r>
    </w:p>
    <w:p>
      <w:pPr>
        <w:spacing w:after="0"/>
        <w:ind w:left="0"/>
        <w:jc w:val="both"/>
      </w:pPr>
      <w:r>
        <w:rPr>
          <w:rFonts w:ascii="Times New Roman"/>
          <w:b w:val="false"/>
          <w:i w:val="false"/>
          <w:color w:val="000000"/>
          <w:sz w:val="28"/>
        </w:rPr>
        <w:t>по которым внесен гарантийный взнос: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водохозяйственного сооружения аренды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33"/>
    <w:p>
      <w:pPr>
        <w:spacing w:after="0"/>
        <w:ind w:left="0"/>
        <w:jc w:val="both"/>
      </w:pPr>
      <w:r>
        <w:rPr>
          <w:rFonts w:ascii="Times New Roman"/>
          <w:b w:val="false"/>
          <w:i w:val="false"/>
          <w:color w:val="000000"/>
          <w:sz w:val="28"/>
        </w:rPr>
        <w:t>
      Сведения о внесенных гарантийных взносах:</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водохозяйственного сооружения имущественного найма (аренды), по которому внесен гарантийный взнос для участия в конкурсе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2" w:id="234"/>
      <w:r>
        <w:rPr>
          <w:rFonts w:ascii="Times New Roman"/>
          <w:b w:val="false"/>
          <w:i w:val="false"/>
          <w:color w:val="000000"/>
          <w:sz w:val="28"/>
        </w:rPr>
        <w:t>
      3. Согласен (-ы) с тем, что в случае обнаружения моего (нашего) несоответствия</w:t>
      </w:r>
    </w:p>
    <w:bookmarkEnd w:id="234"/>
    <w:p>
      <w:pPr>
        <w:spacing w:after="0"/>
        <w:ind w:left="0"/>
        <w:jc w:val="both"/>
      </w:pPr>
      <w:r>
        <w:rPr>
          <w:rFonts w:ascii="Times New Roman"/>
          <w:b w:val="false"/>
          <w:i w:val="false"/>
          <w:color w:val="000000"/>
          <w:sz w:val="28"/>
        </w:rPr>
        <w:t>требованиям, предъявляемым к участнику конкурса (нанимателю (арендатору)),</w:t>
      </w:r>
    </w:p>
    <w:p>
      <w:pPr>
        <w:spacing w:after="0"/>
        <w:ind w:left="0"/>
        <w:jc w:val="both"/>
      </w:pPr>
      <w:r>
        <w:rPr>
          <w:rFonts w:ascii="Times New Roman"/>
          <w:b w:val="false"/>
          <w:i w:val="false"/>
          <w:color w:val="000000"/>
          <w:sz w:val="28"/>
        </w:rPr>
        <w:t>я (мы) лишаюсь (-емся) права участия в конкурсе.</w:t>
      </w:r>
    </w:p>
    <w:p>
      <w:pPr>
        <w:spacing w:after="0"/>
        <w:ind w:left="0"/>
        <w:jc w:val="both"/>
      </w:pPr>
      <w:bookmarkStart w:name="z243" w:id="235"/>
      <w:r>
        <w:rPr>
          <w:rFonts w:ascii="Times New Roman"/>
          <w:b w:val="false"/>
          <w:i w:val="false"/>
          <w:color w:val="000000"/>
          <w:sz w:val="28"/>
        </w:rPr>
        <w:t>
      4. В случае, если я (мы) буду (-ем) определен (-ы) победителем (-ями) конкурса,</w:t>
      </w:r>
    </w:p>
    <w:bookmarkEnd w:id="235"/>
    <w:p>
      <w:pPr>
        <w:spacing w:after="0"/>
        <w:ind w:left="0"/>
        <w:jc w:val="both"/>
      </w:pPr>
      <w:r>
        <w:rPr>
          <w:rFonts w:ascii="Times New Roman"/>
          <w:b w:val="false"/>
          <w:i w:val="false"/>
          <w:color w:val="000000"/>
          <w:sz w:val="28"/>
        </w:rPr>
        <w:t>принимаю (-ем) на себя обязательства подписать протокол о результатах конкурса</w:t>
      </w:r>
    </w:p>
    <w:p>
      <w:pPr>
        <w:spacing w:after="0"/>
        <w:ind w:left="0"/>
        <w:jc w:val="both"/>
      </w:pPr>
      <w:r>
        <w:rPr>
          <w:rFonts w:ascii="Times New Roman"/>
          <w:b w:val="false"/>
          <w:i w:val="false"/>
          <w:color w:val="000000"/>
          <w:sz w:val="28"/>
        </w:rPr>
        <w:t>и подписать договор имущественного найма (аренды) в течение десяти рабочих дней</w:t>
      </w:r>
    </w:p>
    <w:p>
      <w:pPr>
        <w:spacing w:after="0"/>
        <w:ind w:left="0"/>
        <w:jc w:val="both"/>
      </w:pPr>
      <w:r>
        <w:rPr>
          <w:rFonts w:ascii="Times New Roman"/>
          <w:b w:val="false"/>
          <w:i w:val="false"/>
          <w:color w:val="000000"/>
          <w:sz w:val="28"/>
        </w:rPr>
        <w:t>со дня подписания протокола.</w:t>
      </w:r>
    </w:p>
    <w:p>
      <w:pPr>
        <w:spacing w:after="0"/>
        <w:ind w:left="0"/>
        <w:jc w:val="both"/>
      </w:pPr>
      <w:bookmarkStart w:name="z244" w:id="236"/>
      <w:r>
        <w:rPr>
          <w:rFonts w:ascii="Times New Roman"/>
          <w:b w:val="false"/>
          <w:i w:val="false"/>
          <w:color w:val="000000"/>
          <w:sz w:val="28"/>
        </w:rPr>
        <w:t>
      5. Согласен (ы) с тем, что сумма внесенного нами гарантийного взноса</w:t>
      </w:r>
    </w:p>
    <w:bookmarkEnd w:id="236"/>
    <w:p>
      <w:pPr>
        <w:spacing w:after="0"/>
        <w:ind w:left="0"/>
        <w:jc w:val="both"/>
      </w:pPr>
      <w:r>
        <w:rPr>
          <w:rFonts w:ascii="Times New Roman"/>
          <w:b w:val="false"/>
          <w:i w:val="false"/>
          <w:color w:val="000000"/>
          <w:sz w:val="28"/>
        </w:rPr>
        <w:t>не возвращается и направляется в доход республиканского или местного бюджета</w:t>
      </w:r>
    </w:p>
    <w:p>
      <w:pPr>
        <w:spacing w:after="0"/>
        <w:ind w:left="0"/>
        <w:jc w:val="both"/>
      </w:pPr>
      <w:r>
        <w:rPr>
          <w:rFonts w:ascii="Times New Roman"/>
          <w:b w:val="false"/>
          <w:i w:val="false"/>
          <w:color w:val="000000"/>
          <w:sz w:val="28"/>
        </w:rPr>
        <w:t>в случаях:</w:t>
      </w:r>
    </w:p>
    <w:p>
      <w:pPr>
        <w:spacing w:after="0"/>
        <w:ind w:left="0"/>
        <w:jc w:val="both"/>
      </w:pPr>
      <w:r>
        <w:rPr>
          <w:rFonts w:ascii="Times New Roman"/>
          <w:b w:val="false"/>
          <w:i w:val="false"/>
          <w:color w:val="000000"/>
          <w:sz w:val="28"/>
        </w:rPr>
        <w:t>1) отказа от участия в конкурсе менее чем за 3 (три) рабочих дня до его проведения;</w:t>
      </w:r>
    </w:p>
    <w:p>
      <w:pPr>
        <w:spacing w:after="0"/>
        <w:ind w:left="0"/>
        <w:jc w:val="both"/>
      </w:pPr>
      <w:r>
        <w:rPr>
          <w:rFonts w:ascii="Times New Roman"/>
          <w:b w:val="false"/>
          <w:i w:val="false"/>
          <w:color w:val="000000"/>
          <w:sz w:val="28"/>
        </w:rPr>
        <w:t>2) не подписания протокола о результатах конкурса либо договора.</w:t>
      </w:r>
    </w:p>
    <w:p>
      <w:pPr>
        <w:spacing w:after="0"/>
        <w:ind w:left="0"/>
        <w:jc w:val="both"/>
      </w:pPr>
      <w:bookmarkStart w:name="z245" w:id="237"/>
      <w:r>
        <w:rPr>
          <w:rFonts w:ascii="Times New Roman"/>
          <w:b w:val="false"/>
          <w:i w:val="false"/>
          <w:color w:val="000000"/>
          <w:sz w:val="28"/>
        </w:rPr>
        <w:t>
      6. Представляю (-ем) сведения о себе:</w:t>
      </w:r>
    </w:p>
    <w:bookmarkEnd w:id="237"/>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ИИК 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Кбе 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Для физического лица: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ИИН 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ИИК 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Кбе ____________________________________________________________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Принята веб-порталом реестра государственного имущества</w:t>
      </w:r>
    </w:p>
    <w:p>
      <w:pPr>
        <w:spacing w:after="0"/>
        <w:ind w:left="0"/>
        <w:jc w:val="both"/>
      </w:pPr>
      <w:r>
        <w:rPr>
          <w:rFonts w:ascii="Times New Roman"/>
          <w:b w:val="false"/>
          <w:i w:val="false"/>
          <w:color w:val="000000"/>
          <w:sz w:val="28"/>
        </w:rPr>
        <w:t>"____" ________ 20__ года __________ часов _______ минут.</w:t>
      </w:r>
    </w:p>
    <w:p>
      <w:pPr>
        <w:spacing w:after="0"/>
        <w:ind w:left="0"/>
        <w:jc w:val="both"/>
      </w:pPr>
      <w:r>
        <w:rPr>
          <w:rFonts w:ascii="Times New Roman"/>
          <w:b w:val="false"/>
          <w:i w:val="false"/>
          <w:color w:val="000000"/>
          <w:sz w:val="28"/>
        </w:rPr>
        <w:t>Номер участника конкурса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 имущественный наем (аренду)</w:t>
            </w:r>
            <w:r>
              <w:br/>
            </w:r>
            <w:r>
              <w:rPr>
                <w:rFonts w:ascii="Times New Roman"/>
                <w:b w:val="false"/>
                <w:i w:val="false"/>
                <w:color w:val="000000"/>
                <w:sz w:val="20"/>
              </w:rPr>
              <w:t>и доверительное управление</w:t>
            </w:r>
            <w:r>
              <w:br/>
            </w:r>
            <w:r>
              <w:rPr>
                <w:rFonts w:ascii="Times New Roman"/>
                <w:b w:val="false"/>
                <w:i w:val="false"/>
                <w:color w:val="000000"/>
                <w:sz w:val="20"/>
              </w:rPr>
              <w:t>водохозяйственных сооружений,</w:t>
            </w:r>
            <w:r>
              <w:br/>
            </w:r>
            <w:r>
              <w:rPr>
                <w:rFonts w:ascii="Times New Roman"/>
                <w:b w:val="false"/>
                <w:i w:val="false"/>
                <w:color w:val="000000"/>
                <w:sz w:val="20"/>
              </w:rPr>
              <w:t>находящихся</w:t>
            </w:r>
            <w:r>
              <w:br/>
            </w:r>
            <w:r>
              <w:rPr>
                <w:rFonts w:ascii="Times New Roman"/>
                <w:b w:val="false"/>
                <w:i w:val="false"/>
                <w:color w:val="000000"/>
                <w:sz w:val="20"/>
              </w:rPr>
              <w:t>в государственной 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238"/>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конкурсе по передаче водохозяйственных сооружений в доверительное управление</w:t>
      </w:r>
    </w:p>
    <w:bookmarkEnd w:id="238"/>
    <w:p>
      <w:pPr>
        <w:spacing w:after="0"/>
        <w:ind w:left="0"/>
        <w:jc w:val="both"/>
      </w:pPr>
      <w:bookmarkStart w:name="z249" w:id="239"/>
      <w:r>
        <w:rPr>
          <w:rFonts w:ascii="Times New Roman"/>
          <w:b w:val="false"/>
          <w:i w:val="false"/>
          <w:color w:val="000000"/>
          <w:sz w:val="28"/>
        </w:rPr>
        <w:t>
      1. Рассмотрев опубликованное информационное сообщение о проведении</w:t>
      </w:r>
    </w:p>
    <w:bookmarkEnd w:id="239"/>
    <w:p>
      <w:pPr>
        <w:spacing w:after="0"/>
        <w:ind w:left="0"/>
        <w:jc w:val="both"/>
      </w:pPr>
      <w:r>
        <w:rPr>
          <w:rFonts w:ascii="Times New Roman"/>
          <w:b w:val="false"/>
          <w:i w:val="false"/>
          <w:color w:val="000000"/>
          <w:sz w:val="28"/>
        </w:rPr>
        <w:t>конкурса по передаче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водохозяйственного сооружения)</w:t>
      </w:r>
    </w:p>
    <w:p>
      <w:pPr>
        <w:spacing w:after="0"/>
        <w:ind w:left="0"/>
        <w:jc w:val="both"/>
      </w:pPr>
      <w:r>
        <w:rPr>
          <w:rFonts w:ascii="Times New Roman"/>
          <w:b w:val="false"/>
          <w:i w:val="false"/>
          <w:color w:val="000000"/>
          <w:sz w:val="28"/>
        </w:rPr>
        <w:t>в доверительное управление сроком на ____ лет, и ознакомившись с Правилами</w:t>
      </w:r>
    </w:p>
    <w:p>
      <w:pPr>
        <w:spacing w:after="0"/>
        <w:ind w:left="0"/>
        <w:jc w:val="both"/>
      </w:pPr>
      <w:r>
        <w:rPr>
          <w:rFonts w:ascii="Times New Roman"/>
          <w:b w:val="false"/>
          <w:i w:val="false"/>
          <w:color w:val="000000"/>
          <w:sz w:val="28"/>
        </w:rPr>
        <w:t>передачи предоставления имущественный наем (аренду) и доверительное управление</w:t>
      </w:r>
    </w:p>
    <w:p>
      <w:pPr>
        <w:spacing w:after="0"/>
        <w:ind w:left="0"/>
        <w:jc w:val="both"/>
      </w:pPr>
      <w:r>
        <w:rPr>
          <w:rFonts w:ascii="Times New Roman"/>
          <w:b w:val="false"/>
          <w:i w:val="false"/>
          <w:color w:val="000000"/>
          <w:sz w:val="28"/>
        </w:rPr>
        <w:t>водохозяйственных сооружений, находящихся в государственной собственности</w:t>
      </w:r>
    </w:p>
    <w:p>
      <w:pPr>
        <w:spacing w:after="0"/>
        <w:ind w:left="0"/>
        <w:jc w:val="both"/>
      </w:pPr>
      <w:r>
        <w:rPr>
          <w:rFonts w:ascii="Times New Roman"/>
          <w:b w:val="false"/>
          <w:i w:val="false"/>
          <w:color w:val="000000"/>
          <w:sz w:val="28"/>
        </w:rPr>
        <w:t>я, нижеподписавшийся,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 и фамилия, имя, отчество (при его наличии) руководителя или</w:t>
      </w:r>
    </w:p>
    <w:p>
      <w:pPr>
        <w:spacing w:after="0"/>
        <w:ind w:left="0"/>
        <w:jc w:val="both"/>
      </w:pPr>
      <w:r>
        <w:rPr>
          <w:rFonts w:ascii="Times New Roman"/>
          <w:b w:val="false"/>
          <w:i w:val="false"/>
          <w:color w:val="000000"/>
          <w:sz w:val="28"/>
        </w:rPr>
        <w:t>представителя юридического лица, действующего на основании доверенности)</w:t>
      </w:r>
    </w:p>
    <w:p>
      <w:pPr>
        <w:spacing w:after="0"/>
        <w:ind w:left="0"/>
        <w:jc w:val="both"/>
      </w:pPr>
      <w:r>
        <w:rPr>
          <w:rFonts w:ascii="Times New Roman"/>
          <w:b w:val="false"/>
          <w:i w:val="false"/>
          <w:color w:val="000000"/>
          <w:sz w:val="28"/>
        </w:rPr>
        <w:t>желает принять участие в конкурсе, который состоится "___" ________ 20__ года</w:t>
      </w:r>
    </w:p>
    <w:p>
      <w:pPr>
        <w:spacing w:after="0"/>
        <w:ind w:left="0"/>
        <w:jc w:val="both"/>
      </w:pPr>
      <w:r>
        <w:rPr>
          <w:rFonts w:ascii="Times New Roman"/>
          <w:b w:val="false"/>
          <w:i w:val="false"/>
          <w:color w:val="000000"/>
          <w:sz w:val="28"/>
        </w:rPr>
        <w:t>на веб-портале реестра государственного имущества, размещенного в сети</w:t>
      </w:r>
    </w:p>
    <w:p>
      <w:pPr>
        <w:spacing w:after="0"/>
        <w:ind w:left="0"/>
        <w:jc w:val="both"/>
      </w:pPr>
      <w:r>
        <w:rPr>
          <w:rFonts w:ascii="Times New Roman"/>
          <w:b w:val="false"/>
          <w:i w:val="false"/>
          <w:color w:val="000000"/>
          <w:sz w:val="28"/>
        </w:rPr>
        <w:t>Интернет по адресу www.e-qazyna.kz.</w:t>
      </w:r>
    </w:p>
    <w:p>
      <w:pPr>
        <w:spacing w:after="0"/>
        <w:ind w:left="0"/>
        <w:jc w:val="both"/>
      </w:pPr>
      <w:bookmarkStart w:name="z250" w:id="240"/>
      <w:r>
        <w:rPr>
          <w:rFonts w:ascii="Times New Roman"/>
          <w:b w:val="false"/>
          <w:i w:val="false"/>
          <w:color w:val="000000"/>
          <w:sz w:val="28"/>
        </w:rPr>
        <w:t>
      2. Нами (мною) внесен гарантийный взнос для участия в конкурсе суммой</w:t>
      </w:r>
    </w:p>
    <w:bookmarkEnd w:id="24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сумма в тенге, в том числе прописью)</w:t>
      </w:r>
    </w:p>
    <w:p>
      <w:pPr>
        <w:spacing w:after="0"/>
        <w:ind w:left="0"/>
        <w:jc w:val="both"/>
      </w:pPr>
      <w:r>
        <w:rPr>
          <w:rFonts w:ascii="Times New Roman"/>
          <w:b w:val="false"/>
          <w:i w:val="false"/>
          <w:color w:val="000000"/>
          <w:sz w:val="28"/>
        </w:rPr>
        <w:t>на счет единого оператора в сфере учета государственного имущества</w:t>
      </w:r>
    </w:p>
    <w:p>
      <w:pPr>
        <w:spacing w:after="0"/>
        <w:ind w:left="0"/>
        <w:jc w:val="both"/>
      </w:pPr>
      <w:r>
        <w:rPr>
          <w:rFonts w:ascii="Times New Roman"/>
          <w:b w:val="false"/>
          <w:i w:val="false"/>
          <w:color w:val="000000"/>
          <w:sz w:val="28"/>
        </w:rPr>
        <w:t>(далее – единый оператор), указанный в извещении: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(ИИК, БИК, код назначения платежа, Кбе, код учреждения)</w:t>
      </w:r>
    </w:p>
    <w:p>
      <w:pPr>
        <w:spacing w:after="0"/>
        <w:ind w:left="0"/>
        <w:jc w:val="both"/>
      </w:pPr>
      <w:bookmarkStart w:name="z251" w:id="241"/>
      <w:r>
        <w:rPr>
          <w:rFonts w:ascii="Times New Roman"/>
          <w:b w:val="false"/>
          <w:i w:val="false"/>
          <w:color w:val="000000"/>
          <w:sz w:val="28"/>
        </w:rPr>
        <w:t>
      Сведения о водохозяйственном сооружений доверительного управления,</w:t>
      </w:r>
    </w:p>
    <w:bookmarkEnd w:id="241"/>
    <w:p>
      <w:pPr>
        <w:spacing w:after="0"/>
        <w:ind w:left="0"/>
        <w:jc w:val="both"/>
      </w:pPr>
      <w:r>
        <w:rPr>
          <w:rFonts w:ascii="Times New Roman"/>
          <w:b w:val="false"/>
          <w:i w:val="false"/>
          <w:color w:val="000000"/>
          <w:sz w:val="28"/>
        </w:rPr>
        <w:t>по которым внесен гарантийный взнос: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водохозяйственного сооружения доверительного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подлежащая перечислению,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242"/>
    <w:p>
      <w:pPr>
        <w:spacing w:after="0"/>
        <w:ind w:left="0"/>
        <w:jc w:val="both"/>
      </w:pPr>
      <w:r>
        <w:rPr>
          <w:rFonts w:ascii="Times New Roman"/>
          <w:b w:val="false"/>
          <w:i w:val="false"/>
          <w:color w:val="000000"/>
          <w:sz w:val="28"/>
        </w:rPr>
        <w:t>
      Сведения о внесенных гарантийных взносах:</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гарантийного взноса и наименование водохозяйственного сооружения доверительного управления, по которому внесен гарантийный взнос для участия в конкурсе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гарантийного взноса,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 w:id="243"/>
      <w:r>
        <w:rPr>
          <w:rFonts w:ascii="Times New Roman"/>
          <w:b w:val="false"/>
          <w:i w:val="false"/>
          <w:color w:val="000000"/>
          <w:sz w:val="28"/>
        </w:rPr>
        <w:t>
      3. Согласен (ы) с тем, что в случае обнаружения нашего (моего) несоответствия</w:t>
      </w:r>
    </w:p>
    <w:bookmarkEnd w:id="243"/>
    <w:p>
      <w:pPr>
        <w:spacing w:after="0"/>
        <w:ind w:left="0"/>
        <w:jc w:val="both"/>
      </w:pPr>
      <w:r>
        <w:rPr>
          <w:rFonts w:ascii="Times New Roman"/>
          <w:b w:val="false"/>
          <w:i w:val="false"/>
          <w:color w:val="000000"/>
          <w:sz w:val="28"/>
        </w:rPr>
        <w:t>требованиям, предъявляемым участнику конкурса, мы (я) лишаемся права участия</w:t>
      </w:r>
    </w:p>
    <w:p>
      <w:pPr>
        <w:spacing w:after="0"/>
        <w:ind w:left="0"/>
        <w:jc w:val="both"/>
      </w:pPr>
      <w:r>
        <w:rPr>
          <w:rFonts w:ascii="Times New Roman"/>
          <w:b w:val="false"/>
          <w:i w:val="false"/>
          <w:color w:val="000000"/>
          <w:sz w:val="28"/>
        </w:rPr>
        <w:t>в конкурсе.</w:t>
      </w:r>
    </w:p>
    <w:p>
      <w:pPr>
        <w:spacing w:after="0"/>
        <w:ind w:left="0"/>
        <w:jc w:val="both"/>
      </w:pPr>
      <w:bookmarkStart w:name="z254" w:id="244"/>
      <w:r>
        <w:rPr>
          <w:rFonts w:ascii="Times New Roman"/>
          <w:b w:val="false"/>
          <w:i w:val="false"/>
          <w:color w:val="000000"/>
          <w:sz w:val="28"/>
        </w:rPr>
        <w:t>
      4. В случае если мы (я) становимся Победителями конкурса, принимаем на себя</w:t>
      </w:r>
    </w:p>
    <w:bookmarkEnd w:id="244"/>
    <w:p>
      <w:pPr>
        <w:spacing w:after="0"/>
        <w:ind w:left="0"/>
        <w:jc w:val="both"/>
      </w:pPr>
      <w:r>
        <w:rPr>
          <w:rFonts w:ascii="Times New Roman"/>
          <w:b w:val="false"/>
          <w:i w:val="false"/>
          <w:color w:val="000000"/>
          <w:sz w:val="28"/>
        </w:rPr>
        <w:t>обязательства подписать Протокол о результатах конкурса и заключить Договор</w:t>
      </w:r>
    </w:p>
    <w:p>
      <w:pPr>
        <w:spacing w:after="0"/>
        <w:ind w:left="0"/>
        <w:jc w:val="both"/>
      </w:pPr>
      <w:r>
        <w:rPr>
          <w:rFonts w:ascii="Times New Roman"/>
          <w:b w:val="false"/>
          <w:i w:val="false"/>
          <w:color w:val="000000"/>
          <w:sz w:val="28"/>
        </w:rPr>
        <w:t>доверительного управления на условиях конкурса, указанных в информационном</w:t>
      </w:r>
    </w:p>
    <w:p>
      <w:pPr>
        <w:spacing w:after="0"/>
        <w:ind w:left="0"/>
        <w:jc w:val="both"/>
      </w:pPr>
      <w:r>
        <w:rPr>
          <w:rFonts w:ascii="Times New Roman"/>
          <w:b w:val="false"/>
          <w:i w:val="false"/>
          <w:color w:val="000000"/>
          <w:sz w:val="28"/>
        </w:rPr>
        <w:t>сообщении предложенных нами (мною), не позднее десяти рабочих дней после</w:t>
      </w:r>
    </w:p>
    <w:p>
      <w:pPr>
        <w:spacing w:after="0"/>
        <w:ind w:left="0"/>
        <w:jc w:val="both"/>
      </w:pPr>
      <w:r>
        <w:rPr>
          <w:rFonts w:ascii="Times New Roman"/>
          <w:b w:val="false"/>
          <w:i w:val="false"/>
          <w:color w:val="000000"/>
          <w:sz w:val="28"/>
        </w:rPr>
        <w:t>подписания протокола.</w:t>
      </w:r>
    </w:p>
    <w:p>
      <w:pPr>
        <w:spacing w:after="0"/>
        <w:ind w:left="0"/>
        <w:jc w:val="both"/>
      </w:pPr>
      <w:bookmarkStart w:name="z255" w:id="245"/>
      <w:r>
        <w:rPr>
          <w:rFonts w:ascii="Times New Roman"/>
          <w:b w:val="false"/>
          <w:i w:val="false"/>
          <w:color w:val="000000"/>
          <w:sz w:val="28"/>
        </w:rPr>
        <w:t>
      5. Согласен (ы) с тем, что сумма внесенного нами гарантийного взноса</w:t>
      </w:r>
    </w:p>
    <w:bookmarkEnd w:id="245"/>
    <w:p>
      <w:pPr>
        <w:spacing w:after="0"/>
        <w:ind w:left="0"/>
        <w:jc w:val="both"/>
      </w:pPr>
      <w:r>
        <w:rPr>
          <w:rFonts w:ascii="Times New Roman"/>
          <w:b w:val="false"/>
          <w:i w:val="false"/>
          <w:color w:val="000000"/>
          <w:sz w:val="28"/>
        </w:rPr>
        <w:t>не возвращается и направляется в доход республиканского или местного бюджета</w:t>
      </w:r>
    </w:p>
    <w:p>
      <w:pPr>
        <w:spacing w:after="0"/>
        <w:ind w:left="0"/>
        <w:jc w:val="both"/>
      </w:pPr>
      <w:r>
        <w:rPr>
          <w:rFonts w:ascii="Times New Roman"/>
          <w:b w:val="false"/>
          <w:i w:val="false"/>
          <w:color w:val="000000"/>
          <w:sz w:val="28"/>
        </w:rPr>
        <w:t>в случаях:</w:t>
      </w:r>
    </w:p>
    <w:p>
      <w:pPr>
        <w:spacing w:after="0"/>
        <w:ind w:left="0"/>
        <w:jc w:val="both"/>
      </w:pPr>
      <w:r>
        <w:rPr>
          <w:rFonts w:ascii="Times New Roman"/>
          <w:b w:val="false"/>
          <w:i w:val="false"/>
          <w:color w:val="000000"/>
          <w:sz w:val="28"/>
        </w:rPr>
        <w:t>1) отказа от участия в конкурсе менее чем за 3 (три) рабочих дня до его проведения;</w:t>
      </w:r>
    </w:p>
    <w:p>
      <w:pPr>
        <w:spacing w:after="0"/>
        <w:ind w:left="0"/>
        <w:jc w:val="both"/>
      </w:pPr>
      <w:r>
        <w:rPr>
          <w:rFonts w:ascii="Times New Roman"/>
          <w:b w:val="false"/>
          <w:i w:val="false"/>
          <w:color w:val="000000"/>
          <w:sz w:val="28"/>
        </w:rPr>
        <w:t>2) не подписания протокола о результатах конкурса либо договора.</w:t>
      </w:r>
    </w:p>
    <w:p>
      <w:pPr>
        <w:spacing w:after="0"/>
        <w:ind w:left="0"/>
        <w:jc w:val="both"/>
      </w:pPr>
      <w:r>
        <w:rPr>
          <w:rFonts w:ascii="Times New Roman"/>
          <w:b w:val="false"/>
          <w:i w:val="false"/>
          <w:color w:val="000000"/>
          <w:sz w:val="28"/>
        </w:rPr>
        <w:t>6. Представляю (-ем) сведения о себе:</w:t>
      </w:r>
    </w:p>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КБе 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ИИН)/БИН лица,</w:t>
      </w:r>
    </w:p>
    <w:p>
      <w:pPr>
        <w:spacing w:after="0"/>
        <w:ind w:left="0"/>
        <w:jc w:val="both"/>
      </w:pPr>
      <w:r>
        <w:rPr>
          <w:rFonts w:ascii="Times New Roman"/>
          <w:b w:val="false"/>
          <w:i w:val="false"/>
          <w:color w:val="000000"/>
          <w:sz w:val="28"/>
        </w:rPr>
        <w:t>оплатившего гарантийный взнос</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ИИН ___________________________________________________________</w:t>
      </w:r>
    </w:p>
    <w:p>
      <w:pPr>
        <w:spacing w:after="0"/>
        <w:ind w:left="0"/>
        <w:jc w:val="both"/>
      </w:pPr>
      <w:r>
        <w:rPr>
          <w:rFonts w:ascii="Times New Roman"/>
          <w:b w:val="false"/>
          <w:i w:val="false"/>
          <w:color w:val="000000"/>
          <w:sz w:val="28"/>
        </w:rPr>
        <w:t>Паспортные данные 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w:t>
      </w:r>
    </w:p>
    <w:p>
      <w:pPr>
        <w:spacing w:after="0"/>
        <w:ind w:left="0"/>
        <w:jc w:val="both"/>
      </w:pPr>
      <w:r>
        <w:rPr>
          <w:rFonts w:ascii="Times New Roman"/>
          <w:b w:val="false"/>
          <w:i w:val="false"/>
          <w:color w:val="000000"/>
          <w:sz w:val="28"/>
        </w:rPr>
        <w:t>Банковские реквизиты для возврата гарантийного взноса:</w:t>
      </w:r>
    </w:p>
    <w:p>
      <w:pPr>
        <w:spacing w:after="0"/>
        <w:ind w:left="0"/>
        <w:jc w:val="both"/>
      </w:pPr>
      <w:r>
        <w:rPr>
          <w:rFonts w:ascii="Times New Roman"/>
          <w:b w:val="false"/>
          <w:i w:val="false"/>
          <w:color w:val="000000"/>
          <w:sz w:val="28"/>
        </w:rPr>
        <w:t>ИИК ___________________________________________________________</w:t>
      </w:r>
    </w:p>
    <w:p>
      <w:pPr>
        <w:spacing w:after="0"/>
        <w:ind w:left="0"/>
        <w:jc w:val="both"/>
      </w:pPr>
      <w:r>
        <w:rPr>
          <w:rFonts w:ascii="Times New Roman"/>
          <w:b w:val="false"/>
          <w:i w:val="false"/>
          <w:color w:val="000000"/>
          <w:sz w:val="28"/>
        </w:rPr>
        <w:t>БИК ___________________________________________________________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КБе ____________________________________________________________</w:t>
      </w:r>
    </w:p>
    <w:p>
      <w:pPr>
        <w:spacing w:after="0"/>
        <w:ind w:left="0"/>
        <w:jc w:val="both"/>
      </w:pPr>
      <w:r>
        <w:rPr>
          <w:rFonts w:ascii="Times New Roman"/>
          <w:b w:val="false"/>
          <w:i w:val="false"/>
          <w:color w:val="000000"/>
          <w:sz w:val="28"/>
        </w:rPr>
        <w:t>ИИН/БИН лица, оплатившего гарантийный взнос _____________________</w:t>
      </w:r>
    </w:p>
    <w:p>
      <w:pPr>
        <w:spacing w:after="0"/>
        <w:ind w:left="0"/>
        <w:jc w:val="both"/>
      </w:pPr>
      <w:r>
        <w:rPr>
          <w:rFonts w:ascii="Times New Roman"/>
          <w:b w:val="false"/>
          <w:i w:val="false"/>
          <w:color w:val="000000"/>
          <w:sz w:val="28"/>
        </w:rPr>
        <w:t>К заявке прилагаются:</w:t>
      </w:r>
    </w:p>
    <w:p>
      <w:pPr>
        <w:spacing w:after="0"/>
        <w:ind w:left="0"/>
        <w:jc w:val="both"/>
      </w:pPr>
      <w:r>
        <w:rPr>
          <w:rFonts w:ascii="Times New Roman"/>
          <w:b w:val="false"/>
          <w:i w:val="false"/>
          <w:color w:val="000000"/>
          <w:sz w:val="28"/>
        </w:rPr>
        <w:t>1) 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Принята веб-порталом реестра государственного имущества</w:t>
      </w:r>
    </w:p>
    <w:p>
      <w:pPr>
        <w:spacing w:after="0"/>
        <w:ind w:left="0"/>
        <w:jc w:val="both"/>
      </w:pPr>
      <w:r>
        <w:rPr>
          <w:rFonts w:ascii="Times New Roman"/>
          <w:b w:val="false"/>
          <w:i w:val="false"/>
          <w:color w:val="000000"/>
          <w:sz w:val="28"/>
        </w:rPr>
        <w:t>"____" ________ 20__ года __________ часов _______ минут.</w:t>
      </w:r>
    </w:p>
    <w:p>
      <w:pPr>
        <w:spacing w:after="0"/>
        <w:ind w:left="0"/>
        <w:jc w:val="both"/>
      </w:pPr>
      <w:r>
        <w:rPr>
          <w:rFonts w:ascii="Times New Roman"/>
          <w:b w:val="false"/>
          <w:i w:val="false"/>
          <w:color w:val="000000"/>
          <w:sz w:val="28"/>
        </w:rPr>
        <w:t>Номер участника конкурса _________________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 имущественный наем (аренду)</w:t>
            </w:r>
            <w:r>
              <w:br/>
            </w:r>
            <w:r>
              <w:rPr>
                <w:rFonts w:ascii="Times New Roman"/>
                <w:b w:val="false"/>
                <w:i w:val="false"/>
                <w:color w:val="000000"/>
                <w:sz w:val="20"/>
              </w:rPr>
              <w:t>и доверительное управление</w:t>
            </w:r>
            <w:r>
              <w:br/>
            </w:r>
            <w:r>
              <w:rPr>
                <w:rFonts w:ascii="Times New Roman"/>
                <w:b w:val="false"/>
                <w:i w:val="false"/>
                <w:color w:val="000000"/>
                <w:sz w:val="20"/>
              </w:rPr>
              <w:t>водохозяйственных сооружений,</w:t>
            </w:r>
            <w:r>
              <w:br/>
            </w:r>
            <w:r>
              <w:rPr>
                <w:rFonts w:ascii="Times New Roman"/>
                <w:b w:val="false"/>
                <w:i w:val="false"/>
                <w:color w:val="000000"/>
                <w:sz w:val="20"/>
              </w:rPr>
              <w:t>находящихся</w:t>
            </w:r>
            <w:r>
              <w:br/>
            </w:r>
            <w:r>
              <w:rPr>
                <w:rFonts w:ascii="Times New Roman"/>
                <w:b w:val="false"/>
                <w:i w:val="false"/>
                <w:color w:val="000000"/>
                <w:sz w:val="20"/>
              </w:rPr>
              <w:t>в государственной 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8" w:id="246"/>
    <w:p>
      <w:pPr>
        <w:spacing w:after="0"/>
        <w:ind w:left="0"/>
        <w:jc w:val="left"/>
      </w:pPr>
      <w:r>
        <w:rPr>
          <w:rFonts w:ascii="Times New Roman"/>
          <w:b/>
          <w:i w:val="false"/>
          <w:color w:val="000000"/>
        </w:rPr>
        <w:t xml:space="preserve"> Типовой договор имущественного найма (аренды), находящихся в государственной собственности</w:t>
      </w:r>
    </w:p>
    <w:bookmarkEnd w:id="24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 года</w:t>
            </w:r>
          </w:p>
        </w:tc>
      </w:tr>
    </w:tbl>
    <w:p>
      <w:pPr>
        <w:spacing w:after="0"/>
        <w:ind w:left="0"/>
        <w:jc w:val="both"/>
      </w:pPr>
      <w:bookmarkStart w:name="z259" w:id="247"/>
      <w:r>
        <w:rPr>
          <w:rFonts w:ascii="Times New Roman"/>
          <w:b w:val="false"/>
          <w:i w:val="false"/>
          <w:color w:val="000000"/>
          <w:sz w:val="28"/>
        </w:rPr>
        <w:t>
      ____________________________________________________________________</w:t>
      </w:r>
    </w:p>
    <w:bookmarkEnd w:id="247"/>
    <w:p>
      <w:pPr>
        <w:spacing w:after="0"/>
        <w:ind w:left="0"/>
        <w:jc w:val="both"/>
      </w:pPr>
      <w:r>
        <w:rPr>
          <w:rFonts w:ascii="Times New Roman"/>
          <w:b w:val="false"/>
          <w:i w:val="false"/>
          <w:color w:val="000000"/>
          <w:sz w:val="28"/>
        </w:rPr>
        <w:t>(наименование водохозяйственного сооружения)</w:t>
      </w:r>
    </w:p>
    <w:p>
      <w:pPr>
        <w:spacing w:after="0"/>
        <w:ind w:left="0"/>
        <w:jc w:val="both"/>
      </w:pPr>
      <w:r>
        <w:rPr>
          <w:rFonts w:ascii="Times New Roman"/>
          <w:b w:val="false"/>
          <w:i w:val="false"/>
          <w:color w:val="000000"/>
          <w:sz w:val="28"/>
        </w:rPr>
        <w:t>год ________ № ______ "____" ______20___ года</w:t>
      </w:r>
    </w:p>
    <w:p>
      <w:pPr>
        <w:spacing w:after="0"/>
        <w:ind w:left="0"/>
        <w:jc w:val="both"/>
      </w:pPr>
      <w:bookmarkStart w:name="z260" w:id="248"/>
      <w:r>
        <w:rPr>
          <w:rFonts w:ascii="Times New Roman"/>
          <w:b w:val="false"/>
          <w:i w:val="false"/>
          <w:color w:val="000000"/>
          <w:sz w:val="28"/>
        </w:rPr>
        <w:t>
      ____________________________________________________________________,</w:t>
      </w:r>
    </w:p>
    <w:bookmarkEnd w:id="248"/>
    <w:p>
      <w:pPr>
        <w:spacing w:after="0"/>
        <w:ind w:left="0"/>
        <w:jc w:val="both"/>
      </w:pPr>
      <w:r>
        <w:rPr>
          <w:rFonts w:ascii="Times New Roman"/>
          <w:b w:val="false"/>
          <w:i w:val="false"/>
          <w:color w:val="000000"/>
          <w:sz w:val="28"/>
        </w:rPr>
        <w:t>именуемый в дальнейшем</w:t>
      </w:r>
    </w:p>
    <w:p>
      <w:pPr>
        <w:spacing w:after="0"/>
        <w:ind w:left="0"/>
        <w:jc w:val="both"/>
      </w:pPr>
      <w:r>
        <w:rPr>
          <w:rFonts w:ascii="Times New Roman"/>
          <w:b w:val="false"/>
          <w:i w:val="false"/>
          <w:color w:val="000000"/>
          <w:sz w:val="28"/>
        </w:rPr>
        <w:t>"наймодатель (арендодатель)", в лице 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наймодателя (арендодателя) руководителя __________________,</w:t>
      </w:r>
    </w:p>
    <w:p>
      <w:pPr>
        <w:spacing w:after="0"/>
        <w:ind w:left="0"/>
        <w:jc w:val="both"/>
      </w:pPr>
      <w:r>
        <w:rPr>
          <w:rFonts w:ascii="Times New Roman"/>
          <w:b w:val="false"/>
          <w:i w:val="false"/>
          <w:color w:val="000000"/>
          <w:sz w:val="28"/>
        </w:rPr>
        <w:t>действующего на основании Положения о _____ от "__" ____ 20_______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 утвержденного ________ от "____" ________ 20___ года _____ с одной</w:t>
      </w:r>
    </w:p>
    <w:p>
      <w:pPr>
        <w:spacing w:after="0"/>
        <w:ind w:left="0"/>
        <w:jc w:val="both"/>
      </w:pPr>
      <w:r>
        <w:rPr>
          <w:rFonts w:ascii="Times New Roman"/>
          <w:b w:val="false"/>
          <w:i w:val="false"/>
          <w:color w:val="000000"/>
          <w:sz w:val="28"/>
        </w:rPr>
        <w:t>стороны, и ____________________________________________,</w:t>
      </w:r>
    </w:p>
    <w:p>
      <w:pPr>
        <w:spacing w:after="0"/>
        <w:ind w:left="0"/>
        <w:jc w:val="both"/>
      </w:pPr>
      <w:r>
        <w:rPr>
          <w:rFonts w:ascii="Times New Roman"/>
          <w:b w:val="false"/>
          <w:i w:val="false"/>
          <w:color w:val="000000"/>
          <w:sz w:val="28"/>
        </w:rPr>
        <w:t>в лице (наименование нанимателя (арендатора))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именуемый в дальнейшем "наниматель (арендатор)" с другой стороны, совместно</w:t>
      </w:r>
    </w:p>
    <w:p>
      <w:pPr>
        <w:spacing w:after="0"/>
        <w:ind w:left="0"/>
        <w:jc w:val="both"/>
      </w:pPr>
      <w:r>
        <w:rPr>
          <w:rFonts w:ascii="Times New Roman"/>
          <w:b w:val="false"/>
          <w:i w:val="false"/>
          <w:color w:val="000000"/>
          <w:sz w:val="28"/>
        </w:rPr>
        <w:t>именуемые как "стороны", заключили настоящий договор о нижеследующем.</w:t>
      </w:r>
    </w:p>
    <w:bookmarkStart w:name="z261" w:id="249"/>
    <w:p>
      <w:pPr>
        <w:spacing w:after="0"/>
        <w:ind w:left="0"/>
        <w:jc w:val="left"/>
      </w:pPr>
      <w:r>
        <w:rPr>
          <w:rFonts w:ascii="Times New Roman"/>
          <w:b/>
          <w:i w:val="false"/>
          <w:color w:val="000000"/>
        </w:rPr>
        <w:t xml:space="preserve"> Глава 1. Предмет договора</w:t>
      </w:r>
    </w:p>
    <w:bookmarkEnd w:id="249"/>
    <w:p>
      <w:pPr>
        <w:spacing w:after="0"/>
        <w:ind w:left="0"/>
        <w:jc w:val="both"/>
      </w:pPr>
      <w:bookmarkStart w:name="z262" w:id="250"/>
      <w:r>
        <w:rPr>
          <w:rFonts w:ascii="Times New Roman"/>
          <w:b w:val="false"/>
          <w:i w:val="false"/>
          <w:color w:val="000000"/>
          <w:sz w:val="28"/>
        </w:rPr>
        <w:t>
      1. Предметом договора является предоставление в имущественный наем (аренду)</w:t>
      </w:r>
    </w:p>
    <w:bookmarkEnd w:id="25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______________________________________________,</w:t>
      </w:r>
    </w:p>
    <w:p>
      <w:pPr>
        <w:spacing w:after="0"/>
        <w:ind w:left="0"/>
        <w:jc w:val="both"/>
      </w:pPr>
      <w:r>
        <w:rPr>
          <w:rFonts w:ascii="Times New Roman"/>
          <w:b w:val="false"/>
          <w:i w:val="false"/>
          <w:color w:val="000000"/>
          <w:sz w:val="28"/>
        </w:rPr>
        <w:t>(наименование водохозяйственного сооружения) (местонахождение и краткая</w:t>
      </w:r>
    </w:p>
    <w:p>
      <w:pPr>
        <w:spacing w:after="0"/>
        <w:ind w:left="0"/>
        <w:jc w:val="both"/>
      </w:pPr>
      <w:r>
        <w:rPr>
          <w:rFonts w:ascii="Times New Roman"/>
          <w:b w:val="false"/>
          <w:i w:val="false"/>
          <w:color w:val="000000"/>
          <w:sz w:val="28"/>
        </w:rPr>
        <w:t>характеристика водохозяйственного сооружения) именуемого в дальнейшем</w:t>
      </w:r>
    </w:p>
    <w:p>
      <w:pPr>
        <w:spacing w:after="0"/>
        <w:ind w:left="0"/>
        <w:jc w:val="both"/>
      </w:pPr>
      <w:r>
        <w:rPr>
          <w:rFonts w:ascii="Times New Roman"/>
          <w:b w:val="false"/>
          <w:i w:val="false"/>
          <w:color w:val="000000"/>
          <w:sz w:val="28"/>
        </w:rPr>
        <w:t>"водохозяйственное сооружение", находящегося на балансе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именуемый в дальнейшем "балансодержатель": (наименование балансодержателя)</w:t>
      </w:r>
    </w:p>
    <w:p>
      <w:pPr>
        <w:spacing w:after="0"/>
        <w:ind w:left="0"/>
        <w:jc w:val="both"/>
      </w:pPr>
      <w:r>
        <w:rPr>
          <w:rFonts w:ascii="Times New Roman"/>
          <w:b w:val="false"/>
          <w:i w:val="false"/>
          <w:color w:val="000000"/>
          <w:sz w:val="28"/>
        </w:rPr>
        <w:t>1) на основании приказа ___________ от "__" _____ 20__ года №_________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наймодателя (арендодателя))</w:t>
      </w:r>
    </w:p>
    <w:p>
      <w:pPr>
        <w:spacing w:after="0"/>
        <w:ind w:left="0"/>
        <w:jc w:val="both"/>
      </w:pPr>
      <w:r>
        <w:rPr>
          <w:rFonts w:ascii="Times New Roman"/>
          <w:b w:val="false"/>
          <w:i w:val="false"/>
          <w:color w:val="000000"/>
          <w:sz w:val="28"/>
        </w:rPr>
        <w:t>2) по результатам конкурса в соответствии с протоколом о результатах конкурса</w:t>
      </w:r>
    </w:p>
    <w:p>
      <w:pPr>
        <w:spacing w:after="0"/>
        <w:ind w:left="0"/>
        <w:jc w:val="both"/>
      </w:pPr>
      <w:r>
        <w:rPr>
          <w:rFonts w:ascii="Times New Roman"/>
          <w:b w:val="false"/>
          <w:i w:val="false"/>
          <w:color w:val="000000"/>
          <w:sz w:val="28"/>
        </w:rPr>
        <w:t>от "___" ______20__года №_________.</w:t>
      </w:r>
    </w:p>
    <w:p>
      <w:pPr>
        <w:spacing w:after="0"/>
        <w:ind w:left="0"/>
        <w:jc w:val="both"/>
      </w:pPr>
      <w:bookmarkStart w:name="z263" w:id="251"/>
      <w:r>
        <w:rPr>
          <w:rFonts w:ascii="Times New Roman"/>
          <w:b w:val="false"/>
          <w:i w:val="false"/>
          <w:color w:val="000000"/>
          <w:sz w:val="28"/>
        </w:rPr>
        <w:t>
      2. Наймодатель (арендодатель) передает, а наниматель (арендатор) принимает</w:t>
      </w:r>
    </w:p>
    <w:bookmarkEnd w:id="251"/>
    <w:p>
      <w:pPr>
        <w:spacing w:after="0"/>
        <w:ind w:left="0"/>
        <w:jc w:val="both"/>
      </w:pPr>
      <w:r>
        <w:rPr>
          <w:rFonts w:ascii="Times New Roman"/>
          <w:b w:val="false"/>
          <w:i w:val="false"/>
          <w:color w:val="000000"/>
          <w:sz w:val="28"/>
        </w:rPr>
        <w:t>в имущественный наем (аренду) водохозяйственного сооружения</w:t>
      </w:r>
    </w:p>
    <w:p>
      <w:pPr>
        <w:spacing w:after="0"/>
        <w:ind w:left="0"/>
        <w:jc w:val="both"/>
      </w:pPr>
      <w:r>
        <w:rPr>
          <w:rFonts w:ascii="Times New Roman"/>
          <w:b w:val="false"/>
          <w:i w:val="false"/>
          <w:color w:val="000000"/>
          <w:sz w:val="28"/>
        </w:rPr>
        <w:t>с "____" ________20____года по "__" ______20____года для использования в целях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(назначение водохозяйственного сооружения, либо условия конкурса)</w:t>
      </w:r>
    </w:p>
    <w:p>
      <w:pPr>
        <w:spacing w:after="0"/>
        <w:ind w:left="0"/>
        <w:jc w:val="both"/>
      </w:pPr>
      <w:r>
        <w:rPr>
          <w:rFonts w:ascii="Times New Roman"/>
          <w:b w:val="false"/>
          <w:i w:val="false"/>
          <w:color w:val="000000"/>
          <w:sz w:val="28"/>
        </w:rPr>
        <w:t>По истечении указанного срока данный договор прекращает свое действие.</w:t>
      </w:r>
    </w:p>
    <w:bookmarkStart w:name="z264" w:id="252"/>
    <w:p>
      <w:pPr>
        <w:spacing w:after="0"/>
        <w:ind w:left="0"/>
        <w:jc w:val="left"/>
      </w:pPr>
      <w:r>
        <w:rPr>
          <w:rFonts w:ascii="Times New Roman"/>
          <w:b/>
          <w:i w:val="false"/>
          <w:color w:val="000000"/>
        </w:rPr>
        <w:t xml:space="preserve"> Глава 2. Общие условия</w:t>
      </w:r>
    </w:p>
    <w:bookmarkEnd w:id="252"/>
    <w:bookmarkStart w:name="z265" w:id="253"/>
    <w:p>
      <w:pPr>
        <w:spacing w:after="0"/>
        <w:ind w:left="0"/>
        <w:jc w:val="both"/>
      </w:pPr>
      <w:r>
        <w:rPr>
          <w:rFonts w:ascii="Times New Roman"/>
          <w:b w:val="false"/>
          <w:i w:val="false"/>
          <w:color w:val="000000"/>
          <w:sz w:val="28"/>
        </w:rPr>
        <w:t>
      3. Передача водохозяйственного сооружения в наем (аренду) осуществляется по акту приема-передачи (с отражением фактического состояния водохозяйственного сооружения на момент передачи), который подписывается представителями нанимателя (арендатора), балансодержателя и утверждается наймодателем (арендодателем) и является неотъемлемой частью настоящего договора.</w:t>
      </w:r>
    </w:p>
    <w:bookmarkEnd w:id="253"/>
    <w:bookmarkStart w:name="z266" w:id="254"/>
    <w:p>
      <w:pPr>
        <w:spacing w:after="0"/>
        <w:ind w:left="0"/>
        <w:jc w:val="both"/>
      </w:pPr>
      <w:r>
        <w:rPr>
          <w:rFonts w:ascii="Times New Roman"/>
          <w:b w:val="false"/>
          <w:i w:val="false"/>
          <w:color w:val="000000"/>
          <w:sz w:val="28"/>
        </w:rPr>
        <w:t>
      4. Подписанием договора наймодатель (арендодатель) и письменным согласием балансодержатель, удостоверяют, что сдаваемый водохозяйственное сооружение на момент передачи не заложен, не продан, не находится под арестом и не может быть истребован в течение действия договора третьими лицами, не имеющими отношения к договору.</w:t>
      </w:r>
    </w:p>
    <w:bookmarkEnd w:id="254"/>
    <w:bookmarkStart w:name="z267" w:id="255"/>
    <w:p>
      <w:pPr>
        <w:spacing w:after="0"/>
        <w:ind w:left="0"/>
        <w:jc w:val="both"/>
      </w:pPr>
      <w:r>
        <w:rPr>
          <w:rFonts w:ascii="Times New Roman"/>
          <w:b w:val="false"/>
          <w:i w:val="false"/>
          <w:color w:val="000000"/>
          <w:sz w:val="28"/>
        </w:rPr>
        <w:t xml:space="preserve">
      5. Настоящий договор, заключенный на срок не менее одного года, подлежит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и считается заключенным с момента такой регистрации. Государственная регистрация договора осуществляется за счет средств нанимателя (арендатора).</w:t>
      </w:r>
    </w:p>
    <w:bookmarkEnd w:id="255"/>
    <w:bookmarkStart w:name="z268" w:id="256"/>
    <w:p>
      <w:pPr>
        <w:spacing w:after="0"/>
        <w:ind w:left="0"/>
        <w:jc w:val="both"/>
      </w:pPr>
      <w:r>
        <w:rPr>
          <w:rFonts w:ascii="Times New Roman"/>
          <w:b w:val="false"/>
          <w:i w:val="false"/>
          <w:color w:val="000000"/>
          <w:sz w:val="28"/>
        </w:rPr>
        <w:t>
      6. Наниматель (арендатор) несет полную ответственность за обеспечение безопасности, за правильную эксплуатацию водохозяйственных сооружений, а также за последствия ненадлежащего исполнения предусмотренных настоящим пунктом условий.</w:t>
      </w:r>
    </w:p>
    <w:bookmarkEnd w:id="256"/>
    <w:bookmarkStart w:name="z269" w:id="257"/>
    <w:p>
      <w:pPr>
        <w:spacing w:after="0"/>
        <w:ind w:left="0"/>
        <w:jc w:val="left"/>
      </w:pPr>
      <w:r>
        <w:rPr>
          <w:rFonts w:ascii="Times New Roman"/>
          <w:b/>
          <w:i w:val="false"/>
          <w:color w:val="000000"/>
        </w:rPr>
        <w:t xml:space="preserve"> Глава 3. Права и обязанности сторон</w:t>
      </w:r>
    </w:p>
    <w:bookmarkEnd w:id="257"/>
    <w:bookmarkStart w:name="z270" w:id="258"/>
    <w:p>
      <w:pPr>
        <w:spacing w:after="0"/>
        <w:ind w:left="0"/>
        <w:jc w:val="both"/>
      </w:pPr>
      <w:r>
        <w:rPr>
          <w:rFonts w:ascii="Times New Roman"/>
          <w:b w:val="false"/>
          <w:i w:val="false"/>
          <w:color w:val="000000"/>
          <w:sz w:val="28"/>
        </w:rPr>
        <w:t>
      7. Наймодатель (арендодатель) имеет право:</w:t>
      </w:r>
    </w:p>
    <w:bookmarkEnd w:id="258"/>
    <w:bookmarkStart w:name="z271" w:id="259"/>
    <w:p>
      <w:pPr>
        <w:spacing w:after="0"/>
        <w:ind w:left="0"/>
        <w:jc w:val="both"/>
      </w:pPr>
      <w:r>
        <w:rPr>
          <w:rFonts w:ascii="Times New Roman"/>
          <w:b w:val="false"/>
          <w:i w:val="false"/>
          <w:color w:val="000000"/>
          <w:sz w:val="28"/>
        </w:rPr>
        <w:t>
      1) осуществлять контроль за своевременностью и полнотой перечисления арендной платы;</w:t>
      </w:r>
    </w:p>
    <w:bookmarkEnd w:id="259"/>
    <w:bookmarkStart w:name="z272" w:id="260"/>
    <w:p>
      <w:pPr>
        <w:spacing w:after="0"/>
        <w:ind w:left="0"/>
        <w:jc w:val="both"/>
      </w:pPr>
      <w:r>
        <w:rPr>
          <w:rFonts w:ascii="Times New Roman"/>
          <w:b w:val="false"/>
          <w:i w:val="false"/>
          <w:color w:val="000000"/>
          <w:sz w:val="28"/>
        </w:rPr>
        <w:t>
      2) начислить пеню за несвоевременность внесения арендной платы;</w:t>
      </w:r>
    </w:p>
    <w:bookmarkEnd w:id="260"/>
    <w:bookmarkStart w:name="z273" w:id="261"/>
    <w:p>
      <w:pPr>
        <w:spacing w:after="0"/>
        <w:ind w:left="0"/>
        <w:jc w:val="both"/>
      </w:pPr>
      <w:r>
        <w:rPr>
          <w:rFonts w:ascii="Times New Roman"/>
          <w:b w:val="false"/>
          <w:i w:val="false"/>
          <w:color w:val="000000"/>
          <w:sz w:val="28"/>
        </w:rPr>
        <w:t>
      3) продлить срок договора, вносить изменения и дополнения в договор или расторгнуть его по соглашению сторон.</w:t>
      </w:r>
    </w:p>
    <w:bookmarkEnd w:id="261"/>
    <w:bookmarkStart w:name="z274" w:id="262"/>
    <w:p>
      <w:pPr>
        <w:spacing w:after="0"/>
        <w:ind w:left="0"/>
        <w:jc w:val="both"/>
      </w:pPr>
      <w:r>
        <w:rPr>
          <w:rFonts w:ascii="Times New Roman"/>
          <w:b w:val="false"/>
          <w:i w:val="false"/>
          <w:color w:val="000000"/>
          <w:sz w:val="28"/>
        </w:rPr>
        <w:t>
      4) осуществлять мониторинг целевого использования водохозяйственного сооружения;</w:t>
      </w:r>
    </w:p>
    <w:bookmarkEnd w:id="262"/>
    <w:bookmarkStart w:name="z275" w:id="263"/>
    <w:p>
      <w:pPr>
        <w:spacing w:after="0"/>
        <w:ind w:left="0"/>
        <w:jc w:val="both"/>
      </w:pPr>
      <w:r>
        <w:rPr>
          <w:rFonts w:ascii="Times New Roman"/>
          <w:b w:val="false"/>
          <w:i w:val="false"/>
          <w:color w:val="000000"/>
          <w:sz w:val="28"/>
        </w:rPr>
        <w:t>
      8. Наниматель (арендатор) имеет право:</w:t>
      </w:r>
    </w:p>
    <w:bookmarkEnd w:id="263"/>
    <w:bookmarkStart w:name="z276" w:id="264"/>
    <w:p>
      <w:pPr>
        <w:spacing w:after="0"/>
        <w:ind w:left="0"/>
        <w:jc w:val="both"/>
      </w:pPr>
      <w:r>
        <w:rPr>
          <w:rFonts w:ascii="Times New Roman"/>
          <w:b w:val="false"/>
          <w:i w:val="false"/>
          <w:color w:val="000000"/>
          <w:sz w:val="28"/>
        </w:rPr>
        <w:t>
      1) вносить арендную плату авансом;</w:t>
      </w:r>
    </w:p>
    <w:bookmarkEnd w:id="264"/>
    <w:bookmarkStart w:name="z277" w:id="265"/>
    <w:p>
      <w:pPr>
        <w:spacing w:after="0"/>
        <w:ind w:left="0"/>
        <w:jc w:val="both"/>
      </w:pPr>
      <w:r>
        <w:rPr>
          <w:rFonts w:ascii="Times New Roman"/>
          <w:b w:val="false"/>
          <w:i w:val="false"/>
          <w:color w:val="000000"/>
          <w:sz w:val="28"/>
        </w:rPr>
        <w:t>
      2) вносить предложения наймодателю (арендодателю) о внесении изменений и дополнений или расторжении договора.</w:t>
      </w:r>
    </w:p>
    <w:bookmarkEnd w:id="265"/>
    <w:bookmarkStart w:name="z278" w:id="266"/>
    <w:p>
      <w:pPr>
        <w:spacing w:after="0"/>
        <w:ind w:left="0"/>
        <w:jc w:val="both"/>
      </w:pPr>
      <w:r>
        <w:rPr>
          <w:rFonts w:ascii="Times New Roman"/>
          <w:b w:val="false"/>
          <w:i w:val="false"/>
          <w:color w:val="000000"/>
          <w:sz w:val="28"/>
        </w:rPr>
        <w:t>
      9. Наймодатель (арендодатель) обязан:</w:t>
      </w:r>
    </w:p>
    <w:bookmarkEnd w:id="266"/>
    <w:bookmarkStart w:name="z279" w:id="267"/>
    <w:p>
      <w:pPr>
        <w:spacing w:after="0"/>
        <w:ind w:left="0"/>
        <w:jc w:val="both"/>
      </w:pPr>
      <w:r>
        <w:rPr>
          <w:rFonts w:ascii="Times New Roman"/>
          <w:b w:val="false"/>
          <w:i w:val="false"/>
          <w:color w:val="000000"/>
          <w:sz w:val="28"/>
        </w:rPr>
        <w:t>
      1) обеспечить передачу водохозяйственного сооружения балансодержателем Нанимателю (арендатору) по акту приема-передачи и его утверждение в течение пяти рабочих дней после подписания договора;</w:t>
      </w:r>
    </w:p>
    <w:bookmarkEnd w:id="267"/>
    <w:bookmarkStart w:name="z280" w:id="268"/>
    <w:p>
      <w:pPr>
        <w:spacing w:after="0"/>
        <w:ind w:left="0"/>
        <w:jc w:val="both"/>
      </w:pPr>
      <w:r>
        <w:rPr>
          <w:rFonts w:ascii="Times New Roman"/>
          <w:b w:val="false"/>
          <w:i w:val="false"/>
          <w:color w:val="000000"/>
          <w:sz w:val="28"/>
        </w:rPr>
        <w:t>
      2) не препятствовать нанимателю (арендатору) владеть и пользоваться водохозяйственным сооружением в установленном договором порядке;</w:t>
      </w:r>
    </w:p>
    <w:bookmarkEnd w:id="268"/>
    <w:bookmarkStart w:name="z281" w:id="269"/>
    <w:p>
      <w:pPr>
        <w:spacing w:after="0"/>
        <w:ind w:left="0"/>
        <w:jc w:val="both"/>
      </w:pPr>
      <w:r>
        <w:rPr>
          <w:rFonts w:ascii="Times New Roman"/>
          <w:b w:val="false"/>
          <w:i w:val="false"/>
          <w:color w:val="000000"/>
          <w:sz w:val="28"/>
        </w:rPr>
        <w:t>
      3) в случае изменения условий договора или размера арендной платы письменно уведомить об этом нанимателю (арендатору) за месяц до очередного срока внесения арендной платы;</w:t>
      </w:r>
    </w:p>
    <w:bookmarkEnd w:id="269"/>
    <w:bookmarkStart w:name="z282" w:id="270"/>
    <w:p>
      <w:pPr>
        <w:spacing w:after="0"/>
        <w:ind w:left="0"/>
        <w:jc w:val="both"/>
      </w:pPr>
      <w:r>
        <w:rPr>
          <w:rFonts w:ascii="Times New Roman"/>
          <w:b w:val="false"/>
          <w:i w:val="false"/>
          <w:color w:val="000000"/>
          <w:sz w:val="28"/>
        </w:rPr>
        <w:t>
      4) направить нанимателю (арендатору) извещение о начислении пени за просроченные арендные платежи не позднее десяти календарных дней до очередного срока внесения арендной платы;</w:t>
      </w:r>
    </w:p>
    <w:bookmarkEnd w:id="270"/>
    <w:bookmarkStart w:name="z283" w:id="271"/>
    <w:p>
      <w:pPr>
        <w:spacing w:after="0"/>
        <w:ind w:left="0"/>
        <w:jc w:val="both"/>
      </w:pPr>
      <w:r>
        <w:rPr>
          <w:rFonts w:ascii="Times New Roman"/>
          <w:b w:val="false"/>
          <w:i w:val="false"/>
          <w:color w:val="000000"/>
          <w:sz w:val="28"/>
        </w:rPr>
        <w:t>
      5) в течение трех рабочих дней после утверждения акта приема-передачи водохозяйственного сооружения обеспечить включение сведений по настоящему договору в реестр государственного имущества (далее – реестр);</w:t>
      </w:r>
    </w:p>
    <w:bookmarkEnd w:id="271"/>
    <w:bookmarkStart w:name="z284" w:id="272"/>
    <w:p>
      <w:pPr>
        <w:spacing w:after="0"/>
        <w:ind w:left="0"/>
        <w:jc w:val="both"/>
      </w:pPr>
      <w:r>
        <w:rPr>
          <w:rFonts w:ascii="Times New Roman"/>
          <w:b w:val="false"/>
          <w:i w:val="false"/>
          <w:color w:val="000000"/>
          <w:sz w:val="28"/>
        </w:rPr>
        <w:t>
      6) обеспечивать рациональное использование и охрану водных ресурсов при эксплуатации водохозяйственного сооружения.</w:t>
      </w:r>
    </w:p>
    <w:bookmarkEnd w:id="272"/>
    <w:p>
      <w:pPr>
        <w:spacing w:after="0"/>
        <w:ind w:left="0"/>
        <w:jc w:val="both"/>
      </w:pPr>
      <w:bookmarkStart w:name="z285" w:id="273"/>
      <w:r>
        <w:rPr>
          <w:rFonts w:ascii="Times New Roman"/>
          <w:b w:val="false"/>
          <w:i w:val="false"/>
          <w:color w:val="000000"/>
          <w:sz w:val="28"/>
        </w:rPr>
        <w:t>
      10. Наниматель (арендатор) обязан:</w:t>
      </w:r>
    </w:p>
    <w:bookmarkEnd w:id="273"/>
    <w:p>
      <w:pPr>
        <w:spacing w:after="0"/>
        <w:ind w:left="0"/>
        <w:jc w:val="both"/>
      </w:pPr>
      <w:r>
        <w:rPr>
          <w:rFonts w:ascii="Times New Roman"/>
          <w:b w:val="false"/>
          <w:i w:val="false"/>
          <w:color w:val="000000"/>
          <w:sz w:val="28"/>
        </w:rPr>
        <w:t>1) вносить ежемесячно арендную плату, не позднее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_________________________________________________________________________________________________________;</w:t>
      </w:r>
    </w:p>
    <w:p>
      <w:pPr>
        <w:spacing w:after="0"/>
        <w:ind w:left="0"/>
        <w:jc w:val="both"/>
      </w:pPr>
      <w:r>
        <w:rPr>
          <w:rFonts w:ascii="Times New Roman"/>
          <w:b w:val="false"/>
          <w:i w:val="false"/>
          <w:color w:val="000000"/>
          <w:sz w:val="28"/>
        </w:rPr>
        <w:t>(сроки внесения арендной платы)</w:t>
      </w:r>
    </w:p>
    <w:bookmarkStart w:name="z286" w:id="274"/>
    <w:p>
      <w:pPr>
        <w:spacing w:after="0"/>
        <w:ind w:left="0"/>
        <w:jc w:val="both"/>
      </w:pPr>
      <w:r>
        <w:rPr>
          <w:rFonts w:ascii="Times New Roman"/>
          <w:b w:val="false"/>
          <w:i w:val="false"/>
          <w:color w:val="000000"/>
          <w:sz w:val="28"/>
        </w:rPr>
        <w:t>
      2) использует принятый водохозяйственное сооружение исключительно в целях, предусмотренных договором;</w:t>
      </w:r>
    </w:p>
    <w:bookmarkEnd w:id="274"/>
    <w:bookmarkStart w:name="z287" w:id="275"/>
    <w:p>
      <w:pPr>
        <w:spacing w:after="0"/>
        <w:ind w:left="0"/>
        <w:jc w:val="both"/>
      </w:pPr>
      <w:r>
        <w:rPr>
          <w:rFonts w:ascii="Times New Roman"/>
          <w:b w:val="false"/>
          <w:i w:val="false"/>
          <w:color w:val="000000"/>
          <w:sz w:val="28"/>
        </w:rPr>
        <w:t>
      3) поддерживает водохозяйственное сооружение в исправном состоянии, производить за свой счет текущий ремонт и нести расходы по содержанию имущества, а также производить капитальный ремонт в согласованные сторонами сроки;</w:t>
      </w:r>
    </w:p>
    <w:bookmarkEnd w:id="275"/>
    <w:bookmarkStart w:name="z288" w:id="276"/>
    <w:p>
      <w:pPr>
        <w:spacing w:after="0"/>
        <w:ind w:left="0"/>
        <w:jc w:val="both"/>
      </w:pPr>
      <w:r>
        <w:rPr>
          <w:rFonts w:ascii="Times New Roman"/>
          <w:b w:val="false"/>
          <w:i w:val="false"/>
          <w:color w:val="000000"/>
          <w:sz w:val="28"/>
        </w:rPr>
        <w:t>
      4) беспрепятственно допускает на водохозяйственное сооружение и земельный участок, на котором находится водохозяйственное сооружение, представителей наймодателя (арендодателя), служб санитарно-эпидемиологического надзора и других государственных органов, контролирующих соблюдение норм, касающихся порядка использования и эксплуатации водохозяйственного сооружения, в установленные ими сроки устранять зафиксированные нарушения;</w:t>
      </w:r>
    </w:p>
    <w:bookmarkEnd w:id="276"/>
    <w:bookmarkStart w:name="z289" w:id="277"/>
    <w:p>
      <w:pPr>
        <w:spacing w:after="0"/>
        <w:ind w:left="0"/>
        <w:jc w:val="both"/>
      </w:pPr>
      <w:r>
        <w:rPr>
          <w:rFonts w:ascii="Times New Roman"/>
          <w:b w:val="false"/>
          <w:i w:val="false"/>
          <w:color w:val="000000"/>
          <w:sz w:val="28"/>
        </w:rPr>
        <w:t>
      5) не передает свои права по договору в залог, не вносит их в качестве вклада в уставный капитал хозяйственных товариществ, акционерных обществ или взноса в производственный кооператив;</w:t>
      </w:r>
    </w:p>
    <w:bookmarkEnd w:id="277"/>
    <w:bookmarkStart w:name="z290" w:id="278"/>
    <w:p>
      <w:pPr>
        <w:spacing w:after="0"/>
        <w:ind w:left="0"/>
        <w:jc w:val="both"/>
      </w:pPr>
      <w:r>
        <w:rPr>
          <w:rFonts w:ascii="Times New Roman"/>
          <w:b w:val="false"/>
          <w:i w:val="false"/>
          <w:color w:val="000000"/>
          <w:sz w:val="28"/>
        </w:rPr>
        <w:t xml:space="preserve">
      6) принимает меры по охране водных водохозяйственных сооружений от загрязнения, засорения и истощения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75 Водного кодекса Республики Казахстан.</w:t>
      </w:r>
    </w:p>
    <w:bookmarkEnd w:id="278"/>
    <w:bookmarkStart w:name="z291" w:id="279"/>
    <w:p>
      <w:pPr>
        <w:spacing w:after="0"/>
        <w:ind w:left="0"/>
        <w:jc w:val="left"/>
      </w:pPr>
      <w:r>
        <w:rPr>
          <w:rFonts w:ascii="Times New Roman"/>
          <w:b/>
          <w:i w:val="false"/>
          <w:color w:val="000000"/>
        </w:rPr>
        <w:t xml:space="preserve"> Глава 4. Арендная плата и порядок расчетов</w:t>
      </w:r>
    </w:p>
    <w:bookmarkEnd w:id="279"/>
    <w:bookmarkStart w:name="z292" w:id="280"/>
    <w:p>
      <w:pPr>
        <w:spacing w:after="0"/>
        <w:ind w:left="0"/>
        <w:jc w:val="both"/>
      </w:pPr>
      <w:r>
        <w:rPr>
          <w:rFonts w:ascii="Times New Roman"/>
          <w:b w:val="false"/>
          <w:i w:val="false"/>
          <w:color w:val="000000"/>
          <w:sz w:val="28"/>
        </w:rPr>
        <w:t>
      11. Размер арендной платы за имущественный наем (аренду) водохозяйственного сооружения составляет ______________ тенге в месяц (расчет арендной платы приведен в приложении к договору, являющемся неотъемлемой частью договора).</w:t>
      </w:r>
    </w:p>
    <w:bookmarkEnd w:id="280"/>
    <w:bookmarkStart w:name="z293" w:id="281"/>
    <w:p>
      <w:pPr>
        <w:spacing w:after="0"/>
        <w:ind w:left="0"/>
        <w:jc w:val="both"/>
      </w:pPr>
      <w:r>
        <w:rPr>
          <w:rFonts w:ascii="Times New Roman"/>
          <w:b w:val="false"/>
          <w:i w:val="false"/>
          <w:color w:val="000000"/>
          <w:sz w:val="28"/>
        </w:rPr>
        <w:t>
      12. В арендную плату за имущественный наем (аренду) не включаются платежи за коммунальные услуги, отчисления на текущий и капитальный ремонт, платежи за обслуживание и охрану водохозяйственного сооружения. Эти платежи оплачиваются нанимателем (арендатором) непосредственно ведомственной охране, эксплуатационным, коммунальным, санитарным и другим службам, предоставляющим услуги.</w:t>
      </w:r>
    </w:p>
    <w:bookmarkEnd w:id="281"/>
    <w:bookmarkStart w:name="z294" w:id="282"/>
    <w:p>
      <w:pPr>
        <w:spacing w:after="0"/>
        <w:ind w:left="0"/>
        <w:jc w:val="both"/>
      </w:pPr>
      <w:r>
        <w:rPr>
          <w:rFonts w:ascii="Times New Roman"/>
          <w:b w:val="false"/>
          <w:i w:val="false"/>
          <w:color w:val="000000"/>
          <w:sz w:val="28"/>
        </w:rPr>
        <w:t>
      13. Ежемесячная арендная плата, перечисляется нанимателем (арендатором) на контрольный счет наличности местного самоуправления либо на код бюджетной классификации 201501 "Доходы от аренды имущества, находящегося в республиканской собственности" либо на код бюджетной классификации 201504 "Доходы от аренды имущества, находящегося в коммунальной собственности области", либо на код бюджетной классификации 201506 "Доходы от аренды имущества, находящегося в коммунальной собственности города республиканского значения, столицы", либо на код бюджетной классификации 201508 "Доходы от аренды имущества,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 либо на код бюджетной классификации 201___ "Доходы от аренды имущества, находящегося в коммунальной собственности города районного значения, села, поселка, сельского округа" БИК бенефициара _______, ИИК бенефициара ___________, банк бенефициара _______________.".</w:t>
      </w:r>
    </w:p>
    <w:bookmarkEnd w:id="282"/>
    <w:bookmarkStart w:name="z295" w:id="283"/>
    <w:p>
      <w:pPr>
        <w:spacing w:after="0"/>
        <w:ind w:left="0"/>
        <w:jc w:val="both"/>
      </w:pPr>
      <w:r>
        <w:rPr>
          <w:rFonts w:ascii="Times New Roman"/>
          <w:b w:val="false"/>
          <w:i w:val="false"/>
          <w:color w:val="000000"/>
          <w:sz w:val="28"/>
        </w:rPr>
        <w:t>
      Наниматель (арендатор) вносит в платежное поручение или квитанцию об оплате арендного платежа следующие сведения в поле "назначение платежа":</w:t>
      </w:r>
    </w:p>
    <w:bookmarkEnd w:id="283"/>
    <w:bookmarkStart w:name="z296" w:id="284"/>
    <w:p>
      <w:pPr>
        <w:spacing w:after="0"/>
        <w:ind w:left="0"/>
        <w:jc w:val="both"/>
      </w:pPr>
      <w:r>
        <w:rPr>
          <w:rFonts w:ascii="Times New Roman"/>
          <w:b w:val="false"/>
          <w:i w:val="false"/>
          <w:color w:val="000000"/>
          <w:sz w:val="28"/>
        </w:rPr>
        <w:t>
      индивидуальный идентификационный номер или бизнес-идентификационный номер нанимателя (арендатора);</w:t>
      </w:r>
    </w:p>
    <w:bookmarkEnd w:id="284"/>
    <w:bookmarkStart w:name="z297" w:id="285"/>
    <w:p>
      <w:pPr>
        <w:spacing w:after="0"/>
        <w:ind w:left="0"/>
        <w:jc w:val="both"/>
      </w:pPr>
      <w:r>
        <w:rPr>
          <w:rFonts w:ascii="Times New Roman"/>
          <w:b w:val="false"/>
          <w:i w:val="false"/>
          <w:color w:val="000000"/>
          <w:sz w:val="28"/>
        </w:rPr>
        <w:t>
      идентификатор настоящего договора, присваиваемый веб-порталом реестра государственного имущества.</w:t>
      </w:r>
    </w:p>
    <w:bookmarkEnd w:id="285"/>
    <w:bookmarkStart w:name="z298" w:id="286"/>
    <w:p>
      <w:pPr>
        <w:spacing w:after="0"/>
        <w:ind w:left="0"/>
        <w:jc w:val="both"/>
      </w:pPr>
      <w:r>
        <w:rPr>
          <w:rFonts w:ascii="Times New Roman"/>
          <w:b w:val="false"/>
          <w:i w:val="false"/>
          <w:color w:val="000000"/>
          <w:sz w:val="28"/>
        </w:rPr>
        <w:t>
      Размеры платы могут быть пересмотрены по требованию одной из сторон в случаях изменения устанавливаемых централизованно цен и тарифов.</w:t>
      </w:r>
    </w:p>
    <w:bookmarkEnd w:id="286"/>
    <w:bookmarkStart w:name="z299" w:id="287"/>
    <w:p>
      <w:pPr>
        <w:spacing w:after="0"/>
        <w:ind w:left="0"/>
        <w:jc w:val="both"/>
      </w:pPr>
      <w:r>
        <w:rPr>
          <w:rFonts w:ascii="Times New Roman"/>
          <w:b w:val="false"/>
          <w:i w:val="false"/>
          <w:color w:val="000000"/>
          <w:sz w:val="28"/>
        </w:rPr>
        <w:t>
      Размеры платы за пользование имуществом могут изменяться не чаще одного раза в год, если иное не предусмотрено соглашением сторон.</w:t>
      </w:r>
    </w:p>
    <w:bookmarkEnd w:id="287"/>
    <w:bookmarkStart w:name="z300" w:id="288"/>
    <w:p>
      <w:pPr>
        <w:spacing w:after="0"/>
        <w:ind w:left="0"/>
        <w:jc w:val="both"/>
      </w:pPr>
      <w:r>
        <w:rPr>
          <w:rFonts w:ascii="Times New Roman"/>
          <w:b w:val="false"/>
          <w:i w:val="false"/>
          <w:color w:val="000000"/>
          <w:sz w:val="28"/>
        </w:rPr>
        <w:t>
      14. При нарушении нанимателем (арендатором) срока внесения арендной платы, предусмотренного подпунктом 1) пункта 10 договора, наниматель (арендатор) оплачивает пеню в размере 0,5 % от неуплаченной суммы задолженности за каждый день просрочки.</w:t>
      </w:r>
    </w:p>
    <w:bookmarkEnd w:id="288"/>
    <w:bookmarkStart w:name="z301" w:id="289"/>
    <w:p>
      <w:pPr>
        <w:spacing w:after="0"/>
        <w:ind w:left="0"/>
        <w:jc w:val="both"/>
      </w:pPr>
      <w:r>
        <w:rPr>
          <w:rFonts w:ascii="Times New Roman"/>
          <w:b w:val="false"/>
          <w:i w:val="false"/>
          <w:color w:val="000000"/>
          <w:sz w:val="28"/>
        </w:rPr>
        <w:t>
      15. Уплата неустойки (пени), предусмотренных настоящим договором, не освобождает нанимателя (арендатора) от надлежащего исполнения обязательств.</w:t>
      </w:r>
    </w:p>
    <w:bookmarkEnd w:id="289"/>
    <w:bookmarkStart w:name="z302" w:id="290"/>
    <w:p>
      <w:pPr>
        <w:spacing w:after="0"/>
        <w:ind w:left="0"/>
        <w:jc w:val="both"/>
      </w:pPr>
      <w:r>
        <w:rPr>
          <w:rFonts w:ascii="Times New Roman"/>
          <w:b w:val="false"/>
          <w:i w:val="false"/>
          <w:color w:val="000000"/>
          <w:sz w:val="28"/>
        </w:rPr>
        <w:t>
      16. В случае досрочного расторжения договора по инициативе нанимателя (арендатора) оплаченная авансом арендная плата не возвращается.</w:t>
      </w:r>
    </w:p>
    <w:bookmarkEnd w:id="290"/>
    <w:bookmarkStart w:name="z303" w:id="291"/>
    <w:p>
      <w:pPr>
        <w:spacing w:after="0"/>
        <w:ind w:left="0"/>
        <w:jc w:val="left"/>
      </w:pPr>
      <w:r>
        <w:rPr>
          <w:rFonts w:ascii="Times New Roman"/>
          <w:b/>
          <w:i w:val="false"/>
          <w:color w:val="000000"/>
        </w:rPr>
        <w:t xml:space="preserve"> Глава 5. Условия досрочного расторжения договора</w:t>
      </w:r>
    </w:p>
    <w:bookmarkEnd w:id="291"/>
    <w:bookmarkStart w:name="z304" w:id="292"/>
    <w:p>
      <w:pPr>
        <w:spacing w:after="0"/>
        <w:ind w:left="0"/>
        <w:jc w:val="both"/>
      </w:pPr>
      <w:r>
        <w:rPr>
          <w:rFonts w:ascii="Times New Roman"/>
          <w:b w:val="false"/>
          <w:i w:val="false"/>
          <w:color w:val="000000"/>
          <w:sz w:val="28"/>
        </w:rPr>
        <w:t>
      17. Наниматель (арендатор) вправе досрочно расторгнуть договор, предупредив об этом наймодателя (арендодателя) письменно не позднее, чем за тридцать календарных дней до расторжения договора.</w:t>
      </w:r>
    </w:p>
    <w:bookmarkEnd w:id="292"/>
    <w:bookmarkStart w:name="z305" w:id="293"/>
    <w:p>
      <w:pPr>
        <w:spacing w:after="0"/>
        <w:ind w:left="0"/>
        <w:jc w:val="both"/>
      </w:pPr>
      <w:r>
        <w:rPr>
          <w:rFonts w:ascii="Times New Roman"/>
          <w:b w:val="false"/>
          <w:i w:val="false"/>
          <w:color w:val="000000"/>
          <w:sz w:val="28"/>
        </w:rPr>
        <w:t>
      18. По требованию наймодателя (арендодателя) договор может быть расторгнут и водохозяйственное сооружение возвращен балансодержателю в следующих случаях:</w:t>
      </w:r>
    </w:p>
    <w:bookmarkEnd w:id="293"/>
    <w:bookmarkStart w:name="z306" w:id="294"/>
    <w:p>
      <w:pPr>
        <w:spacing w:after="0"/>
        <w:ind w:left="0"/>
        <w:jc w:val="both"/>
      </w:pPr>
      <w:r>
        <w:rPr>
          <w:rFonts w:ascii="Times New Roman"/>
          <w:b w:val="false"/>
          <w:i w:val="false"/>
          <w:color w:val="000000"/>
          <w:sz w:val="28"/>
        </w:rPr>
        <w:t>
      1) если наниматель (арендатор) пользуется водохозяйственным сооружением с существенным нарушением условий договора, несмотря на письменное предупреждение наймодателя (арендодателя) о прекращении таких действий;</w:t>
      </w:r>
    </w:p>
    <w:bookmarkEnd w:id="294"/>
    <w:bookmarkStart w:name="z307" w:id="295"/>
    <w:p>
      <w:pPr>
        <w:spacing w:after="0"/>
        <w:ind w:left="0"/>
        <w:jc w:val="both"/>
      </w:pPr>
      <w:r>
        <w:rPr>
          <w:rFonts w:ascii="Times New Roman"/>
          <w:b w:val="false"/>
          <w:i w:val="false"/>
          <w:color w:val="000000"/>
          <w:sz w:val="28"/>
        </w:rPr>
        <w:t>
      2) если наниматель (арендатор) использует водохозяйственное сооружение, переданного по договору, не по целевому назначению;</w:t>
      </w:r>
    </w:p>
    <w:bookmarkEnd w:id="295"/>
    <w:bookmarkStart w:name="z308" w:id="296"/>
    <w:p>
      <w:pPr>
        <w:spacing w:after="0"/>
        <w:ind w:left="0"/>
        <w:jc w:val="both"/>
      </w:pPr>
      <w:r>
        <w:rPr>
          <w:rFonts w:ascii="Times New Roman"/>
          <w:b w:val="false"/>
          <w:i w:val="false"/>
          <w:color w:val="000000"/>
          <w:sz w:val="28"/>
        </w:rPr>
        <w:t>
      3) если наниматель (арендатор) умышленно или по неосторожности существенно ухудшает состояние водохозяйственного сооружения;</w:t>
      </w:r>
    </w:p>
    <w:bookmarkEnd w:id="296"/>
    <w:bookmarkStart w:name="z309" w:id="297"/>
    <w:p>
      <w:pPr>
        <w:spacing w:after="0"/>
        <w:ind w:left="0"/>
        <w:jc w:val="both"/>
      </w:pPr>
      <w:r>
        <w:rPr>
          <w:rFonts w:ascii="Times New Roman"/>
          <w:b w:val="false"/>
          <w:i w:val="false"/>
          <w:color w:val="000000"/>
          <w:sz w:val="28"/>
        </w:rPr>
        <w:t>
      4) если наниматель (арендатор) два раза подряд по истечении установленного договором срока платежа не вносит арендную плату за пользование водохозяйственным сооружением;</w:t>
      </w:r>
    </w:p>
    <w:bookmarkEnd w:id="297"/>
    <w:bookmarkStart w:name="z310" w:id="298"/>
    <w:p>
      <w:pPr>
        <w:spacing w:after="0"/>
        <w:ind w:left="0"/>
        <w:jc w:val="both"/>
      </w:pPr>
      <w:r>
        <w:rPr>
          <w:rFonts w:ascii="Times New Roman"/>
          <w:b w:val="false"/>
          <w:i w:val="false"/>
          <w:color w:val="000000"/>
          <w:sz w:val="28"/>
        </w:rPr>
        <w:t>
      5) если наниматель (арендатор) не производит капитальный ремонт водохозяйственного сооружения в установленные договором сроки, а при отсутствии их в договоре – в разумные сроки в тех случаях, когда в соответствии с законодательными актами Республики Казахстан или договором обязанность капитального ремонта лежит на нанимателе (арендаторе), наймодатель (арендодателя) вправе требовать досрочного расторжения договора только после предоставления нанимателю (арендатору) возможности исполнения своего обязательства в разумный срок;</w:t>
      </w:r>
    </w:p>
    <w:bookmarkEnd w:id="298"/>
    <w:bookmarkStart w:name="z311" w:id="299"/>
    <w:p>
      <w:pPr>
        <w:spacing w:after="0"/>
        <w:ind w:left="0"/>
        <w:jc w:val="both"/>
      </w:pPr>
      <w:r>
        <w:rPr>
          <w:rFonts w:ascii="Times New Roman"/>
          <w:b w:val="false"/>
          <w:i w:val="false"/>
          <w:color w:val="000000"/>
          <w:sz w:val="28"/>
        </w:rPr>
        <w:t>
      19. Договор может быть досрочно расторгнут по требованию нанимателя (арендатора) в следующих случаях:</w:t>
      </w:r>
    </w:p>
    <w:bookmarkEnd w:id="299"/>
    <w:bookmarkStart w:name="z312" w:id="300"/>
    <w:p>
      <w:pPr>
        <w:spacing w:after="0"/>
        <w:ind w:left="0"/>
        <w:jc w:val="both"/>
      </w:pPr>
      <w:r>
        <w:rPr>
          <w:rFonts w:ascii="Times New Roman"/>
          <w:b w:val="false"/>
          <w:i w:val="false"/>
          <w:color w:val="000000"/>
          <w:sz w:val="28"/>
        </w:rPr>
        <w:t>
      1) балансодержатель не предоставляет водохозяйственное сооружение в пользование нанимателю (арендатору), либо создает препятствия пользованию водохозяйственным сооружением в соответствии с условиями договора или назначением водохозяйственного сооружения;</w:t>
      </w:r>
    </w:p>
    <w:bookmarkEnd w:id="300"/>
    <w:bookmarkStart w:name="z313" w:id="301"/>
    <w:p>
      <w:pPr>
        <w:spacing w:after="0"/>
        <w:ind w:left="0"/>
        <w:jc w:val="both"/>
      </w:pPr>
      <w:r>
        <w:rPr>
          <w:rFonts w:ascii="Times New Roman"/>
          <w:b w:val="false"/>
          <w:i w:val="false"/>
          <w:color w:val="000000"/>
          <w:sz w:val="28"/>
        </w:rPr>
        <w:t>
      2) переданный нанимателю (арендатору) водохозяйственное сооружение имеет недостатки, препятствующие его использованию, которые не были оговорены наймодателем (арендодателем) при заключении договора, не были заранее известны нанимателю (арендатору) и не могли быть обнаружены им во время осмотра водохозяйственного сооружения или проверки его исправности при заключении договора;</w:t>
      </w:r>
    </w:p>
    <w:bookmarkEnd w:id="301"/>
    <w:bookmarkStart w:name="z314" w:id="302"/>
    <w:p>
      <w:pPr>
        <w:spacing w:after="0"/>
        <w:ind w:left="0"/>
        <w:jc w:val="both"/>
      </w:pPr>
      <w:r>
        <w:rPr>
          <w:rFonts w:ascii="Times New Roman"/>
          <w:b w:val="false"/>
          <w:i w:val="false"/>
          <w:color w:val="000000"/>
          <w:sz w:val="28"/>
        </w:rPr>
        <w:t>
      20. Досрочное расторжение договора в одностороннем порядке может быть обжаловано в судебном порядке. До вступления решения суда в силу водохозяйственное сооружение сохраняется за нанимателем (арендатором), который продолжает вносить арендную плату согласно договору.</w:t>
      </w:r>
    </w:p>
    <w:bookmarkEnd w:id="302"/>
    <w:bookmarkStart w:name="z315" w:id="303"/>
    <w:p>
      <w:pPr>
        <w:spacing w:after="0"/>
        <w:ind w:left="0"/>
        <w:jc w:val="both"/>
      </w:pPr>
      <w:r>
        <w:rPr>
          <w:rFonts w:ascii="Times New Roman"/>
          <w:b w:val="false"/>
          <w:i w:val="false"/>
          <w:color w:val="000000"/>
          <w:sz w:val="28"/>
        </w:rPr>
        <w:t>
      21. При расторжении или истечении срока договора наниматель (арендатор) обеспечивает возврат водохозяйственного сооружения балансодержателю не позднее даты расторжения договора или срока истечения договора, по акту приема- передачи, который подписывается балансодержателем и нанимателем (арендатором) и утверждается наймодателем (арендодателем) на веб-портале реестра государственного имущества с использованием ЭЦП;</w:t>
      </w:r>
    </w:p>
    <w:bookmarkEnd w:id="303"/>
    <w:bookmarkStart w:name="z316" w:id="304"/>
    <w:p>
      <w:pPr>
        <w:spacing w:after="0"/>
        <w:ind w:left="0"/>
        <w:jc w:val="left"/>
      </w:pPr>
      <w:r>
        <w:rPr>
          <w:rFonts w:ascii="Times New Roman"/>
          <w:b/>
          <w:i w:val="false"/>
          <w:color w:val="000000"/>
        </w:rPr>
        <w:t xml:space="preserve"> Глава 6. Особые условия</w:t>
      </w:r>
    </w:p>
    <w:bookmarkEnd w:id="304"/>
    <w:bookmarkStart w:name="z317" w:id="305"/>
    <w:p>
      <w:pPr>
        <w:spacing w:after="0"/>
        <w:ind w:left="0"/>
        <w:jc w:val="both"/>
      </w:pPr>
      <w:r>
        <w:rPr>
          <w:rFonts w:ascii="Times New Roman"/>
          <w:b w:val="false"/>
          <w:i w:val="false"/>
          <w:color w:val="000000"/>
          <w:sz w:val="28"/>
        </w:rPr>
        <w:t>
      22. Договор составлен в трех экземплярах на государственном и русском языках, имеющих одинаковую юридическую силу, по одному для каждой стороны.</w:t>
      </w:r>
    </w:p>
    <w:bookmarkEnd w:id="305"/>
    <w:bookmarkStart w:name="z318" w:id="306"/>
    <w:p>
      <w:pPr>
        <w:spacing w:after="0"/>
        <w:ind w:left="0"/>
        <w:jc w:val="both"/>
      </w:pPr>
      <w:r>
        <w:rPr>
          <w:rFonts w:ascii="Times New Roman"/>
          <w:b w:val="false"/>
          <w:i w:val="false"/>
          <w:color w:val="000000"/>
          <w:sz w:val="28"/>
        </w:rPr>
        <w:t>
      23. Изменения и дополнения в договор вносятся путем подписания сторонами дополнительного соглашения. Изменения и дополнения к договору имеют силу, если они совершены уполномоченными на то лицами.</w:t>
      </w:r>
    </w:p>
    <w:bookmarkEnd w:id="306"/>
    <w:bookmarkStart w:name="z319" w:id="307"/>
    <w:p>
      <w:pPr>
        <w:spacing w:after="0"/>
        <w:ind w:left="0"/>
        <w:jc w:val="both"/>
      </w:pPr>
      <w:r>
        <w:rPr>
          <w:rFonts w:ascii="Times New Roman"/>
          <w:b w:val="false"/>
          <w:i w:val="false"/>
          <w:color w:val="000000"/>
          <w:sz w:val="28"/>
        </w:rPr>
        <w:t>
      Все приложения и дополнительные соглашения являются неотъемлемой частью настоящего договора.</w:t>
      </w:r>
    </w:p>
    <w:bookmarkEnd w:id="307"/>
    <w:bookmarkStart w:name="z320" w:id="308"/>
    <w:p>
      <w:pPr>
        <w:spacing w:after="0"/>
        <w:ind w:left="0"/>
        <w:jc w:val="both"/>
      </w:pPr>
      <w:r>
        <w:rPr>
          <w:rFonts w:ascii="Times New Roman"/>
          <w:b w:val="false"/>
          <w:i w:val="false"/>
          <w:color w:val="000000"/>
          <w:sz w:val="28"/>
        </w:rPr>
        <w:t>
      24. В случае если наниматель (арендатор) произвел за счет собственных средств и с согласия балансодержателя и письменного разрешения уполномоченного органа по государственному имуществу (местных исполнительных органов) улучшения, неотделимые без вреда для водохозяйственного сооружения, наниматель (арендатор) имеет право после прекращения договора на возмещение балансодержателем стоимости этих улучшений, если иное не предусмотрено законодательными актами Республики Казахстан.</w:t>
      </w:r>
    </w:p>
    <w:bookmarkEnd w:id="308"/>
    <w:bookmarkStart w:name="z321" w:id="309"/>
    <w:p>
      <w:pPr>
        <w:spacing w:after="0"/>
        <w:ind w:left="0"/>
        <w:jc w:val="both"/>
      </w:pPr>
      <w:r>
        <w:rPr>
          <w:rFonts w:ascii="Times New Roman"/>
          <w:b w:val="false"/>
          <w:i w:val="false"/>
          <w:color w:val="000000"/>
          <w:sz w:val="28"/>
        </w:rPr>
        <w:t>
      Отделимые улучшения водохозяйственного сооружения, произведенные нанимателем (арендатором), являются его собственностью.</w:t>
      </w:r>
    </w:p>
    <w:bookmarkEnd w:id="309"/>
    <w:bookmarkStart w:name="z322" w:id="310"/>
    <w:p>
      <w:pPr>
        <w:spacing w:after="0"/>
        <w:ind w:left="0"/>
        <w:jc w:val="both"/>
      </w:pPr>
      <w:r>
        <w:rPr>
          <w:rFonts w:ascii="Times New Roman"/>
          <w:b w:val="false"/>
          <w:i w:val="false"/>
          <w:color w:val="000000"/>
          <w:sz w:val="28"/>
        </w:rPr>
        <w:t>
      Стоимость неотделимых улучшений, произведенных нанимателем (арендатором) без согласия наймодателя (арендодателя) и балансодержателя, возмещению не подлежит, если иное не предусмотрено законодательными актами Республики Казахстан.</w:t>
      </w:r>
    </w:p>
    <w:bookmarkEnd w:id="310"/>
    <w:bookmarkStart w:name="z323" w:id="311"/>
    <w:p>
      <w:pPr>
        <w:spacing w:after="0"/>
        <w:ind w:left="0"/>
        <w:jc w:val="both"/>
      </w:pPr>
      <w:r>
        <w:rPr>
          <w:rFonts w:ascii="Times New Roman"/>
          <w:b w:val="false"/>
          <w:i w:val="false"/>
          <w:color w:val="000000"/>
          <w:sz w:val="28"/>
        </w:rPr>
        <w:t>
      25. Начисления арендной платы за сдачу в имущественный наем (аренду) производятся до момента возврата водохозяйственного сооружения балансодержателю по акту приема-передачи водохозяйственного сооружения.</w:t>
      </w:r>
    </w:p>
    <w:bookmarkEnd w:id="311"/>
    <w:bookmarkStart w:name="z324" w:id="312"/>
    <w:p>
      <w:pPr>
        <w:spacing w:after="0"/>
        <w:ind w:left="0"/>
        <w:jc w:val="both"/>
      </w:pPr>
      <w:r>
        <w:rPr>
          <w:rFonts w:ascii="Times New Roman"/>
          <w:b w:val="false"/>
          <w:i w:val="false"/>
          <w:color w:val="000000"/>
          <w:sz w:val="28"/>
        </w:rPr>
        <w:t>
      Акт приема-передачи, подписанный на веб-портале реестра государственного имущества с использованием ЭЦП нанимателем (арендатором) и балансодержателем и утвержденный наймодателем (арендодателем), является документом, подтверждающим факт расторжения и окончания настоящего договора.</w:t>
      </w:r>
    </w:p>
    <w:bookmarkEnd w:id="312"/>
    <w:bookmarkStart w:name="z325" w:id="313"/>
    <w:p>
      <w:pPr>
        <w:spacing w:after="0"/>
        <w:ind w:left="0"/>
        <w:jc w:val="both"/>
      </w:pPr>
      <w:r>
        <w:rPr>
          <w:rFonts w:ascii="Times New Roman"/>
          <w:b w:val="false"/>
          <w:i w:val="false"/>
          <w:color w:val="000000"/>
          <w:sz w:val="28"/>
        </w:rPr>
        <w:t>
      26. В случае приведения водохозяйственного сооружения в состояние, непригодное для использования по вине нанимателя (арендатора), наниматель (арендатор) осуществляет восстановительные работы за счет собственных средств.</w:t>
      </w:r>
    </w:p>
    <w:bookmarkEnd w:id="313"/>
    <w:bookmarkStart w:name="z326" w:id="314"/>
    <w:p>
      <w:pPr>
        <w:spacing w:after="0"/>
        <w:ind w:left="0"/>
        <w:jc w:val="both"/>
      </w:pPr>
      <w:r>
        <w:rPr>
          <w:rFonts w:ascii="Times New Roman"/>
          <w:b w:val="false"/>
          <w:i w:val="false"/>
          <w:color w:val="000000"/>
          <w:sz w:val="28"/>
        </w:rPr>
        <w:t>
      27. Наниматель (арендатор) возмещает ущерб в случае возврата водохозяйственного сооружения в нерабочем или неудовлетворительном техническом состоянии (с износом, превышающим нормативные показатели).</w:t>
      </w:r>
    </w:p>
    <w:bookmarkEnd w:id="314"/>
    <w:bookmarkStart w:name="z327" w:id="315"/>
    <w:p>
      <w:pPr>
        <w:spacing w:after="0"/>
        <w:ind w:left="0"/>
        <w:jc w:val="left"/>
      </w:pPr>
      <w:r>
        <w:rPr>
          <w:rFonts w:ascii="Times New Roman"/>
          <w:b/>
          <w:i w:val="false"/>
          <w:color w:val="000000"/>
        </w:rPr>
        <w:t xml:space="preserve"> Глава 7. Форс-мажор</w:t>
      </w:r>
    </w:p>
    <w:bookmarkEnd w:id="315"/>
    <w:bookmarkStart w:name="z328" w:id="316"/>
    <w:p>
      <w:pPr>
        <w:spacing w:after="0"/>
        <w:ind w:left="0"/>
        <w:jc w:val="both"/>
      </w:pPr>
      <w:r>
        <w:rPr>
          <w:rFonts w:ascii="Times New Roman"/>
          <w:b w:val="false"/>
          <w:i w:val="false"/>
          <w:color w:val="000000"/>
          <w:sz w:val="28"/>
        </w:rPr>
        <w:t>
      28. Стороны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К таким обстоятельствам не относится, в частности, отсутствие на рынке нужных для исполнения товаров, работ или услуг.</w:t>
      </w:r>
    </w:p>
    <w:bookmarkEnd w:id="316"/>
    <w:bookmarkStart w:name="z329" w:id="317"/>
    <w:p>
      <w:pPr>
        <w:spacing w:after="0"/>
        <w:ind w:left="0"/>
        <w:jc w:val="both"/>
      </w:pPr>
      <w:r>
        <w:rPr>
          <w:rFonts w:ascii="Times New Roman"/>
          <w:b w:val="false"/>
          <w:i w:val="false"/>
          <w:color w:val="000000"/>
          <w:sz w:val="28"/>
        </w:rPr>
        <w:t>
      Законодательством или договором могут быть предусмотрены иные основания ответственности или освобождения от нее.</w:t>
      </w:r>
    </w:p>
    <w:bookmarkEnd w:id="317"/>
    <w:bookmarkStart w:name="z330" w:id="318"/>
    <w:p>
      <w:pPr>
        <w:spacing w:after="0"/>
        <w:ind w:left="0"/>
        <w:jc w:val="both"/>
      </w:pPr>
      <w:r>
        <w:rPr>
          <w:rFonts w:ascii="Times New Roman"/>
          <w:b w:val="false"/>
          <w:i w:val="false"/>
          <w:color w:val="000000"/>
          <w:sz w:val="28"/>
        </w:rPr>
        <w:t>
      29. Срок исполнения обязательств по настоящему Договору переносится на срок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318"/>
    <w:bookmarkStart w:name="z331" w:id="319"/>
    <w:p>
      <w:pPr>
        <w:spacing w:after="0"/>
        <w:ind w:left="0"/>
        <w:jc w:val="both"/>
      </w:pPr>
      <w:r>
        <w:rPr>
          <w:rFonts w:ascii="Times New Roman"/>
          <w:b w:val="false"/>
          <w:i w:val="false"/>
          <w:color w:val="000000"/>
          <w:sz w:val="28"/>
        </w:rPr>
        <w:t>
      30. Любая из Сторон при возникновении обстоятельств непреодолимой силы в течении тридцати календарных дней информирует другую Сторону о наступлении таких обстоятельств.</w:t>
      </w:r>
    </w:p>
    <w:bookmarkEnd w:id="319"/>
    <w:bookmarkStart w:name="z332" w:id="320"/>
    <w:p>
      <w:pPr>
        <w:spacing w:after="0"/>
        <w:ind w:left="0"/>
        <w:jc w:val="both"/>
      </w:pPr>
      <w:r>
        <w:rPr>
          <w:rFonts w:ascii="Times New Roman"/>
          <w:b w:val="false"/>
          <w:i w:val="false"/>
          <w:color w:val="000000"/>
          <w:sz w:val="28"/>
        </w:rPr>
        <w:t>
      Уведомление направляется одним из следующих способов: заказным письмом с уведомлением о его вручении, телефонограммой или телеграммой, в кабинет пользователя на веб-портале реестра государственного имущества "электронного правительства" с отправлением короткого текстового сообщения на абонентский номер сотовой связи, зарегистрированный на веб-портале реестра государственного имущества "электронного правительства", текстовым сообщением по абонентскому номеру сотовой связи или по электронному адресу.</w:t>
      </w:r>
    </w:p>
    <w:bookmarkEnd w:id="320"/>
    <w:bookmarkStart w:name="z333" w:id="321"/>
    <w:p>
      <w:pPr>
        <w:spacing w:after="0"/>
        <w:ind w:left="0"/>
        <w:jc w:val="both"/>
      </w:pPr>
      <w:r>
        <w:rPr>
          <w:rFonts w:ascii="Times New Roman"/>
          <w:b w:val="false"/>
          <w:i w:val="false"/>
          <w:color w:val="000000"/>
          <w:sz w:val="28"/>
        </w:rPr>
        <w:t>
      Наймодатель (арендодатель) или наниматель (арендатор) (стороны) подтверждают своей подписью ознакомление с тем, что указанные ими в договоре адреса места жительства (место нахождения), места работы, абонентский номер сотовой связи, электронный адрес достоверны, а уведомление (извещение), направленное на указанные контакты (адрес), будет считаться надлежащим и достаточным.</w:t>
      </w:r>
    </w:p>
    <w:bookmarkEnd w:id="321"/>
    <w:bookmarkStart w:name="z334" w:id="322"/>
    <w:p>
      <w:pPr>
        <w:spacing w:after="0"/>
        <w:ind w:left="0"/>
        <w:jc w:val="left"/>
      </w:pPr>
      <w:r>
        <w:rPr>
          <w:rFonts w:ascii="Times New Roman"/>
          <w:b/>
          <w:i w:val="false"/>
          <w:color w:val="000000"/>
        </w:rPr>
        <w:t xml:space="preserve"> Глава 8. Порядок рассмотрения споров</w:t>
      </w:r>
    </w:p>
    <w:bookmarkEnd w:id="322"/>
    <w:bookmarkStart w:name="z335" w:id="323"/>
    <w:p>
      <w:pPr>
        <w:spacing w:after="0"/>
        <w:ind w:left="0"/>
        <w:jc w:val="both"/>
      </w:pPr>
      <w:r>
        <w:rPr>
          <w:rFonts w:ascii="Times New Roman"/>
          <w:b w:val="false"/>
          <w:i w:val="false"/>
          <w:color w:val="000000"/>
          <w:sz w:val="28"/>
        </w:rPr>
        <w:t>
      31. Споры между сторонами, которые могут возникнуть из настоящего договора или в связи с ним, разрешаются путем переговоров, а при недостижении согласия – в судебном порядке.</w:t>
      </w:r>
    </w:p>
    <w:bookmarkEnd w:id="323"/>
    <w:bookmarkStart w:name="z336" w:id="324"/>
    <w:p>
      <w:pPr>
        <w:spacing w:after="0"/>
        <w:ind w:left="0"/>
        <w:jc w:val="left"/>
      </w:pPr>
      <w:r>
        <w:rPr>
          <w:rFonts w:ascii="Times New Roman"/>
          <w:b/>
          <w:i w:val="false"/>
          <w:color w:val="000000"/>
        </w:rPr>
        <w:t xml:space="preserve"> Глава 9. Юридические адреса и банковские реквизиты сторон</w:t>
      </w:r>
    </w:p>
    <w:bookmarkEnd w:id="3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НАЙМОДАТЕЛЬ (АРЕНДОДАТЕЛЬ):</w:t>
            </w:r>
          </w:p>
          <w:p>
            <w:pPr>
              <w:spacing w:after="20"/>
              <w:ind w:left="20"/>
              <w:jc w:val="both"/>
            </w:pPr>
            <w:r>
              <w:rPr>
                <w:rFonts w:ascii="Times New Roman"/>
                <w:b w:val="false"/>
                <w:i w:val="false"/>
                <w:color w:val="000000"/>
                <w:sz w:val="20"/>
              </w:rPr>
              <w:t>Руководитель ________________________</w:t>
            </w:r>
          </w:p>
          <w:p>
            <w:pPr>
              <w:spacing w:after="20"/>
              <w:ind w:left="20"/>
              <w:jc w:val="both"/>
            </w:pPr>
            <w:r>
              <w:rPr>
                <w:rFonts w:ascii="Times New Roman"/>
                <w:b w:val="false"/>
                <w:i w:val="false"/>
                <w:color w:val="000000"/>
                <w:sz w:val="20"/>
              </w:rPr>
              <w:t>(наименование наймодателя (арендодатель))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(местонахождение)</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в документе, удостоверяющем личность)</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НАНИМАТЕЛЬ (АРЕНДАТОР):</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(наименование и местонахождение</w:t>
            </w:r>
          </w:p>
          <w:p>
            <w:pPr>
              <w:spacing w:after="20"/>
              <w:ind w:left="20"/>
              <w:jc w:val="both"/>
            </w:pPr>
            <w:r>
              <w:rPr>
                <w:rFonts w:ascii="Times New Roman"/>
                <w:b w:val="false"/>
                <w:i w:val="false"/>
                <w:color w:val="000000"/>
                <w:sz w:val="20"/>
              </w:rPr>
              <w:t>нанимателя (арендатора))</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в документе, удостоверяющем личность)</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в имущественный наем (аренду)</w:t>
            </w:r>
            <w:r>
              <w:br/>
            </w:r>
            <w:r>
              <w:rPr>
                <w:rFonts w:ascii="Times New Roman"/>
                <w:b w:val="false"/>
                <w:i w:val="false"/>
                <w:color w:val="000000"/>
                <w:sz w:val="20"/>
              </w:rPr>
              <w:t>и доверительное управление</w:t>
            </w:r>
            <w:r>
              <w:br/>
            </w:r>
            <w:r>
              <w:rPr>
                <w:rFonts w:ascii="Times New Roman"/>
                <w:b w:val="false"/>
                <w:i w:val="false"/>
                <w:color w:val="000000"/>
                <w:sz w:val="20"/>
              </w:rPr>
              <w:t>водохозяйственных сооружений,</w:t>
            </w:r>
            <w:r>
              <w:br/>
            </w:r>
            <w:r>
              <w:rPr>
                <w:rFonts w:ascii="Times New Roman"/>
                <w:b w:val="false"/>
                <w:i w:val="false"/>
                <w:color w:val="000000"/>
                <w:sz w:val="20"/>
              </w:rPr>
              <w:t>находящихся</w:t>
            </w:r>
            <w:r>
              <w:br/>
            </w:r>
            <w:r>
              <w:rPr>
                <w:rFonts w:ascii="Times New Roman"/>
                <w:b w:val="false"/>
                <w:i w:val="false"/>
                <w:color w:val="000000"/>
                <w:sz w:val="20"/>
              </w:rPr>
              <w:t>в государственной собственности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9" w:id="325"/>
    <w:p>
      <w:pPr>
        <w:spacing w:after="0"/>
        <w:ind w:left="0"/>
        <w:jc w:val="left"/>
      </w:pPr>
      <w:r>
        <w:rPr>
          <w:rFonts w:ascii="Times New Roman"/>
          <w:b/>
          <w:i w:val="false"/>
          <w:color w:val="000000"/>
        </w:rPr>
        <w:t xml:space="preserve"> Типовой договор доверительного управления водохозяйственными сооружениями, находящихся в государственной собственности</w:t>
      </w:r>
    </w:p>
    <w:bookmarkEnd w:id="32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20__ года</w:t>
            </w:r>
          </w:p>
        </w:tc>
      </w:tr>
    </w:tbl>
    <w:p>
      <w:pPr>
        <w:spacing w:after="0"/>
        <w:ind w:left="0"/>
        <w:jc w:val="both"/>
      </w:pPr>
      <w:bookmarkStart w:name="z340" w:id="326"/>
      <w:r>
        <w:rPr>
          <w:rFonts w:ascii="Times New Roman"/>
          <w:b w:val="false"/>
          <w:i w:val="false"/>
          <w:color w:val="000000"/>
          <w:sz w:val="28"/>
        </w:rPr>
        <w:t>
      ______________________________________________________________________,</w:t>
      </w:r>
    </w:p>
    <w:bookmarkEnd w:id="326"/>
    <w:p>
      <w:pPr>
        <w:spacing w:after="0"/>
        <w:ind w:left="0"/>
        <w:jc w:val="both"/>
      </w:pPr>
      <w:r>
        <w:rPr>
          <w:rFonts w:ascii="Times New Roman"/>
          <w:b w:val="false"/>
          <w:i w:val="false"/>
          <w:color w:val="000000"/>
          <w:sz w:val="28"/>
        </w:rPr>
        <w:t>(наименование уполномоченного органа по государственному имуществу или его</w:t>
      </w:r>
    </w:p>
    <w:p>
      <w:pPr>
        <w:spacing w:after="0"/>
        <w:ind w:left="0"/>
        <w:jc w:val="both"/>
      </w:pPr>
      <w:r>
        <w:rPr>
          <w:rFonts w:ascii="Times New Roman"/>
          <w:b w:val="false"/>
          <w:i w:val="false"/>
          <w:color w:val="000000"/>
          <w:sz w:val="28"/>
        </w:rPr>
        <w:t>территориального подразделения или местного исполнительного органа</w:t>
      </w:r>
    </w:p>
    <w:p>
      <w:pPr>
        <w:spacing w:after="0"/>
        <w:ind w:left="0"/>
        <w:jc w:val="both"/>
      </w:pPr>
      <w:r>
        <w:rPr>
          <w:rFonts w:ascii="Times New Roman"/>
          <w:b w:val="false"/>
          <w:i w:val="false"/>
          <w:color w:val="000000"/>
          <w:sz w:val="28"/>
        </w:rPr>
        <w:t>(исполнительного органа, уполномоченного местным исполнительным органом на</w:t>
      </w:r>
    </w:p>
    <w:p>
      <w:pPr>
        <w:spacing w:after="0"/>
        <w:ind w:left="0"/>
        <w:jc w:val="both"/>
      </w:pPr>
      <w:r>
        <w:rPr>
          <w:rFonts w:ascii="Times New Roman"/>
          <w:b w:val="false"/>
          <w:i w:val="false"/>
          <w:color w:val="000000"/>
          <w:sz w:val="28"/>
        </w:rPr>
        <w:t>управление коммунальным имуществом, финансируемого из местного бюджета) либо</w:t>
      </w:r>
    </w:p>
    <w:p>
      <w:pPr>
        <w:spacing w:after="0"/>
        <w:ind w:left="0"/>
        <w:jc w:val="both"/>
      </w:pPr>
      <w:r>
        <w:rPr>
          <w:rFonts w:ascii="Times New Roman"/>
          <w:b w:val="false"/>
          <w:i w:val="false"/>
          <w:color w:val="000000"/>
          <w:sz w:val="28"/>
        </w:rPr>
        <w:t>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именуемый в дальнейшем "Учредитель", в лице Руководителя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действующего на основании Положения</w:t>
      </w:r>
    </w:p>
    <w:p>
      <w:pPr>
        <w:spacing w:after="0"/>
        <w:ind w:left="0"/>
        <w:jc w:val="both"/>
      </w:pPr>
      <w:r>
        <w:rPr>
          <w:rFonts w:ascii="Times New Roman"/>
          <w:b w:val="false"/>
          <w:i w:val="false"/>
          <w:color w:val="000000"/>
          <w:sz w:val="28"/>
        </w:rPr>
        <w:t>о Комитете государственного имущества и приватизации Министерства финансов</w:t>
      </w:r>
    </w:p>
    <w:p>
      <w:pPr>
        <w:spacing w:after="0"/>
        <w:ind w:left="0"/>
        <w:jc w:val="both"/>
      </w:pPr>
      <w:r>
        <w:rPr>
          <w:rFonts w:ascii="Times New Roman"/>
          <w:b w:val="false"/>
          <w:i w:val="false"/>
          <w:color w:val="000000"/>
          <w:sz w:val="28"/>
        </w:rPr>
        <w:t>Республики Казахстан, утвержденного приказом Министра финансов Республики</w:t>
      </w:r>
    </w:p>
    <w:p>
      <w:pPr>
        <w:spacing w:after="0"/>
        <w:ind w:left="0"/>
        <w:jc w:val="both"/>
      </w:pPr>
      <w:r>
        <w:rPr>
          <w:rFonts w:ascii="Times New Roman"/>
          <w:b w:val="false"/>
          <w:i w:val="false"/>
          <w:color w:val="000000"/>
          <w:sz w:val="28"/>
        </w:rPr>
        <w:t>Казахстан от "___" ______________ 20 ___ года №_______, или Положения</w:t>
      </w:r>
    </w:p>
    <w:p>
      <w:pPr>
        <w:spacing w:after="0"/>
        <w:ind w:left="0"/>
        <w:jc w:val="both"/>
      </w:pPr>
      <w:r>
        <w:rPr>
          <w:rFonts w:ascii="Times New Roman"/>
          <w:b w:val="false"/>
          <w:i w:val="false"/>
          <w:color w:val="000000"/>
          <w:sz w:val="28"/>
        </w:rPr>
        <w:t>о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уполномоченного органа</w:t>
      </w:r>
    </w:p>
    <w:p>
      <w:pPr>
        <w:spacing w:after="0"/>
        <w:ind w:left="0"/>
        <w:jc w:val="both"/>
      </w:pPr>
      <w:r>
        <w:rPr>
          <w:rFonts w:ascii="Times New Roman"/>
          <w:b w:val="false"/>
          <w:i w:val="false"/>
          <w:color w:val="000000"/>
          <w:sz w:val="28"/>
        </w:rPr>
        <w:t>по государственному имуществу) утвержденного приказом Комитета</w:t>
      </w:r>
    </w:p>
    <w:p>
      <w:pPr>
        <w:spacing w:after="0"/>
        <w:ind w:left="0"/>
        <w:jc w:val="both"/>
      </w:pPr>
      <w:r>
        <w:rPr>
          <w:rFonts w:ascii="Times New Roman"/>
          <w:b w:val="false"/>
          <w:i w:val="false"/>
          <w:color w:val="000000"/>
          <w:sz w:val="28"/>
        </w:rPr>
        <w:t>государственного имущества и приватизации Министерства финансов Республики</w:t>
      </w:r>
    </w:p>
    <w:p>
      <w:pPr>
        <w:spacing w:after="0"/>
        <w:ind w:left="0"/>
        <w:jc w:val="both"/>
      </w:pPr>
      <w:r>
        <w:rPr>
          <w:rFonts w:ascii="Times New Roman"/>
          <w:b w:val="false"/>
          <w:i w:val="false"/>
          <w:color w:val="000000"/>
          <w:sz w:val="28"/>
        </w:rPr>
        <w:t>Казахстан № ____ от "___" _________ 20___ года, или Положения исполнительного</w:t>
      </w:r>
    </w:p>
    <w:p>
      <w:pPr>
        <w:spacing w:after="0"/>
        <w:ind w:left="0"/>
        <w:jc w:val="both"/>
      </w:pPr>
      <w:r>
        <w:rPr>
          <w:rFonts w:ascii="Times New Roman"/>
          <w:b w:val="false"/>
          <w:i w:val="false"/>
          <w:color w:val="000000"/>
          <w:sz w:val="28"/>
        </w:rPr>
        <w:t>органа, уполномоченного местным исполнительным органом, финансируемого</w:t>
      </w:r>
    </w:p>
    <w:p>
      <w:pPr>
        <w:spacing w:after="0"/>
        <w:ind w:left="0"/>
        <w:jc w:val="both"/>
      </w:pPr>
      <w:r>
        <w:rPr>
          <w:rFonts w:ascii="Times New Roman"/>
          <w:b w:val="false"/>
          <w:i w:val="false"/>
          <w:color w:val="000000"/>
          <w:sz w:val="28"/>
        </w:rPr>
        <w:t>из местного бюджета, на управление коммунальным имуществом, с одной стороны,</w:t>
      </w:r>
    </w:p>
    <w:p>
      <w:pPr>
        <w:spacing w:after="0"/>
        <w:ind w:left="0"/>
        <w:jc w:val="both"/>
      </w:pPr>
      <w:r>
        <w:rPr>
          <w:rFonts w:ascii="Times New Roman"/>
          <w:b w:val="false"/>
          <w:i w:val="false"/>
          <w:color w:val="000000"/>
          <w:sz w:val="28"/>
        </w:rPr>
        <w:t>и 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именуемый в дальнейшем "Доверительный управляющий",</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w:t>
      </w:r>
    </w:p>
    <w:p>
      <w:pPr>
        <w:spacing w:after="0"/>
        <w:ind w:left="0"/>
        <w:jc w:val="both"/>
      </w:pPr>
      <w:r>
        <w:rPr>
          <w:rFonts w:ascii="Times New Roman"/>
          <w:b w:val="false"/>
          <w:i w:val="false"/>
          <w:color w:val="000000"/>
          <w:sz w:val="28"/>
        </w:rPr>
        <w:t>(устава, положения, доверенности № ______ от "____" ___________ 20__ года)</w:t>
      </w:r>
    </w:p>
    <w:p>
      <w:pPr>
        <w:spacing w:after="0"/>
        <w:ind w:left="0"/>
        <w:jc w:val="both"/>
      </w:pPr>
      <w:r>
        <w:rPr>
          <w:rFonts w:ascii="Times New Roman"/>
          <w:b w:val="false"/>
          <w:i w:val="false"/>
          <w:color w:val="000000"/>
          <w:sz w:val="28"/>
        </w:rPr>
        <w:t>с другой стороны, совместно именуемые как "Стороны", на основании решения</w:t>
      </w:r>
    </w:p>
    <w:p>
      <w:pPr>
        <w:spacing w:after="0"/>
        <w:ind w:left="0"/>
        <w:jc w:val="both"/>
      </w:pPr>
      <w:r>
        <w:rPr>
          <w:rFonts w:ascii="Times New Roman"/>
          <w:b w:val="false"/>
          <w:i w:val="false"/>
          <w:color w:val="000000"/>
          <w:sz w:val="28"/>
        </w:rPr>
        <w:t>№ ____ от "_____" _________ 20____ года (протокол результатов электронных</w:t>
      </w:r>
    </w:p>
    <w:p>
      <w:pPr>
        <w:spacing w:after="0"/>
        <w:ind w:left="0"/>
        <w:jc w:val="both"/>
      </w:pPr>
      <w:r>
        <w:rPr>
          <w:rFonts w:ascii="Times New Roman"/>
          <w:b w:val="false"/>
          <w:i w:val="false"/>
          <w:color w:val="000000"/>
          <w:sz w:val="28"/>
        </w:rPr>
        <w:t>конкурсов) заключили настоящий Договор (далее - Договор) о нижеследующем:</w:t>
      </w:r>
    </w:p>
    <w:bookmarkStart w:name="z341" w:id="327"/>
    <w:p>
      <w:pPr>
        <w:spacing w:after="0"/>
        <w:ind w:left="0"/>
        <w:jc w:val="left"/>
      </w:pPr>
      <w:r>
        <w:rPr>
          <w:rFonts w:ascii="Times New Roman"/>
          <w:b/>
          <w:i w:val="false"/>
          <w:color w:val="000000"/>
        </w:rPr>
        <w:t xml:space="preserve"> Глава 1. Предмет Договора</w:t>
      </w:r>
    </w:p>
    <w:bookmarkEnd w:id="327"/>
    <w:p>
      <w:pPr>
        <w:spacing w:after="0"/>
        <w:ind w:left="0"/>
        <w:jc w:val="both"/>
      </w:pPr>
      <w:bookmarkStart w:name="z342" w:id="328"/>
      <w:r>
        <w:rPr>
          <w:rFonts w:ascii="Times New Roman"/>
          <w:b w:val="false"/>
          <w:i w:val="false"/>
          <w:color w:val="000000"/>
          <w:sz w:val="28"/>
        </w:rPr>
        <w:t>
      1. Учредитель передает Доверительному управляющему</w:t>
      </w:r>
    </w:p>
    <w:bookmarkEnd w:id="32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имущества)</w:t>
      </w:r>
    </w:p>
    <w:p>
      <w:pPr>
        <w:spacing w:after="0"/>
        <w:ind w:left="0"/>
        <w:jc w:val="both"/>
      </w:pPr>
      <w:r>
        <w:rPr>
          <w:rFonts w:ascii="Times New Roman"/>
          <w:b w:val="false"/>
          <w:i w:val="false"/>
          <w:color w:val="000000"/>
          <w:sz w:val="28"/>
        </w:rPr>
        <w:t>именуемый в дальнейшем "водохозяйственного сооружения", в доверительное управление, а Доверительный управляющий обязуется осуществлять управление водохозяйственного сооружения в интересах Выгодоприобретателя, которым от лица Республики Казахстан или административно-территориальной единицы выступает Учредитель.</w:t>
      </w:r>
    </w:p>
    <w:bookmarkStart w:name="z343" w:id="329"/>
    <w:p>
      <w:pPr>
        <w:spacing w:after="0"/>
        <w:ind w:left="0"/>
        <w:jc w:val="both"/>
      </w:pPr>
      <w:r>
        <w:rPr>
          <w:rFonts w:ascii="Times New Roman"/>
          <w:b w:val="false"/>
          <w:i w:val="false"/>
          <w:color w:val="000000"/>
          <w:sz w:val="28"/>
        </w:rPr>
        <w:t>
      2. Водохозяйственное сооружение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настоящим Договором.</w:t>
      </w:r>
    </w:p>
    <w:bookmarkEnd w:id="329"/>
    <w:bookmarkStart w:name="z344" w:id="330"/>
    <w:p>
      <w:pPr>
        <w:spacing w:after="0"/>
        <w:ind w:left="0"/>
        <w:jc w:val="both"/>
      </w:pPr>
      <w:r>
        <w:rPr>
          <w:rFonts w:ascii="Times New Roman"/>
          <w:b w:val="false"/>
          <w:i w:val="false"/>
          <w:color w:val="000000"/>
          <w:sz w:val="28"/>
        </w:rPr>
        <w:t>
      3. Основанием, удостоверяющим право Доверительного управляющего на осуществление доверительного управления водохозяйственного сооружения, является настоящий Договор.</w:t>
      </w:r>
    </w:p>
    <w:bookmarkEnd w:id="330"/>
    <w:bookmarkStart w:name="z345" w:id="331"/>
    <w:p>
      <w:pPr>
        <w:spacing w:after="0"/>
        <w:ind w:left="0"/>
        <w:jc w:val="both"/>
      </w:pPr>
      <w:r>
        <w:rPr>
          <w:rFonts w:ascii="Times New Roman"/>
          <w:b w:val="false"/>
          <w:i w:val="false"/>
          <w:color w:val="000000"/>
          <w:sz w:val="28"/>
        </w:rPr>
        <w:t>
      4. Учредитель подтверждает, что водохозяйственное сооружение на дату его передачи Доверительному управляющему:</w:t>
      </w:r>
    </w:p>
    <w:bookmarkEnd w:id="331"/>
    <w:bookmarkStart w:name="z346" w:id="332"/>
    <w:p>
      <w:pPr>
        <w:spacing w:after="0"/>
        <w:ind w:left="0"/>
        <w:jc w:val="both"/>
      </w:pPr>
      <w:r>
        <w:rPr>
          <w:rFonts w:ascii="Times New Roman"/>
          <w:b w:val="false"/>
          <w:i w:val="false"/>
          <w:color w:val="000000"/>
          <w:sz w:val="28"/>
        </w:rPr>
        <w:t>
      1) не находится в залоге;</w:t>
      </w:r>
    </w:p>
    <w:bookmarkEnd w:id="332"/>
    <w:bookmarkStart w:name="z347" w:id="333"/>
    <w:p>
      <w:pPr>
        <w:spacing w:after="0"/>
        <w:ind w:left="0"/>
        <w:jc w:val="both"/>
      </w:pPr>
      <w:r>
        <w:rPr>
          <w:rFonts w:ascii="Times New Roman"/>
          <w:b w:val="false"/>
          <w:i w:val="false"/>
          <w:color w:val="000000"/>
          <w:sz w:val="28"/>
        </w:rPr>
        <w:t>
      2) обременен/не обременен правами третьих лиц;</w:t>
      </w:r>
    </w:p>
    <w:bookmarkEnd w:id="333"/>
    <w:bookmarkStart w:name="z348" w:id="334"/>
    <w:p>
      <w:pPr>
        <w:spacing w:after="0"/>
        <w:ind w:left="0"/>
        <w:jc w:val="both"/>
      </w:pPr>
      <w:r>
        <w:rPr>
          <w:rFonts w:ascii="Times New Roman"/>
          <w:b w:val="false"/>
          <w:i w:val="false"/>
          <w:color w:val="000000"/>
          <w:sz w:val="28"/>
        </w:rPr>
        <w:t>
      3) не выставлен на продажу.</w:t>
      </w:r>
    </w:p>
    <w:bookmarkEnd w:id="334"/>
    <w:bookmarkStart w:name="z349" w:id="335"/>
    <w:p>
      <w:pPr>
        <w:spacing w:after="0"/>
        <w:ind w:left="0"/>
        <w:jc w:val="both"/>
      </w:pPr>
      <w:r>
        <w:rPr>
          <w:rFonts w:ascii="Times New Roman"/>
          <w:b w:val="false"/>
          <w:i w:val="false"/>
          <w:color w:val="000000"/>
          <w:sz w:val="28"/>
        </w:rPr>
        <w:t>
      5. Передача водохозяйственного сооружения в доверительное управление не влечет перехода права собственности на него к Доверительному управляющему.</w:t>
      </w:r>
    </w:p>
    <w:bookmarkEnd w:id="335"/>
    <w:bookmarkStart w:name="z350" w:id="336"/>
    <w:p>
      <w:pPr>
        <w:spacing w:after="0"/>
        <w:ind w:left="0"/>
        <w:jc w:val="both"/>
      </w:pPr>
      <w:r>
        <w:rPr>
          <w:rFonts w:ascii="Times New Roman"/>
          <w:b w:val="false"/>
          <w:i w:val="false"/>
          <w:color w:val="000000"/>
          <w:sz w:val="28"/>
        </w:rPr>
        <w:t>
      6. Права и обязанности Доверительного управляющего по управлению водохозяйственным сооружением возникают с момента передачи водохозяйственного сооружения Доверительному управляющему. Передача водохозяйственного сооружения осуществляется путем составления акта приема-передачи (в соответствии с законодательством Республики Казахстан или иное в зависимости от водохозяйственного сооружения, передаваемого в доверительное управление) в течение 10 (десяти) рабочих дней с момента заключения настоящего Договора.</w:t>
      </w:r>
    </w:p>
    <w:bookmarkEnd w:id="336"/>
    <w:bookmarkStart w:name="z351" w:id="337"/>
    <w:p>
      <w:pPr>
        <w:spacing w:after="0"/>
        <w:ind w:left="0"/>
        <w:jc w:val="both"/>
      </w:pPr>
      <w:r>
        <w:rPr>
          <w:rFonts w:ascii="Times New Roman"/>
          <w:b w:val="false"/>
          <w:i w:val="false"/>
          <w:color w:val="000000"/>
          <w:sz w:val="28"/>
        </w:rPr>
        <w:t>
      Акт приема-передачи водохозяйственного сооружения подписывается Доверительным управляющим и балансодержателем и утверждается Учредителем на веб-портале реестра государственного имущества с использованием электронной цифровой подписи (далее – ЭЦП)</w:t>
      </w:r>
    </w:p>
    <w:bookmarkEnd w:id="337"/>
    <w:bookmarkStart w:name="z352" w:id="338"/>
    <w:p>
      <w:pPr>
        <w:spacing w:after="0"/>
        <w:ind w:left="0"/>
        <w:jc w:val="left"/>
      </w:pPr>
      <w:r>
        <w:rPr>
          <w:rFonts w:ascii="Times New Roman"/>
          <w:b/>
          <w:i w:val="false"/>
          <w:color w:val="000000"/>
        </w:rPr>
        <w:t xml:space="preserve"> Глава 2. Права сторон</w:t>
      </w:r>
    </w:p>
    <w:bookmarkEnd w:id="338"/>
    <w:bookmarkStart w:name="z353" w:id="339"/>
    <w:p>
      <w:pPr>
        <w:spacing w:after="0"/>
        <w:ind w:left="0"/>
        <w:jc w:val="both"/>
      </w:pPr>
      <w:r>
        <w:rPr>
          <w:rFonts w:ascii="Times New Roman"/>
          <w:b w:val="false"/>
          <w:i w:val="false"/>
          <w:color w:val="000000"/>
          <w:sz w:val="28"/>
        </w:rPr>
        <w:t>
      7. Учредитель имеет право:</w:t>
      </w:r>
    </w:p>
    <w:bookmarkEnd w:id="339"/>
    <w:bookmarkStart w:name="z354" w:id="340"/>
    <w:p>
      <w:pPr>
        <w:spacing w:after="0"/>
        <w:ind w:left="0"/>
        <w:jc w:val="both"/>
      </w:pPr>
      <w:r>
        <w:rPr>
          <w:rFonts w:ascii="Times New Roman"/>
          <w:b w:val="false"/>
          <w:i w:val="false"/>
          <w:color w:val="000000"/>
          <w:sz w:val="28"/>
        </w:rPr>
        <w:t>
      1) получать информацию (отчет) о деятельности Доверительного управляющего по управлению водохозяйственного сооружения по письменному запросу;</w:t>
      </w:r>
    </w:p>
    <w:bookmarkEnd w:id="340"/>
    <w:bookmarkStart w:name="z355" w:id="341"/>
    <w:p>
      <w:pPr>
        <w:spacing w:after="0"/>
        <w:ind w:left="0"/>
        <w:jc w:val="both"/>
      </w:pPr>
      <w:r>
        <w:rPr>
          <w:rFonts w:ascii="Times New Roman"/>
          <w:b w:val="false"/>
          <w:i w:val="false"/>
          <w:color w:val="000000"/>
          <w:sz w:val="28"/>
        </w:rPr>
        <w:t>
      2) не вмешиваясь в деятельность Доверительного управляющего, контролировать выполнение обязательств Доверительного управляющего по настоящему Договору, в том числе путем проведения мониторинга эффективности управления водохозяйственным сооружением, заслушивания отчета Доверительного управляющего по выполнению обязательств по Договору;</w:t>
      </w:r>
    </w:p>
    <w:bookmarkEnd w:id="341"/>
    <w:bookmarkStart w:name="z356" w:id="342"/>
    <w:p>
      <w:pPr>
        <w:spacing w:after="0"/>
        <w:ind w:left="0"/>
        <w:jc w:val="both"/>
      </w:pPr>
      <w:r>
        <w:rPr>
          <w:rFonts w:ascii="Times New Roman"/>
          <w:b w:val="false"/>
          <w:i w:val="false"/>
          <w:color w:val="000000"/>
          <w:sz w:val="28"/>
        </w:rPr>
        <w:t>
      3) совершать иные действия, предусмотренные законодательством Республики Казахстан.</w:t>
      </w:r>
    </w:p>
    <w:bookmarkEnd w:id="342"/>
    <w:bookmarkStart w:name="z357" w:id="343"/>
    <w:p>
      <w:pPr>
        <w:spacing w:after="0"/>
        <w:ind w:left="0"/>
        <w:jc w:val="both"/>
      </w:pPr>
      <w:r>
        <w:rPr>
          <w:rFonts w:ascii="Times New Roman"/>
          <w:b w:val="false"/>
          <w:i w:val="false"/>
          <w:color w:val="000000"/>
          <w:sz w:val="28"/>
        </w:rPr>
        <w:t>
      8. Доверительный управляющий имеет право:</w:t>
      </w:r>
    </w:p>
    <w:bookmarkEnd w:id="343"/>
    <w:bookmarkStart w:name="z358" w:id="344"/>
    <w:p>
      <w:pPr>
        <w:spacing w:after="0"/>
        <w:ind w:left="0"/>
        <w:jc w:val="both"/>
      </w:pPr>
      <w:r>
        <w:rPr>
          <w:rFonts w:ascii="Times New Roman"/>
          <w:b w:val="false"/>
          <w:i w:val="false"/>
          <w:color w:val="000000"/>
          <w:sz w:val="28"/>
        </w:rPr>
        <w:t>
      1) совершать в отношении переданного в доверительное управление водохозяйственного сооружения юридические и фактические действия в интересах Учредителя;</w:t>
      </w:r>
    </w:p>
    <w:bookmarkEnd w:id="344"/>
    <w:bookmarkStart w:name="z359" w:id="345"/>
    <w:p>
      <w:pPr>
        <w:spacing w:after="0"/>
        <w:ind w:left="0"/>
        <w:jc w:val="both"/>
      </w:pPr>
      <w:r>
        <w:rPr>
          <w:rFonts w:ascii="Times New Roman"/>
          <w:b w:val="false"/>
          <w:i w:val="false"/>
          <w:color w:val="000000"/>
          <w:sz w:val="28"/>
        </w:rPr>
        <w:t>
      2) на вознаграждение при наличии и за счет чистого дохода от доверительного управления учредителя в размере ____________ (в процентном соотношении к чистому доходу от доверительного управления учредителя, но не более размера, указанного в извещении о проведении конкурса);</w:t>
      </w:r>
    </w:p>
    <w:bookmarkEnd w:id="345"/>
    <w:bookmarkStart w:name="z360" w:id="346"/>
    <w:p>
      <w:pPr>
        <w:spacing w:after="0"/>
        <w:ind w:left="0"/>
        <w:jc w:val="both"/>
      </w:pPr>
      <w:r>
        <w:rPr>
          <w:rFonts w:ascii="Times New Roman"/>
          <w:b w:val="false"/>
          <w:i w:val="false"/>
          <w:color w:val="000000"/>
          <w:sz w:val="28"/>
        </w:rPr>
        <w:t>
      3) осуществлять иные права, предусмотренные настоящим Договором и действующим законодательством Республики Казахстан.</w:t>
      </w:r>
    </w:p>
    <w:bookmarkEnd w:id="346"/>
    <w:bookmarkStart w:name="z361" w:id="347"/>
    <w:p>
      <w:pPr>
        <w:spacing w:after="0"/>
        <w:ind w:left="0"/>
        <w:jc w:val="left"/>
      </w:pPr>
      <w:r>
        <w:rPr>
          <w:rFonts w:ascii="Times New Roman"/>
          <w:b/>
          <w:i w:val="false"/>
          <w:color w:val="000000"/>
        </w:rPr>
        <w:t xml:space="preserve"> Глава 3. Обязанности сторон</w:t>
      </w:r>
    </w:p>
    <w:bookmarkEnd w:id="347"/>
    <w:bookmarkStart w:name="z362" w:id="348"/>
    <w:p>
      <w:pPr>
        <w:spacing w:after="0"/>
        <w:ind w:left="0"/>
        <w:jc w:val="both"/>
      </w:pPr>
      <w:r>
        <w:rPr>
          <w:rFonts w:ascii="Times New Roman"/>
          <w:b w:val="false"/>
          <w:i w:val="false"/>
          <w:color w:val="000000"/>
          <w:sz w:val="28"/>
        </w:rPr>
        <w:t>
      9. Учредитель обязан:</w:t>
      </w:r>
    </w:p>
    <w:bookmarkEnd w:id="348"/>
    <w:bookmarkStart w:name="z363" w:id="349"/>
    <w:p>
      <w:pPr>
        <w:spacing w:after="0"/>
        <w:ind w:left="0"/>
        <w:jc w:val="both"/>
      </w:pPr>
      <w:r>
        <w:rPr>
          <w:rFonts w:ascii="Times New Roman"/>
          <w:b w:val="false"/>
          <w:i w:val="false"/>
          <w:color w:val="000000"/>
          <w:sz w:val="28"/>
        </w:rPr>
        <w:t>
      1) передает водохозяйственное сооружение Доверительному управляющему в сроки, установленные настоящим Договором;</w:t>
      </w:r>
    </w:p>
    <w:bookmarkEnd w:id="349"/>
    <w:bookmarkStart w:name="z364" w:id="350"/>
    <w:p>
      <w:pPr>
        <w:spacing w:after="0"/>
        <w:ind w:left="0"/>
        <w:jc w:val="both"/>
      </w:pPr>
      <w:r>
        <w:rPr>
          <w:rFonts w:ascii="Times New Roman"/>
          <w:b w:val="false"/>
          <w:i w:val="false"/>
          <w:color w:val="000000"/>
          <w:sz w:val="28"/>
        </w:rPr>
        <w:t>
      2) передает Доверительному управляющему необходимые документы для осуществления его обязанностей по настоящему Договору;</w:t>
      </w:r>
    </w:p>
    <w:bookmarkEnd w:id="350"/>
    <w:bookmarkStart w:name="z365" w:id="351"/>
    <w:p>
      <w:pPr>
        <w:spacing w:after="0"/>
        <w:ind w:left="0"/>
        <w:jc w:val="both"/>
      </w:pPr>
      <w:r>
        <w:rPr>
          <w:rFonts w:ascii="Times New Roman"/>
          <w:b w:val="false"/>
          <w:i w:val="false"/>
          <w:color w:val="000000"/>
          <w:sz w:val="28"/>
        </w:rPr>
        <w:t>
      3) не передает водохозяйственное сооружение в залог, не обременять правами третьих лиц, и не выставляет на продажу третьим лицам в течение срока действия настоящего Договора.</w:t>
      </w:r>
    </w:p>
    <w:bookmarkEnd w:id="351"/>
    <w:bookmarkStart w:name="z366" w:id="352"/>
    <w:p>
      <w:pPr>
        <w:spacing w:after="0"/>
        <w:ind w:left="0"/>
        <w:jc w:val="both"/>
      </w:pPr>
      <w:r>
        <w:rPr>
          <w:rFonts w:ascii="Times New Roman"/>
          <w:b w:val="false"/>
          <w:i w:val="false"/>
          <w:color w:val="000000"/>
          <w:sz w:val="28"/>
        </w:rPr>
        <w:t>
      10. Доверительный управляющий обязан:</w:t>
      </w:r>
    </w:p>
    <w:bookmarkEnd w:id="352"/>
    <w:bookmarkStart w:name="z367" w:id="353"/>
    <w:p>
      <w:pPr>
        <w:spacing w:after="0"/>
        <w:ind w:left="0"/>
        <w:jc w:val="both"/>
      </w:pPr>
      <w:r>
        <w:rPr>
          <w:rFonts w:ascii="Times New Roman"/>
          <w:b w:val="false"/>
          <w:i w:val="false"/>
          <w:color w:val="000000"/>
          <w:sz w:val="28"/>
        </w:rPr>
        <w:t>
      1) осуществлять эффективное управление водохозяйственного сооружения;</w:t>
      </w:r>
    </w:p>
    <w:bookmarkEnd w:id="353"/>
    <w:bookmarkStart w:name="z368" w:id="354"/>
    <w:p>
      <w:pPr>
        <w:spacing w:after="0"/>
        <w:ind w:left="0"/>
        <w:jc w:val="both"/>
      </w:pPr>
      <w:r>
        <w:rPr>
          <w:rFonts w:ascii="Times New Roman"/>
          <w:b w:val="false"/>
          <w:i w:val="false"/>
          <w:color w:val="000000"/>
          <w:sz w:val="28"/>
        </w:rPr>
        <w:t>
      2) обеспечивать сохранность водохозяйственного сооружения;</w:t>
      </w:r>
    </w:p>
    <w:bookmarkEnd w:id="354"/>
    <w:bookmarkStart w:name="z369" w:id="355"/>
    <w:p>
      <w:pPr>
        <w:spacing w:after="0"/>
        <w:ind w:left="0"/>
        <w:jc w:val="both"/>
      </w:pPr>
      <w:r>
        <w:rPr>
          <w:rFonts w:ascii="Times New Roman"/>
          <w:b w:val="false"/>
          <w:i w:val="false"/>
          <w:color w:val="000000"/>
          <w:sz w:val="28"/>
        </w:rPr>
        <w:t>
      3) совершать сделки с переданным в доверительное управление водохозяйственным сооружением от своего имени, указывая при этом, что он действует в качестве Доверительного управляющего;</w:t>
      </w:r>
    </w:p>
    <w:bookmarkEnd w:id="355"/>
    <w:bookmarkStart w:name="z370" w:id="356"/>
    <w:p>
      <w:pPr>
        <w:spacing w:after="0"/>
        <w:ind w:left="0"/>
        <w:jc w:val="both"/>
      </w:pPr>
      <w:r>
        <w:rPr>
          <w:rFonts w:ascii="Times New Roman"/>
          <w:b w:val="false"/>
          <w:i w:val="false"/>
          <w:color w:val="000000"/>
          <w:sz w:val="28"/>
        </w:rPr>
        <w:t>
      4) получать все разрешительные документы от уполномоченных государственных органов, которые являются необходимыми в соответствии с законодательством Республики Казахстан;</w:t>
      </w:r>
    </w:p>
    <w:bookmarkEnd w:id="356"/>
    <w:bookmarkStart w:name="z371" w:id="357"/>
    <w:p>
      <w:pPr>
        <w:spacing w:after="0"/>
        <w:ind w:left="0"/>
        <w:jc w:val="both"/>
      </w:pPr>
      <w:r>
        <w:rPr>
          <w:rFonts w:ascii="Times New Roman"/>
          <w:b w:val="false"/>
          <w:i w:val="false"/>
          <w:color w:val="000000"/>
          <w:sz w:val="28"/>
        </w:rPr>
        <w:t>
      5) осуществлять права и обязанности Доверительного управляющего в соответствии с настоящим Договором;</w:t>
      </w:r>
    </w:p>
    <w:bookmarkEnd w:id="357"/>
    <w:bookmarkStart w:name="z372" w:id="358"/>
    <w:p>
      <w:pPr>
        <w:spacing w:after="0"/>
        <w:ind w:left="0"/>
        <w:jc w:val="both"/>
      </w:pPr>
      <w:r>
        <w:rPr>
          <w:rFonts w:ascii="Times New Roman"/>
          <w:b w:val="false"/>
          <w:i w:val="false"/>
          <w:color w:val="000000"/>
          <w:sz w:val="28"/>
        </w:rPr>
        <w:t>
      6) не совершать любые юридические и фактические действия, влекущие за собой фактическое отчуждение водохозяйственного сооружения;</w:t>
      </w:r>
    </w:p>
    <w:bookmarkEnd w:id="358"/>
    <w:bookmarkStart w:name="z373" w:id="359"/>
    <w:p>
      <w:pPr>
        <w:spacing w:after="0"/>
        <w:ind w:left="0"/>
        <w:jc w:val="both"/>
      </w:pPr>
      <w:r>
        <w:rPr>
          <w:rFonts w:ascii="Times New Roman"/>
          <w:b w:val="false"/>
          <w:i w:val="false"/>
          <w:color w:val="000000"/>
          <w:sz w:val="28"/>
        </w:rPr>
        <w:t>
      7) обособлять водохозяйственное сооружение, полученный им в доверительное управление, от собственного имущества. Водохозяйственное сооружение отражается у Доверительного управляющего на отдельном балансе, и по нему ведется самостоятельный учет;</w:t>
      </w:r>
    </w:p>
    <w:bookmarkEnd w:id="359"/>
    <w:bookmarkStart w:name="z374" w:id="360"/>
    <w:p>
      <w:pPr>
        <w:spacing w:after="0"/>
        <w:ind w:left="0"/>
        <w:jc w:val="both"/>
      </w:pPr>
      <w:r>
        <w:rPr>
          <w:rFonts w:ascii="Times New Roman"/>
          <w:b w:val="false"/>
          <w:i w:val="false"/>
          <w:color w:val="000000"/>
          <w:sz w:val="28"/>
        </w:rPr>
        <w:t>
      8) открывать отдельный банковский счет для проведения расчетов по деятельности, связанной с доверительным управлением водохозяйственного сооружения;</w:t>
      </w:r>
    </w:p>
    <w:bookmarkEnd w:id="360"/>
    <w:bookmarkStart w:name="z375" w:id="361"/>
    <w:p>
      <w:pPr>
        <w:spacing w:after="0"/>
        <w:ind w:left="0"/>
        <w:jc w:val="both"/>
      </w:pPr>
      <w:r>
        <w:rPr>
          <w:rFonts w:ascii="Times New Roman"/>
          <w:b w:val="false"/>
          <w:i w:val="false"/>
          <w:color w:val="000000"/>
          <w:sz w:val="28"/>
        </w:rPr>
        <w:t>
      9) обеспечивать перечисление в доход _______________________________ бюджета на код бюджетной классификации _______________________________</w:t>
      </w:r>
    </w:p>
    <w:bookmarkEnd w:id="361"/>
    <w:bookmarkStart w:name="z376" w:id="362"/>
    <w:p>
      <w:pPr>
        <w:spacing w:after="0"/>
        <w:ind w:left="0"/>
        <w:jc w:val="both"/>
      </w:pPr>
      <w:r>
        <w:rPr>
          <w:rFonts w:ascii="Times New Roman"/>
          <w:b w:val="false"/>
          <w:i w:val="false"/>
          <w:color w:val="000000"/>
          <w:sz w:val="28"/>
        </w:rPr>
        <w:t>
      по следующим реквизитам: _______________________________________,</w:t>
      </w:r>
    </w:p>
    <w:bookmarkEnd w:id="362"/>
    <w:bookmarkStart w:name="z377" w:id="363"/>
    <w:p>
      <w:pPr>
        <w:spacing w:after="0"/>
        <w:ind w:left="0"/>
        <w:jc w:val="both"/>
      </w:pPr>
      <w:r>
        <w:rPr>
          <w:rFonts w:ascii="Times New Roman"/>
          <w:b w:val="false"/>
          <w:i w:val="false"/>
          <w:color w:val="000000"/>
          <w:sz w:val="28"/>
        </w:rPr>
        <w:t>
      с обязательным указанием бизнес-идентификационного номера соответствующего департамента государственных доходов, чистый доход от доверительного управления учредителя;</w:t>
      </w:r>
    </w:p>
    <w:bookmarkEnd w:id="363"/>
    <w:bookmarkStart w:name="z378" w:id="364"/>
    <w:p>
      <w:pPr>
        <w:spacing w:after="0"/>
        <w:ind w:left="0"/>
        <w:jc w:val="both"/>
      </w:pPr>
      <w:r>
        <w:rPr>
          <w:rFonts w:ascii="Times New Roman"/>
          <w:b w:val="false"/>
          <w:i w:val="false"/>
          <w:color w:val="000000"/>
          <w:sz w:val="28"/>
        </w:rPr>
        <w:t>
      10) возмещать Учредителю убытки, причиненные вследствие ненадлежащего исполнения им Договора;</w:t>
      </w:r>
    </w:p>
    <w:bookmarkEnd w:id="364"/>
    <w:bookmarkStart w:name="z379" w:id="365"/>
    <w:p>
      <w:pPr>
        <w:spacing w:after="0"/>
        <w:ind w:left="0"/>
        <w:jc w:val="both"/>
      </w:pPr>
      <w:r>
        <w:rPr>
          <w:rFonts w:ascii="Times New Roman"/>
          <w:b w:val="false"/>
          <w:i w:val="false"/>
          <w:color w:val="000000"/>
          <w:sz w:val="28"/>
        </w:rPr>
        <w:t>
      11) исполнять обязанности, возникающие в результате действий по доверительному управлению, в целях надлежащего исполнения Договора;</w:t>
      </w:r>
    </w:p>
    <w:bookmarkEnd w:id="365"/>
    <w:bookmarkStart w:name="z380" w:id="366"/>
    <w:p>
      <w:pPr>
        <w:spacing w:after="0"/>
        <w:ind w:left="0"/>
        <w:jc w:val="both"/>
      </w:pPr>
      <w:r>
        <w:rPr>
          <w:rFonts w:ascii="Times New Roman"/>
          <w:b w:val="false"/>
          <w:i w:val="false"/>
          <w:color w:val="000000"/>
          <w:sz w:val="28"/>
        </w:rPr>
        <w:t>
      12) представлять Учредителю годовой отчет в письменной форме;</w:t>
      </w:r>
    </w:p>
    <w:bookmarkEnd w:id="366"/>
    <w:bookmarkStart w:name="z381" w:id="367"/>
    <w:p>
      <w:pPr>
        <w:spacing w:after="0"/>
        <w:ind w:left="0"/>
        <w:jc w:val="both"/>
      </w:pPr>
      <w:r>
        <w:rPr>
          <w:rFonts w:ascii="Times New Roman"/>
          <w:b w:val="false"/>
          <w:i w:val="false"/>
          <w:color w:val="000000"/>
          <w:sz w:val="28"/>
        </w:rPr>
        <w:t>
      _______________________________________________________________; (сроки представления)</w:t>
      </w:r>
    </w:p>
    <w:bookmarkEnd w:id="367"/>
    <w:bookmarkStart w:name="z382" w:id="368"/>
    <w:p>
      <w:pPr>
        <w:spacing w:after="0"/>
        <w:ind w:left="0"/>
        <w:jc w:val="both"/>
      </w:pPr>
      <w:r>
        <w:rPr>
          <w:rFonts w:ascii="Times New Roman"/>
          <w:b w:val="false"/>
          <w:i w:val="false"/>
          <w:color w:val="000000"/>
          <w:sz w:val="28"/>
        </w:rPr>
        <w:t>
      13) представлять Учредителю отчет за весь период действия договора в</w:t>
      </w:r>
    </w:p>
    <w:bookmarkEnd w:id="368"/>
    <w:bookmarkStart w:name="z383" w:id="369"/>
    <w:p>
      <w:pPr>
        <w:spacing w:after="0"/>
        <w:ind w:left="0"/>
        <w:jc w:val="both"/>
      </w:pPr>
      <w:r>
        <w:rPr>
          <w:rFonts w:ascii="Times New Roman"/>
          <w:b w:val="false"/>
          <w:i w:val="false"/>
          <w:color w:val="000000"/>
          <w:sz w:val="28"/>
        </w:rPr>
        <w:t>
      письменной форме ___________________________________________________; (сроки представления)</w:t>
      </w:r>
    </w:p>
    <w:bookmarkEnd w:id="369"/>
    <w:bookmarkStart w:name="z384" w:id="370"/>
    <w:p>
      <w:pPr>
        <w:spacing w:after="0"/>
        <w:ind w:left="0"/>
        <w:jc w:val="both"/>
      </w:pPr>
      <w:r>
        <w:rPr>
          <w:rFonts w:ascii="Times New Roman"/>
          <w:b w:val="false"/>
          <w:i w:val="false"/>
          <w:color w:val="000000"/>
          <w:sz w:val="28"/>
        </w:rPr>
        <w:t xml:space="preserve">
      14) представлять отчет о финансовой деятельности доверительного управляющего, связанного с государственным имуществом, переданным ему в доверительное управление настоящим Договором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финансов Республики Казахстан от 31 июля 2023 года № 816 "Об утверждении Правил и сроков представления физическими и юридическими лицами, участвующими в выполнении функций по управлению государственным имуществом, отчетов обо всех сделках имущественного характера и финансовой деятельности, связанных с государственной собственностью" (зарегистрирован в Реестре государственной регистрации нормативных правовых актов за № 33221) (далее - Приказ);</w:t>
      </w:r>
    </w:p>
    <w:bookmarkEnd w:id="370"/>
    <w:bookmarkStart w:name="z385" w:id="371"/>
    <w:p>
      <w:pPr>
        <w:spacing w:after="0"/>
        <w:ind w:left="0"/>
        <w:jc w:val="both"/>
      </w:pPr>
      <w:r>
        <w:rPr>
          <w:rFonts w:ascii="Times New Roman"/>
          <w:b w:val="false"/>
          <w:i w:val="false"/>
          <w:color w:val="000000"/>
          <w:sz w:val="28"/>
        </w:rPr>
        <w:t>
      15) в течение 15 календарных дней с даты подписания Сторонами настоящего Договора принимать меры по государственной регистрации настоящего Договора;</w:t>
      </w:r>
    </w:p>
    <w:bookmarkEnd w:id="371"/>
    <w:bookmarkStart w:name="z386" w:id="372"/>
    <w:p>
      <w:pPr>
        <w:spacing w:after="0"/>
        <w:ind w:left="0"/>
        <w:jc w:val="both"/>
      </w:pPr>
      <w:r>
        <w:rPr>
          <w:rFonts w:ascii="Times New Roman"/>
          <w:b w:val="false"/>
          <w:i w:val="false"/>
          <w:color w:val="000000"/>
          <w:sz w:val="28"/>
        </w:rPr>
        <w:t>
      16) передать водохозяйственное сооружение Учредителю при прекращении настоящего Договора (истечении срока договора, досрочного расторжения) в течение десяти рабочих дней;</w:t>
      </w:r>
    </w:p>
    <w:bookmarkEnd w:id="372"/>
    <w:bookmarkStart w:name="z387" w:id="373"/>
    <w:p>
      <w:pPr>
        <w:spacing w:after="0"/>
        <w:ind w:left="0"/>
        <w:jc w:val="both"/>
      </w:pPr>
      <w:r>
        <w:rPr>
          <w:rFonts w:ascii="Times New Roman"/>
          <w:b w:val="false"/>
          <w:i w:val="false"/>
          <w:color w:val="000000"/>
          <w:sz w:val="28"/>
        </w:rPr>
        <w:t xml:space="preserve">
      17) принимать меры по охране водных объектов от загрязнения, засорения и истощения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75 Водного кодекса Республики Казахстан;</w:t>
      </w:r>
    </w:p>
    <w:bookmarkEnd w:id="373"/>
    <w:bookmarkStart w:name="z388" w:id="374"/>
    <w:p>
      <w:pPr>
        <w:spacing w:after="0"/>
        <w:ind w:left="0"/>
        <w:jc w:val="both"/>
      </w:pPr>
      <w:r>
        <w:rPr>
          <w:rFonts w:ascii="Times New Roman"/>
          <w:b w:val="false"/>
          <w:i w:val="false"/>
          <w:color w:val="000000"/>
          <w:sz w:val="28"/>
        </w:rPr>
        <w:t>
      18) иные обязанности.</w:t>
      </w:r>
    </w:p>
    <w:bookmarkEnd w:id="374"/>
    <w:bookmarkStart w:name="z389" w:id="375"/>
    <w:p>
      <w:pPr>
        <w:spacing w:after="0"/>
        <w:ind w:left="0"/>
        <w:jc w:val="left"/>
      </w:pPr>
      <w:r>
        <w:rPr>
          <w:rFonts w:ascii="Times New Roman"/>
          <w:b/>
          <w:i w:val="false"/>
          <w:color w:val="000000"/>
        </w:rPr>
        <w:t xml:space="preserve"> Глава 4. Ответственность сторон</w:t>
      </w:r>
    </w:p>
    <w:bookmarkEnd w:id="375"/>
    <w:bookmarkStart w:name="z390" w:id="376"/>
    <w:p>
      <w:pPr>
        <w:spacing w:after="0"/>
        <w:ind w:left="0"/>
        <w:jc w:val="both"/>
      </w:pPr>
      <w:r>
        <w:rPr>
          <w:rFonts w:ascii="Times New Roman"/>
          <w:b w:val="false"/>
          <w:i w:val="false"/>
          <w:color w:val="000000"/>
          <w:sz w:val="28"/>
        </w:rPr>
        <w:t>
      11. Доверительный управляющий несет ответственность за любой вред или ущерб, причиненный им интересам Учредителя при управлении водохозяйственным сооружением, за исключением вреда или ущерба, причиненного действием непреодолимой силы.</w:t>
      </w:r>
    </w:p>
    <w:bookmarkEnd w:id="376"/>
    <w:bookmarkStart w:name="z391" w:id="377"/>
    <w:p>
      <w:pPr>
        <w:spacing w:after="0"/>
        <w:ind w:left="0"/>
        <w:jc w:val="both"/>
      </w:pPr>
      <w:r>
        <w:rPr>
          <w:rFonts w:ascii="Times New Roman"/>
          <w:b w:val="false"/>
          <w:i w:val="false"/>
          <w:color w:val="000000"/>
          <w:sz w:val="28"/>
        </w:rPr>
        <w:t>
      12.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bookmarkEnd w:id="377"/>
    <w:bookmarkStart w:name="z392" w:id="378"/>
    <w:p>
      <w:pPr>
        <w:spacing w:after="0"/>
        <w:ind w:left="0"/>
        <w:jc w:val="left"/>
      </w:pPr>
      <w:r>
        <w:rPr>
          <w:rFonts w:ascii="Times New Roman"/>
          <w:b/>
          <w:i w:val="false"/>
          <w:color w:val="000000"/>
        </w:rPr>
        <w:t xml:space="preserve"> Глава 5. Форс-мажор</w:t>
      </w:r>
    </w:p>
    <w:bookmarkEnd w:id="378"/>
    <w:bookmarkStart w:name="z393" w:id="379"/>
    <w:p>
      <w:pPr>
        <w:spacing w:after="0"/>
        <w:ind w:left="0"/>
        <w:jc w:val="both"/>
      </w:pPr>
      <w:r>
        <w:rPr>
          <w:rFonts w:ascii="Times New Roman"/>
          <w:b w:val="false"/>
          <w:i w:val="false"/>
          <w:color w:val="000000"/>
          <w:sz w:val="28"/>
        </w:rPr>
        <w:t>
      13. Стороны не исполнившее или ненадлежащим образом исполнившее обязательство при осуществлении предпринимательской деятельности, несут имущественную ответственность, если не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чрезвычайное положение и т.п.). К таким обстоятельствам не относится, в частности, отсутствие на рынке нужных для исполнения товаров, работ или услуг.</w:t>
      </w:r>
    </w:p>
    <w:bookmarkEnd w:id="379"/>
    <w:bookmarkStart w:name="z394" w:id="380"/>
    <w:p>
      <w:pPr>
        <w:spacing w:after="0"/>
        <w:ind w:left="0"/>
        <w:jc w:val="both"/>
      </w:pPr>
      <w:r>
        <w:rPr>
          <w:rFonts w:ascii="Times New Roman"/>
          <w:b w:val="false"/>
          <w:i w:val="false"/>
          <w:color w:val="000000"/>
          <w:sz w:val="28"/>
        </w:rPr>
        <w:t>
      14.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380"/>
    <w:bookmarkStart w:name="z395" w:id="381"/>
    <w:p>
      <w:pPr>
        <w:spacing w:after="0"/>
        <w:ind w:left="0"/>
        <w:jc w:val="both"/>
      </w:pPr>
      <w:r>
        <w:rPr>
          <w:rFonts w:ascii="Times New Roman"/>
          <w:b w:val="false"/>
          <w:i w:val="false"/>
          <w:color w:val="000000"/>
          <w:sz w:val="28"/>
        </w:rPr>
        <w:t>
      15. Любая из Сторон при возникновении обстоятельств непреодолимой силы обязана в течение 30 календарных дней письменно информировать другую Сторону о наступлении этих обстоятельств.</w:t>
      </w:r>
    </w:p>
    <w:bookmarkEnd w:id="381"/>
    <w:bookmarkStart w:name="z396" w:id="382"/>
    <w:p>
      <w:pPr>
        <w:spacing w:after="0"/>
        <w:ind w:left="0"/>
        <w:jc w:val="both"/>
      </w:pPr>
      <w:r>
        <w:rPr>
          <w:rFonts w:ascii="Times New Roman"/>
          <w:b w:val="false"/>
          <w:i w:val="false"/>
          <w:color w:val="000000"/>
          <w:sz w:val="28"/>
        </w:rPr>
        <w:t>
      16. Неуведомленное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bookmarkEnd w:id="382"/>
    <w:bookmarkStart w:name="z397" w:id="383"/>
    <w:p>
      <w:pPr>
        <w:spacing w:after="0"/>
        <w:ind w:left="0"/>
        <w:jc w:val="both"/>
      </w:pPr>
      <w:r>
        <w:rPr>
          <w:rFonts w:ascii="Times New Roman"/>
          <w:b w:val="false"/>
          <w:i w:val="false"/>
          <w:color w:val="000000"/>
          <w:sz w:val="28"/>
        </w:rPr>
        <w:t>
      17. Если невозможность полного или частичного исполнения обязательства Сторонами будет существовать свыше 2 календарных месяцев, то Стороны вправе расторгнуть настоящий Договор.</w:t>
      </w:r>
    </w:p>
    <w:bookmarkEnd w:id="383"/>
    <w:bookmarkStart w:name="z398" w:id="384"/>
    <w:p>
      <w:pPr>
        <w:spacing w:after="0"/>
        <w:ind w:left="0"/>
        <w:jc w:val="left"/>
      </w:pPr>
      <w:r>
        <w:rPr>
          <w:rFonts w:ascii="Times New Roman"/>
          <w:b/>
          <w:i w:val="false"/>
          <w:color w:val="000000"/>
        </w:rPr>
        <w:t xml:space="preserve"> Глава 6. Конфиденциальность</w:t>
      </w:r>
    </w:p>
    <w:bookmarkEnd w:id="384"/>
    <w:bookmarkStart w:name="z399" w:id="385"/>
    <w:p>
      <w:pPr>
        <w:spacing w:after="0"/>
        <w:ind w:left="0"/>
        <w:jc w:val="both"/>
      </w:pPr>
      <w:r>
        <w:rPr>
          <w:rFonts w:ascii="Times New Roman"/>
          <w:b w:val="false"/>
          <w:i w:val="false"/>
          <w:color w:val="000000"/>
          <w:sz w:val="28"/>
        </w:rPr>
        <w:t>
      18. Стороны согласились, что вся информация, содержащаяся в Договоре, является конфиденциальной, и Стороны предпримут все необходимые меры для ее защиты.</w:t>
      </w:r>
    </w:p>
    <w:bookmarkEnd w:id="385"/>
    <w:bookmarkStart w:name="z400" w:id="386"/>
    <w:p>
      <w:pPr>
        <w:spacing w:after="0"/>
        <w:ind w:left="0"/>
        <w:jc w:val="both"/>
      </w:pPr>
      <w:r>
        <w:rPr>
          <w:rFonts w:ascii="Times New Roman"/>
          <w:b w:val="false"/>
          <w:i w:val="false"/>
          <w:color w:val="000000"/>
          <w:sz w:val="28"/>
        </w:rPr>
        <w:t>
      19. Каждая из Сторон обязуются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bookmarkEnd w:id="386"/>
    <w:bookmarkStart w:name="z401" w:id="387"/>
    <w:p>
      <w:pPr>
        <w:spacing w:after="0"/>
        <w:ind w:left="0"/>
        <w:jc w:val="left"/>
      </w:pPr>
      <w:r>
        <w:rPr>
          <w:rFonts w:ascii="Times New Roman"/>
          <w:b/>
          <w:i w:val="false"/>
          <w:color w:val="000000"/>
        </w:rPr>
        <w:t xml:space="preserve"> Глава 7. Разрешение споров</w:t>
      </w:r>
    </w:p>
    <w:bookmarkEnd w:id="387"/>
    <w:bookmarkStart w:name="z402" w:id="388"/>
    <w:p>
      <w:pPr>
        <w:spacing w:after="0"/>
        <w:ind w:left="0"/>
        <w:jc w:val="both"/>
      </w:pPr>
      <w:r>
        <w:rPr>
          <w:rFonts w:ascii="Times New Roman"/>
          <w:b w:val="false"/>
          <w:i w:val="false"/>
          <w:color w:val="000000"/>
          <w:sz w:val="28"/>
        </w:rPr>
        <w:t>
      20. Все споры и разногласия, возникающие из настоящего Договора, решаются путем переговоров.</w:t>
      </w:r>
    </w:p>
    <w:bookmarkEnd w:id="388"/>
    <w:bookmarkStart w:name="z403" w:id="389"/>
    <w:p>
      <w:pPr>
        <w:spacing w:after="0"/>
        <w:ind w:left="0"/>
        <w:jc w:val="both"/>
      </w:pPr>
      <w:r>
        <w:rPr>
          <w:rFonts w:ascii="Times New Roman"/>
          <w:b w:val="false"/>
          <w:i w:val="false"/>
          <w:color w:val="000000"/>
          <w:sz w:val="28"/>
        </w:rPr>
        <w:t>
      21.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bookmarkEnd w:id="389"/>
    <w:bookmarkStart w:name="z404" w:id="390"/>
    <w:p>
      <w:pPr>
        <w:spacing w:after="0"/>
        <w:ind w:left="0"/>
        <w:jc w:val="left"/>
      </w:pPr>
      <w:r>
        <w:rPr>
          <w:rFonts w:ascii="Times New Roman"/>
          <w:b/>
          <w:i w:val="false"/>
          <w:color w:val="000000"/>
        </w:rPr>
        <w:t xml:space="preserve"> Глава 8. Срок действия Договора</w:t>
      </w:r>
    </w:p>
    <w:bookmarkEnd w:id="390"/>
    <w:bookmarkStart w:name="z405" w:id="391"/>
    <w:p>
      <w:pPr>
        <w:spacing w:after="0"/>
        <w:ind w:left="0"/>
        <w:jc w:val="both"/>
      </w:pPr>
      <w:r>
        <w:rPr>
          <w:rFonts w:ascii="Times New Roman"/>
          <w:b w:val="false"/>
          <w:i w:val="false"/>
          <w:color w:val="000000"/>
          <w:sz w:val="28"/>
        </w:rPr>
        <w:t>
      22. Настоящий Договор вступает в силу с даты его подписания Сторонами и действует до ____________________.</w:t>
      </w:r>
    </w:p>
    <w:bookmarkEnd w:id="391"/>
    <w:bookmarkStart w:name="z406" w:id="392"/>
    <w:p>
      <w:pPr>
        <w:spacing w:after="0"/>
        <w:ind w:left="0"/>
        <w:jc w:val="left"/>
      </w:pPr>
      <w:r>
        <w:rPr>
          <w:rFonts w:ascii="Times New Roman"/>
          <w:b/>
          <w:i w:val="false"/>
          <w:color w:val="000000"/>
        </w:rPr>
        <w:t xml:space="preserve"> Глава 9. Контроль за выполнением условий Договора</w:t>
      </w:r>
    </w:p>
    <w:bookmarkEnd w:id="392"/>
    <w:bookmarkStart w:name="z407" w:id="393"/>
    <w:p>
      <w:pPr>
        <w:spacing w:after="0"/>
        <w:ind w:left="0"/>
        <w:jc w:val="both"/>
      </w:pPr>
      <w:r>
        <w:rPr>
          <w:rFonts w:ascii="Times New Roman"/>
          <w:b w:val="false"/>
          <w:i w:val="false"/>
          <w:color w:val="000000"/>
          <w:sz w:val="28"/>
        </w:rPr>
        <w:t>
      23. Контроль за выполнением условий настоящего Договора осуществляет</w:t>
      </w:r>
    </w:p>
    <w:bookmarkEnd w:id="393"/>
    <w:bookmarkStart w:name="z408" w:id="394"/>
    <w:p>
      <w:pPr>
        <w:spacing w:after="0"/>
        <w:ind w:left="0"/>
        <w:jc w:val="both"/>
      </w:pPr>
      <w:r>
        <w:rPr>
          <w:rFonts w:ascii="Times New Roman"/>
          <w:b w:val="false"/>
          <w:i w:val="false"/>
          <w:color w:val="000000"/>
          <w:sz w:val="28"/>
        </w:rPr>
        <w:t>
      Учредитель. С этой целью Учредитель также может образовать комиссию с участием представителей других заинтересованных государственных органов. Доверительный управляющий должен представлять на рассмотрение такой комиссии необходимые документы и отчеты по форме и в сроки, устанавливаемые самой комиссией.</w:t>
      </w:r>
    </w:p>
    <w:bookmarkEnd w:id="394"/>
    <w:bookmarkStart w:name="z409" w:id="395"/>
    <w:p>
      <w:pPr>
        <w:spacing w:after="0"/>
        <w:ind w:left="0"/>
        <w:jc w:val="left"/>
      </w:pPr>
      <w:r>
        <w:rPr>
          <w:rFonts w:ascii="Times New Roman"/>
          <w:b/>
          <w:i w:val="false"/>
          <w:color w:val="000000"/>
        </w:rPr>
        <w:t xml:space="preserve"> Глава 10. Условия прекращения действия Договора</w:t>
      </w:r>
    </w:p>
    <w:bookmarkEnd w:id="395"/>
    <w:bookmarkStart w:name="z410" w:id="396"/>
    <w:p>
      <w:pPr>
        <w:spacing w:after="0"/>
        <w:ind w:left="0"/>
        <w:jc w:val="both"/>
      </w:pPr>
      <w:r>
        <w:rPr>
          <w:rFonts w:ascii="Times New Roman"/>
          <w:b w:val="false"/>
          <w:i w:val="false"/>
          <w:color w:val="000000"/>
          <w:sz w:val="28"/>
        </w:rPr>
        <w:t>
      24. Настоящий Договор прекращает действие в случаях:</w:t>
      </w:r>
    </w:p>
    <w:bookmarkEnd w:id="396"/>
    <w:bookmarkStart w:name="z411" w:id="397"/>
    <w:p>
      <w:pPr>
        <w:spacing w:after="0"/>
        <w:ind w:left="0"/>
        <w:jc w:val="both"/>
      </w:pPr>
      <w:r>
        <w:rPr>
          <w:rFonts w:ascii="Times New Roman"/>
          <w:b w:val="false"/>
          <w:i w:val="false"/>
          <w:color w:val="000000"/>
          <w:sz w:val="28"/>
        </w:rPr>
        <w:t>
      1) досрочного расторжения по соглашению Сторон либо в одностороннем порядке, согласно пункту 25 главы 10 настоящего Договора;</w:t>
      </w:r>
    </w:p>
    <w:bookmarkEnd w:id="397"/>
    <w:bookmarkStart w:name="z412" w:id="398"/>
    <w:p>
      <w:pPr>
        <w:spacing w:after="0"/>
        <w:ind w:left="0"/>
        <w:jc w:val="both"/>
      </w:pPr>
      <w:r>
        <w:rPr>
          <w:rFonts w:ascii="Times New Roman"/>
          <w:b w:val="false"/>
          <w:i w:val="false"/>
          <w:color w:val="000000"/>
          <w:sz w:val="28"/>
        </w:rPr>
        <w:t>
      2) истечения срока действия Договора.</w:t>
      </w:r>
    </w:p>
    <w:bookmarkEnd w:id="398"/>
    <w:bookmarkStart w:name="z413" w:id="399"/>
    <w:p>
      <w:pPr>
        <w:spacing w:after="0"/>
        <w:ind w:left="0"/>
        <w:jc w:val="both"/>
      </w:pPr>
      <w:r>
        <w:rPr>
          <w:rFonts w:ascii="Times New Roman"/>
          <w:b w:val="false"/>
          <w:i w:val="false"/>
          <w:color w:val="000000"/>
          <w:sz w:val="28"/>
        </w:rPr>
        <w:t>
      25. В случае неисполнения и/или ненадлежащего исполнения Стороной условий настоящего Договора другая Сторона письменно предупреждает о необходимости устранения выявленных нарушений в срок до 30 (тридцати) календарных дней.</w:t>
      </w:r>
    </w:p>
    <w:bookmarkEnd w:id="399"/>
    <w:bookmarkStart w:name="z414" w:id="400"/>
    <w:p>
      <w:pPr>
        <w:spacing w:after="0"/>
        <w:ind w:left="0"/>
        <w:jc w:val="both"/>
      </w:pPr>
      <w:r>
        <w:rPr>
          <w:rFonts w:ascii="Times New Roman"/>
          <w:b w:val="false"/>
          <w:i w:val="false"/>
          <w:color w:val="000000"/>
          <w:sz w:val="28"/>
        </w:rPr>
        <w:t>
      В случае не устранения нарушений в срок, предупреждающая Сторона вправе расторгнуть настоящий Договор в одностороннем порядке.</w:t>
      </w:r>
    </w:p>
    <w:bookmarkEnd w:id="400"/>
    <w:bookmarkStart w:name="z415" w:id="401"/>
    <w:p>
      <w:pPr>
        <w:spacing w:after="0"/>
        <w:ind w:left="0"/>
        <w:jc w:val="both"/>
      </w:pPr>
      <w:r>
        <w:rPr>
          <w:rFonts w:ascii="Times New Roman"/>
          <w:b w:val="false"/>
          <w:i w:val="false"/>
          <w:color w:val="000000"/>
          <w:sz w:val="28"/>
        </w:rPr>
        <w:t>
      26. Иные основания прекращения настоящего Договора определяются в соответствии с действующим законодательством Республики Казахстан.</w:t>
      </w:r>
    </w:p>
    <w:bookmarkEnd w:id="401"/>
    <w:bookmarkStart w:name="z416" w:id="402"/>
    <w:p>
      <w:pPr>
        <w:spacing w:after="0"/>
        <w:ind w:left="0"/>
        <w:jc w:val="left"/>
      </w:pPr>
      <w:r>
        <w:rPr>
          <w:rFonts w:ascii="Times New Roman"/>
          <w:b/>
          <w:i w:val="false"/>
          <w:color w:val="000000"/>
        </w:rPr>
        <w:t xml:space="preserve"> Глава 11. Прочие условия</w:t>
      </w:r>
    </w:p>
    <w:bookmarkEnd w:id="402"/>
    <w:bookmarkStart w:name="z417" w:id="403"/>
    <w:p>
      <w:pPr>
        <w:spacing w:after="0"/>
        <w:ind w:left="0"/>
        <w:jc w:val="both"/>
      </w:pPr>
      <w:r>
        <w:rPr>
          <w:rFonts w:ascii="Times New Roman"/>
          <w:b w:val="false"/>
          <w:i w:val="false"/>
          <w:color w:val="000000"/>
          <w:sz w:val="28"/>
        </w:rPr>
        <w:t>
      27. Во всем остальном, что не предусмотрено настоящим Договором, стороны будут руководствоваться законодательством Республики Казахстан.</w:t>
      </w:r>
    </w:p>
    <w:bookmarkEnd w:id="403"/>
    <w:bookmarkStart w:name="z418" w:id="404"/>
    <w:p>
      <w:pPr>
        <w:spacing w:after="0"/>
        <w:ind w:left="0"/>
        <w:jc w:val="both"/>
      </w:pPr>
      <w:r>
        <w:rPr>
          <w:rFonts w:ascii="Times New Roman"/>
          <w:b w:val="false"/>
          <w:i w:val="false"/>
          <w:color w:val="000000"/>
          <w:sz w:val="28"/>
        </w:rPr>
        <w:t>
      28. Учредитель и Доверительный управляющий имеют право по обоюдному согласию вносить изменения и дополнения к настоящему Договору посредством заключения дополнительных соглашений.</w:t>
      </w:r>
    </w:p>
    <w:bookmarkEnd w:id="404"/>
    <w:bookmarkStart w:name="z419" w:id="405"/>
    <w:p>
      <w:pPr>
        <w:spacing w:after="0"/>
        <w:ind w:left="0"/>
        <w:jc w:val="both"/>
      </w:pPr>
      <w:r>
        <w:rPr>
          <w:rFonts w:ascii="Times New Roman"/>
          <w:b w:val="false"/>
          <w:i w:val="false"/>
          <w:color w:val="000000"/>
          <w:sz w:val="28"/>
        </w:rPr>
        <w:t>
      29.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p>
    <w:bookmarkEnd w:id="405"/>
    <w:bookmarkStart w:name="z420" w:id="406"/>
    <w:p>
      <w:pPr>
        <w:spacing w:after="0"/>
        <w:ind w:left="0"/>
        <w:jc w:val="both"/>
      </w:pPr>
      <w:r>
        <w:rPr>
          <w:rFonts w:ascii="Times New Roman"/>
          <w:b w:val="false"/>
          <w:i w:val="false"/>
          <w:color w:val="000000"/>
          <w:sz w:val="28"/>
        </w:rPr>
        <w:t>
      30.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p>
    <w:bookmarkEnd w:id="406"/>
    <w:bookmarkStart w:name="z421" w:id="407"/>
    <w:p>
      <w:pPr>
        <w:spacing w:after="0"/>
        <w:ind w:left="0"/>
        <w:jc w:val="both"/>
      </w:pPr>
      <w:r>
        <w:rPr>
          <w:rFonts w:ascii="Times New Roman"/>
          <w:b w:val="false"/>
          <w:i w:val="false"/>
          <w:color w:val="000000"/>
          <w:sz w:val="28"/>
        </w:rPr>
        <w:t>
      31. В случае прекращения Договора доверительного управления доверительный управляющий возвращает балансодержателю водохозяйственное сооружение в течение 10 (десяти) рабочих дней по акту приема-передачи.</w:t>
      </w:r>
    </w:p>
    <w:bookmarkEnd w:id="407"/>
    <w:bookmarkStart w:name="z422" w:id="408"/>
    <w:p>
      <w:pPr>
        <w:spacing w:after="0"/>
        <w:ind w:left="0"/>
        <w:jc w:val="both"/>
      </w:pPr>
      <w:r>
        <w:rPr>
          <w:rFonts w:ascii="Times New Roman"/>
          <w:b w:val="false"/>
          <w:i w:val="false"/>
          <w:color w:val="000000"/>
          <w:sz w:val="28"/>
        </w:rPr>
        <w:t>
      32. Настоящий Договор составлен на государственном и русском языках, имеющих одинаковую юридическую силу и заключен посредством веб-портала реестра государственного имущества с использованием ЭЦП.</w:t>
      </w:r>
    </w:p>
    <w:bookmarkEnd w:id="408"/>
    <w:bookmarkStart w:name="z423" w:id="409"/>
    <w:p>
      <w:pPr>
        <w:spacing w:after="0"/>
        <w:ind w:left="0"/>
        <w:jc w:val="left"/>
      </w:pPr>
      <w:r>
        <w:rPr>
          <w:rFonts w:ascii="Times New Roman"/>
          <w:b/>
          <w:i w:val="false"/>
          <w:color w:val="000000"/>
        </w:rPr>
        <w:t xml:space="preserve"> Глава 12. Aдреса и реквизиты Сторон:</w:t>
      </w:r>
    </w:p>
    <w:bookmarkEnd w:id="40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руководителя</w:t>
            </w:r>
          </w:p>
          <w:p>
            <w:pPr>
              <w:spacing w:after="20"/>
              <w:ind w:left="20"/>
              <w:jc w:val="both"/>
            </w:pPr>
            <w:r>
              <w:rPr>
                <w:rFonts w:ascii="Times New Roman"/>
                <w:b w:val="false"/>
                <w:i w:val="false"/>
                <w:color w:val="000000"/>
                <w:sz w:val="20"/>
              </w:rPr>
              <w:t>или замещающего лица)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