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08bd9" w14:textId="c808b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установления стоимости и предмета капитальных расходов, осуществляемых в рамках договора лизинга в сфере лесного хозяйства и животного мира, особо охраняемых природных территорий и развития государственной наблюдательной сети для гидрометеорологического мониторинга и мониторинга состояния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 и природных ресурсов Республики Казахстан от 14 августа 2025 года № 224. Зарегистрирован в Министерстве юстиции Республики Казахстан 20 августа 2025 года № 36622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Бюджетного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стоимости и предмета капитальных расходов, осуществляемых в рамках договора лизинга в сфере лесного хозяйства и животного мира, особо охраняемых природных территорий и развития государственной наблюдательной сети для гидрометеорологического мониторинга и мониторинга состояния окружающей среды.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официального опубликования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о. Министра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Шарбиев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о. Министра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2025 года № 224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установления стоимости и предмета капитальных расходов, осуществляемых в рамках договора лизинга в сфере лесного хозяйства и животного мира, особо охраняемых природных территорий и развития государственной наблюдательной сети для гидрометеорологического мониторинга и мониторинга состояния окружающей среды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Бюджетного кодекса Республики Казахстан и регулируют порядок установления стоимости и предмета капитальных расходов, осуществляемых в рамках договора лизинга в сфере лесного хозяйства и животного мира, особо охраняемых природных территорий и развития государственной наблюдательной сети для гидрометеорологического мониторинга и мониторинга состояния окружающей среды.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потенциальный поставщик – физическое или юридическое лицо, рассматриваемое в качестве участника при осуществлении процедур сбора коммерческих предложений и выбора поставщика;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администратор бюджетных программ (далее – АБП) – администратор бюджетных программ в сфере лесного хозяйства и животного мира, особо охраняемых природных территорий, а также оборудования для гидрометеорологического мониторинга и мониторинга состояния окружающей среды окружающей среды;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ведомственная бюджетная комиссия – консультативно-совещательный орган при АБП, уполномоченный рассматривать предложения и принимать решения по вопросам включения расходов в бюджетные программы;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договор лизинга – договор, по которому юридическое или физическое лицо (лизингодатель), осуществляющее лизинговую деятельность, передает в пользование АБП имущество на возмездной основе;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предмет лизинга – имущество, приобретаемое лизингодателем и передаваемое по договору лизинга;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установления стоимости и предмета капитальных расходов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АБП направляет запросы: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уполномоченный орган в сфере промышленности и строительства - с указанием технических характеристик транспортных средств и (или) оборудования, параметров планируемых к созданию лесных питомников с закрытой корневой системой, а также для гидрометеорологического мониторинга и мониторинга состояния окружающей среды окружающей среды;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уполномоченный орган в сфере цифрового развития, инноваций и аэрокосмической промышленности - с указанием технических характеристик и параметров оборудования для гидрометеорологического мониторинга и мониторинга состояния окружающей среды окружающей среды;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Акционерное общество "Казахтелеком" - с указанием технических характеристик и параметров системы ранее обнаружения.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в сфере промышленности и строительства в течение 5 рабочих дней со дня поступления запроса: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направляет производителям, имеющим соглашения о промышленной сборке, запросы на предоставление информации о транспортных средствах и оборудовании;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направляет организациям запросы о возможности поставки соответствующих товаров, работ и услуг, специализирующимся на строительстве объектов (питомники, теплицы, сооружения из сэндвич-панелей, системы орошения и притенения) и на производстве (поставке) оборудований для гидрометеорологического мониторинга и мониторинга состояния окружающей среды (автоматическая метеорологическая станция, автоматический агрометеорологический пост, автоматическая станция контроля качества атмосферного воздуха, автоматическая гидрологическая станция, газоанализаторы и иные оборудования);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Уполномоченный орган в сфере цифрового развития, инноваций и аэрокосмической промышленности в течение 5 (пять) рабочих дней со дня получения запроса направляет запросы организациям специализирующимся по производству (поставке) оборудований для гидрометеорологического мониторинга и мониторинга состояния окружающей среды окружающей среды (автоматическая метеорологическая станция, автоматический агрометеорологический пост, автоматическая станция контроля качества атмосферного воздуха, автоматическая гидрологическая станция, газоанализаторы и иные оборудования) на предоставление технических и коммерческих предложений.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Получившие запрос организации в течение 5 рабочих дней представляют коммерческие предложения, включающие технические характеристики, ориентировочную стоимость и условия поставки.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Уполномоченные органы, указанные в пунктах 4 и 5, в течение 5 рабочих дней со дня получения ответов: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обобщают поступившую информацию;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направляют сводные данные в АБП.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Акционерное общество "Казахтелеком" в течении 5 рабочих дней предоставляет расчеты на строительство антенно-мачтовых сооружений и их укомплектование системой раннего обнаружения.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АБП в течение 5 рабочих дней с момента получения обобщенной информации размещает на официальном интернет-ресурсе объявление о приеме предложений от потенциальных поставщиков (юридических лиц и индивидуальных предпринимателей). В объявлении указывается требования к товарам (работам, услугам) и срок подачи предложений.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Потенциальные поставщики в течение 10 рабочих дней со дня размещения объявления представляют в АБП предложения, включающие: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стоимость предмета лизинга;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условия и сроки поставки предмета лизинга;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технические характеристики предмета лизинга.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Ведомственная бюджетная комиссия АБП: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течении 10 рабочих дней рассматривает предложения и проводит их анализ на предмет соответствия целям и параметрам бюджетной программы;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определяет наименьшую приемлемую стоимость предмета лизинга при условии, что технические характеристики и параметры закупаемых товаров (работ, услуг) соответствуют установленным требованиям и (или) превышают их;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утверждает график платежей, включая вознаграждение, срок лизинга и условия возврата.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несоответствия целям и параметрам бюджетной программы, а также установленным требованиям ведомственная бюджетная комиссия АБП принимает мотивированное решение об отказе. Решение об отказе оформляется протоколом, подписывается всеми членами комиссии и публикуется на официальном интернет-ресурсе АБП.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о целесообразности приобретения предмета лизинга принимается на основе заключения Республиканской или местной бюджетной комиссии в течении 10 рабочих дней.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Руководствуясь решением бюджетной комиссии, АБП формирует бюджетную заявку и разрабатывает проект бюджетной программы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статьи 71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направленный на погашения лизинговых платежей.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