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826e" w14:textId="7a58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16 марта 2015 года № 219 "Об утверждении криминалистических требований и методов испытания гражданского и служебного оружия и патронов к нему, а также конструктивно сходных с оружием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августа 2025 года № 613. Зарегистрирован в Министерстве юстиции Республики Казахстан 20 августа 2025 года № 36621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219 "Об утверждении криминалистических требований и методов испытания гражданского и служебного оружия и патронов к нему, а также конструктивно сходных с оружием изделий" (зарегистрирован в Реестре государственной регистрации нормативных правовых актов № 10747)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"О государственном контроле за оборотом отдельных видов оружия",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Оперативно-криминалистическому департаменту Министерства внутренних дел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дня подписания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