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14d8" w14:textId="f7c1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14 февраля 2018 года № 178 "Об утверждении формы заявления об участии в международной группе и Правил ее заполнения"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11 августа 2025 года № 439. Зарегистрирован в Министерстве юстиции Республики Казахстан 12 августа 2025 года № 36607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февраля 2018 года № 178 "Об утверждении формы заявления об участии в международной группе и Правил ее заполнения" (зарегистрирован в Реестре государственной регистрации нормативных правовых актов под № 16462)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формы заявления об участии в международной группе,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Заявление представляется участником в орган государственных доходов в электронном виде, удостоверенное электронной цифровой подписью.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представления заявления является дата принятия центральным узлом системы приема и обработки налоговой отчетности, указанная в электронном уведомлении, направляемом участнику международной группы в срок не позднее одного рабочего дня с момента принятия системой.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срока представления отчетности приходится на нерабочий день, срок представления переносится на следующий рабочий день.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программного обеспечения либо обнаружения технических ошибок в программном обеспечении органа государственных доходов, участник представляет заявление в электронном виде посредством единой платформы приема и обработки всех обращений граждан или единой системы электронного документооборота. В таком случае датой представления заявления является дата его регистрации в указанной платформе или системе.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представления заявления в электронном виде, участник вправе предоставить его на бумажном носителе при наличии документов, подтверждающих эту невозможность. Подтверждением считается зафиксированная техническая неисправность и (или) недоступность систем и (или) платформ, указанных в настоящем пункте, подтвержденная службой технической поддержки, которая обслуживает систему и (или) платформу. Указанные документы предоставляются участником одновременно с заявлением, заполненным на бумажном носителе и с приложением их копий на электронном носителе: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получением уведомления от почтовой связи;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явочном порядке на бумажном носителе в 2 (двух) экземплярах, 1 (один) из которых возвращается участнику с отметкой органа государственных доходов о принятии.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рассматривает представленные документы и в течение пятнадцати рабочих дней со дня их получения письменно уведомляет участника о принятии либо об отказе в принятии бумажного заявления с указанием причины и ссылкой на норму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считается непредставленным, если: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представлено в срок, установленный настоящими Правилами;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соответствует установленной форме;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указан или неверно указан идентификационный номер;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указан финансовый год;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его подаче в электронном виде отсутствует или недостоверна электронная цифровая подпись;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 установленный настоящим пунктом порядок подачи, включая несоблюдение предусмотренной очередности способов представления, а также непредставление документов, подтверждающих невозможность его представления в электронном виде.".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