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78d1" w14:textId="0797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просвещения Республики Казахстан от 17 февраля 2023 года № 38 "Об утверждении Правил распределения, расходования, мониторинга и отчетности средств Фонда поддержки инфраструктуры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5 августа 2025 года № 176. Зарегистрирован в Министерстве юстиции Республики Казахстан 9 августа 2025 года № 36600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17 февраля 2023 года № 38 "Об утверждении Правил распределения, расходования, мониторинга и отчетности средств Фонда поддержки инфраструктуры образования" (зарегистрирован в Реестре государственной регистрации нормативных правовых актов под № 31915)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распределения, расходования, мониторинга и отчетности средств Фонда поддержки инфраструктуры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Фонд поддержки инфраструктуры образования (далее – Фонд) – контрольный счет наличности, открытый в государственном казначействе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для зачисления поступлений денег и расходования с целью финансирования строительства, реконструкции объектов среднего образования (далее – счет Фонда);";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реализации государственных инвестиционных проектов, разработки или корректировки, проведения необходимых экспертиз инвестиционного предложения, технико-экономического и финансово-экономического обоснований, определения целесообразности бюджетного кредитования, формирования портфеля государственных инвестиционных проектов, а также корректировки утвержденных (уточненных) параметров, отбора, мониторинга и оценки реализации государственных инвестиционных проектов, утвержденными приказом исполняющего обязанности Министра национальной экономики Республики Казахстан от 28 июня 2025 года № 59 (по объектам среднего образования, указанным в подпунктах 2), 3), 4), 5), 6), 7), 8), 9), 10) и 11)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Последующее формирование проекта Приоритетного перечня осуществляется Уполномоченным органом не более одного раза в квартал, в порядке, установленном настоящей Главой.";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Проведение платежей, связанных с использованием средств Фонда со счетов МИО,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6 Правил исполнения бюджета и его кассового обслуживания на 2025 финансовый год, утвержденных приказом Министра финансов Республики Казахстан от 30 мая 2025 года № 272 (далее - Правила № 272).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Порядок закрытия счета Фонда и счетов МИО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параграфа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Правил № 272.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Остатки средств Фонда на начало года не подлежат изъятию (перечислению) в государственный бюджет.";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Уполномоченный орган ежемесячно, в срок до 10 числа месяца, следующего за отчетным периодом, и за соответствующий финансовый год в срок до 1 февраля года, следующего за отчетным, представляет в центральный уполномоченный орган по исполнению бюджета отчет о поступлениях и расходах Фонда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мая 2025 года № 262 "Об утверждении Правил составления и представления бюджетной отчетности".".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инфраструктурного развития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