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e286" w14:textId="3f7e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образования и науки Республики Казахстан от 30 мая 2019 года № 247 "Об утверждении перечня групп образовательных программ, определяющих социально экономическое развитие села, по которым предусматривается квота приема в организации высшего и послевузовского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1 августа 2025 года № 406. Зарегистрирован в Министерстве юстиции Республики Казахстан 4 августа 2025 года № 36566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мая 2019 года № 247 "Об утверждении перечня групп образовательных программ, определяющих социально экономическое развитие села, по которым предусматривается квота приема в организации высшего и послевузовского образования Республики Казахстан" (зарегистрирован в Реестре государственной регистрации нормативных правовых актов под № 18765).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официальном интернет-ресурсе Министерства науки и высшего образования Республики Казахстан.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 и высшего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Щеглова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