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750" w14:textId="8ec2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июля 2025 года № 74. Зарегистрирован в Министерстве юстиции Республики Казахстан 1 августа 2025 года № 36549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ДСМ-324/2020 "Об утверждении правил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формирования перечня закупа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 (далее – перечень закупа).";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формирования перечня закупа включает в себя следующее: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производителя или его официального представителя в Республике Казахстан (далее – заявитель) в подведомственную организацию уполномоченного органа, в компетенцию которой входят вопросы оценки технологий здравоохранения (далее – Центр);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Центром профессиональной экспертизы;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Центром заключения по результатам профессиональной экспертизы для Формулярной комиссии;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принятие решение Формулярной комиссией на основании заключения по результатам профессиональной экспертизы;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принятие решение Формулярной комиссией об исключении лекарственных средств и медицинских изделий из перечня закупа на основании пункта 14 настоящих Правил;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уполномоченным органом перечня закупа.";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 подлежат рассмотрению заявления для включения в перечень закупа лекарственных средств и медицинских изделий под торговыми наименованиями, в случаях если лекарственные средства и медицинские изделия уже включены в перечень закупа под международным непатентованным наименованиям по лекарственным формам, дозировкам, объемам или техническими характеристиками.";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ходе проведения профессиональной экспертизы Центром в сроки, указанные в пункте 9 настоящих Правил, проводятся следующие исследования: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 наличие лекарственного средства в Казахстанском национальном лекарственном формуляре,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(зарегистрирован в Реестре государственной регистрации нормативных правовых актов под № 22782) и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(зарегистрирован в Реестре государственной регистрации нормативных правовых актов под № 23885);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на наличие зарегистрированной или утвержденной предельной цены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(зарегистрирован в Реестре государственной регистрации нормативных правовых актов под № 24253) и (или)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ДСМ-77 (зарегистрирован в Реестре государственной регистрации нормативных правовых актов под № 23886) с учетом лекарственной формы, дозировки, концентрации и объема лекарственного средства или с учетом комплектации и эксплуатационных характеристик изделия медицинского назначения;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на наличие клинико-экономического (фармакоэкономического) преимущества или эквивалентности лекарственного средства или изделия медицинского назначения, по сравнению с имеющимися в перечне закупа лекарственными средствами или изделиями медицинского назначения с аналогичными показаниями к применению;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влияния лекарственного средства или изделия медицинского назначения на бремя болезни и бюджет здравоохранения с учетом проведения закупа Единого дистрибьютора.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влияния лекарственного средства или изделия медицинского назначения на бремя болезни и бюджет здравоохранения с учетом проведения закупа Единого дистрибьютора подтверждается соответствующим заключением, составленным Центром в произвольной форме.";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Принятие решения об исключении лекарственных средств и изделий медицинского назначения из перечня закупа Формулярной комиссией рассматривается по инициативе уполномоченного органа при наличии одного из следующих оснований: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исключении лекарственного средства из Казахстанского национального лекарственного формуляра и (или)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 учетом лекарственной формы, дозировки, концентрации и объема;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появлении сведений о токсичности или высокой частоте нежелательных побочных действий при применении лекарственных средств и изделий медицинского назначения, представленных государственным органом в сфере обращения лекарственных средств и медицинских изделий;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приостановлении применения лекарственных средств и изделий медицинского назначения в Республике Казахстан решением государственного органа в сфере обращения лекарственных средств и медицинских изделий;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отмене государственной регистрации лекарственных средств и изделий медицинского назначения решением государственного органа в сфере обращения лекарственных средств и медицинских изделий;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прекращении производства лекарственных средств и изделий медицинского назначения либо их поставок в Республику Казахстан и (или) отсутствии лекарственного средства и (или) изделий медицинского назначения в Республике Казахстан более одного календарного года по информации производителя или его официального представителя в Республике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заявки на закуп лекарственного средства или изделия медицинского назначения в течение трех лет, на основании информации, предоставленной Единым дистрибьютором;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дублирующих позиций медицинских изделий по видам медицинских изделий;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вступивших в законную силу судебных актов по исключению лекарственных средств и медицинских изделий из списка закупа.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лекарственного средства и (или) изделий медицинского назначения на основании подпунктов 1) и 6) настоящего пункта, переходящий остаток реализуется до истечения срока годности.".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Казхастан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