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442" w14:textId="7db4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 и консалтинговых услуг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июля 2025 года № 217. Зарегистрирован в Министерстве юстиции Республики Казахстан 21 июля 2025 года № 36483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 и консалтинговых услуг в области транспорта.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2022 года № 232 "Об утверждении Правил определения стоимости исследований, консалтинговых услуг и государственного задания в области транспорта" (зарегистрирован в Реестре государственной регистрации нормативных правовых актов за № 27872);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15 ноября 2023 года № 76 "О внесении изменений в приказ Министра индустрии и инфраструктурного развития Республики Казахстан от 26 апреля 2022 года № 232 "Об утверждении Правил определения стоимости исследований, консалтинговых услуг и государственного задания в области индустрии и инфраструктурного развития" (зарегистрирован в Реестре государственной регистрации нормативных правовых актов за № 33660).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корпоративного управления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транспорта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 и консалтинговых услуг в области транспорта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 и консалтинговых услуг в области транспорта (далее – Правила) разработаны в соответствии с частью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установления стоимости исследований и консалтинговых услуг в области транспорта.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 и консалтинговых услуг в области транспорта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установлении стоимости исследований и консалтинговых услуг учитываются прямые и косвенные (административные) расходы исполнителя, подтвержденные обосновывающими документами (штатное расписание исполнителя, расчеты, копии договоров, не менее 3 (трех) ценовых предложений).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исследований и консалтинговых услуг не могут включаться затраты по формированию резервов на возможные убытки, покрытие прочих долгов и убытков прошлых периодов, расходы по информационному продвижению (реклама), спонсорская помощь, штрафы, пени и неустойки, а также расходы на премиальные выплаты, проведение мастер-классов и представительские расходы.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персонала, непосредственно проводящего исследование, оказывающего консалтинговую услугу;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и другие обязательные платежи в бюджет, а также социальные отчисления применительно к персоналу, непосредственно проводящему исследование, оказывающему консалтинговую услугу;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персонала, непосредственно проводящего исследование, оказывающего консалтинговую услугу;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экспертов;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связи;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арендная плата помещений;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 и подписка к информационным базам данных, непосредственно используемые для проведения исследования, оказания консалтинговой услуги;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коммунальные услуги;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публикацию материалов по исследованиям;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переводческие услуги, непосредственно используемые для проведения исследования, оказания консалтинговой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(административным) расходам относятся: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 - управленческого персонала;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бюджет, а также социальные отчисления, за исключением связанных с выплатами персоналу, непосредственно проводящему исследование, оказывающему консалтинговую услугу;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обязательных страхований;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(услуги по охране для режимных объектов, полиграфические и типографские расходы, курьерские услуги и прочие).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эффективного планирования расходов, административные расходы составляют не более 20 (двадцати) процентов от суммы бюджетных средств на соответствующий финансовый год, выделенных на проведение исследований и консалтинговых услуг.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