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3c5b" w14:textId="4033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платных видов деятельности по реализации товаров (работ, услуг) государственными учреждениями в области физической культуры и спорта, деньги от реализации которых остаются в их распоряжении, использования денег от реализации государственными учреждениями в области физической культуры и спорта товаров (работ, услуг), остающихся в их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8 июля 2025 года № 125. Зарегистрирован в Министерстве юстиции Республики Казахстан 15 июля 2025 года № 36446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платных видов деятельности по реализации товаров (работ, услуг) государственными учреждениями в области физической культуры и спорта, деньги от реализации которых остаются в их распоряжении, использования денег от реализации государственными учреждениями в области физической культуры и спорта товаров (работ, услуг), остающихся в их распоряжении.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туризма и 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 № 125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осуществления платных видов деятельности по реализации товаров (работ, услуг) государственными учреждениями в области физической культуры и спорта, деньги от реализации которых остаются в их распоряжении, использования денег от реализации государственными учреждениями в области физической культуры и спорта товаров (работ, услуг), остающихся в их распоряжении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платных видов деятельности по реализации товаров (работ, услуг) государственными учреждениями в области физической культуры и спорта, деньги от реализации которых остаются в их распоряжении, использования денег от реализации государственными учреждениями в области физической культуры и спорта товаров (работ, услуг), остающихся в их распоряжении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(далее – Бюджетный кодекс) и определяют порядок оказания платных видов деятельности по реализации товаров (работ, услуг) государственными учреждениями в области физической культуры и спорта деньги от реализации которых остаются в их распоряжении, и использование ими денег от реализации товаров (работ, услуг) остающихся в их распоряжении.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платных видов деятельности по реализации товаров (работ, услуг) государственными учреждениями в области физической культуры и спорта, деньги от реализации которых остаются в их распоряжении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учреждения в области физической культуры и спорта (далее – государственные учреждения) оказывают платные виды деятельности по реализации товаров (работ, услуг),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с заключением договора об оказании платных услуг в рамках гражданского законодательства.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платным видам деятельности по реализации товаров (работ, услуг), государственными учреждениями, относятся: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предоставлению специального спортивного инвентаря, спортивного инвентаря, физкультурно-оздоровительных и спортивных сооружений для населения, организации и проведения мероприятий, в том числе спортивных соревнований, семинаров, совещаний, конференций среди спортсменов, тренеров, иных специалистов в области физической культуры и спорта, взрослого населения;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 в области спортивной медицины;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мероприятий: спортивных соревнований, семинаров, совещаний, конференций среди спортсменов, тренеров, иных специалистов в области физической культуры и спорта, взрослого населения.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учреждения размещают информацию с указанием перечня платных видов деятельности по реализации товаров (работ, услуг) и прейскурант цен на товары (работы, услуги), реализуемые государственными учреждениями, в зданиях государственных учреждений, а также на своих интернет- ресурсах.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учреждения реализуют товары (работы, услуги) физическим и юридическим лицам на основании письменного заявления в произвольной форме.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и регистрация заявления осуществляются ответственным сотрудником государственного учреждения с выдачей заявителю расписки о его приеме с указанием: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регистрационного номера заявления и даты его приема;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наименования услуги;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(при его наличии) ответственного сотрудника государственного учреждения, принявшего заявление.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Взаимоотношения, в том числе форма оплаты, по реализации товаров (работ, услуг) на платной основе между государственными учреждениями и физическими или юридическими лицами регулируются гражданско-правовым договором.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Оплата за реализацию товаров (работ, услуг) государственными учреждениями производится: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безналичной форме путем перечисления денежных средств на контрольный счет наличности платных услуг государственных учреждений;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наличной форме в кассу государственных учреждений на основании кассовых приходных ордеров с обязательным применением контрольно-кассовых машин.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государственными учреждениями в области физической культуры и спорта, денег от реализации товаров (работ, услуг)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Деньги поступающие от оказания платных видов деятельности по реализации товаров (работ, услуг) государственными учреждениями, использвуюся по следующим направлениям: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 специалистов, привлекаемых для оказания платных видов деятельности;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оплата транспортных услуг, оплата за коммунальные услуги, ремонт оргтехники и компьютеров, текущий ремонт здания, ремонт служебных автомобилей, приобретение предметов и материалов для текущих целей);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и капитальный ремонт основных средств, в том числе спортивного инвентаря, оборудования и другие;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организацию питания участников спортивных мероприятий, оплата труда спортивных судей и медицинских работников, организации культурно-массовых и оздоровительных мероприятий;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командировочные расходы;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призы, сувенирная продукция, полиграфическая продукция;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взносы за участие в спортивных мероприятиях;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фармакологическое обеспечение спортсменов.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Деньги полученные государственными учреждениями от осуществления платных видов деятельности, зачисляются на счет, открытый для учета денег от реализации товаров (работ, услуг) и используются на основании счета к оплате, оформленного и предоставленного согласно процедурам казначейского исполнения бюджета и их кассового обслуживания, утверждаемым центральным уполномоченным органом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Бюджетного кодекса.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