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3c5b" w14:textId="403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учреждениями в области физической культуры и спорта, деньги от реализации которых остаются в их распоряжении, использования денег от реализации государственными учреждениями в области физической культуры и спорта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8 июля 2025 года № 125. Зарегистрирован в Министерстве юстиции Республики Казахстан 15 июля 2025 года № 36446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учреждениями в области физической культуры и спорта, деньги от реализации которых остаются в их распоряжении, использования денег от реализации государственными учреждениями в области физической культуры и спорта товаров (работ, услуг), остающихся в их распоряжении.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125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осуществления платных видов деятельности по реализации товаров (работ, услуг) государственными учреждениями в области физической культуры и спорта, деньги от реализации которых остаются в их распоряжении, использования денег от реализации государственными учреждениями в области физической культуры и спорта товаров (работ, услуг), остающихся в их распоряжении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учреждениями в области физической культуры и спорта, деньги от реализации которых остаются в их распоряжении, использования денег от реализации государственными учреждениями в области физической культуры и спорта товаров (работ, услуг), остающихся в их распоряжении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Бюджетный кодекс) и определяют порядок оказания платных видов деятельности по реализации товаров (работ, услуг) государственными учреждениями в области физической культуры и спорта деньги от реализации которых остаются в их распоряжении, и использование ими денег от реализации товаров (работ, услуг) остающихся в их распоряжении.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учреждениями в области физической культуры и спорта, деньги от реализации которых остаются в их распоряжении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в области физической культуры и спорта (далее – государственные учреждения) оказывают платные виды деятельности по реализации товаров (работ, услуг),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с заключением договора об оказании платных услуг в рамках гражданского законодательства.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по реализации товаров (работ, услуг), государственными учреждениями, относятся: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предоставлению специального спортивного инвентаря, спортивного инвентаря, физкультурно-оздоровительных и спортивных сооружений для населения, организации и проведения мероприятий, в том числе спортивных соревнований, семинаров, совещаний, конференций среди спортсменов, тренеров, иных специалистов в области физической культуры и спорта, взрослого населения;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в области спортивной медицины;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мероприятий: спортивных соревнований, семинаров, совещаний, конференций среди спортсменов, тренеров, иных специалистов в области физической культуры и спорта, взрослого населения.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размещают информацию с указанием перечня платных видов деятельности по реализации товаров (работ, услуг) и прейскурант цен на товары (работы, услуги), реализуемые государственными учреждениями, в зданиях государственных учреждений, а также на своих интернет- ресурсах.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учреждения реализуют товары (работы, услуги) физическим и юридическим лицам на основании письменного заявления в произвольной форме.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и регистрация заявления осуществляются ответственным сотрудником государственного учреждения с выдачей заявителю расписки о его приеме с указанием: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регистрационного номера заявления и даты его приема;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услуги;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(при его наличии) ответственного сотрудника государственного учреждения, принявшего заявление.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Взаимоотношения, в том числе форма оплаты, по реализации товаров (работ, услуг) на платной основе между государственными учреждениями и физическими или юридическими лицами регулируются гражданско-правовым договором.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Оплата за реализацию товаров (работ, услуг) государственными учреждениями производится: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безналичной форме путем перечисления денежных средств на контрольный счет наличности платных услуг государственных учреждений;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наличной форме в кассу государственных учреждений на основании кассовых приходных ордеров с обязательным применением контрольно-кассовых машин.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государственными учреждениями в области физической культуры и спорта, денег от реализации товаров (работ, услуг)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 поступающие от оказания платных видов деятельности по реализации товаров (работ, услуг) государственными учреждениями, использвуюся по следующим направлениям: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видов деятельности;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и капитальный ремонт основных средств, в том числе спортивного инвентаря, оборудования и другие;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организацию питания участников спортивных мероприятий, оплата труда спортивных судей и медицинских работников, организации культурно-массовых и оздоровительных мероприятий;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командировочные расходы;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призы, сувенирная продукция, полиграфическая продукция;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взносы за участие в спортивных мероприятиях;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фармакологическое обеспечение спортсменов.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Деньги полученные государственными учреждениями от осуществления платных видов деятельности, зачисляются на счет, открытый для учета денег от реализации товаров (работ, услуг) и используются на основании счета к оплате, оформленного и предоставленного согласно процедурам казначейского исполнения бюджета и их кассового обслуживания, утверждаемым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