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5652" w14:textId="4525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июля 2025 года № 267-н/қ. Зарегистрирован в Министерстве юстиции Республики Казахстан 4 июля 2025 года № 36404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27 июля 2016 года № 345 "Об утверждении Правил формирования плана размещения объектов по использованию возобновляемых источников энергии" (зарегистрирован в Реестре государственной регистрации нормативных правовых актов под № 14155),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плана размещения объектов по использованию возобновляемых источников энергии, утвержденных указанным приказом,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возобновляемые источники энергии (далее – ВИЭ) – источники энергии, непрерывно возобновляемые за счет естественно протекающих природных процессов, включающие в себя следующие виды: энергия солнечного излучения, энергия ветра, гидродинамическая энергия воды; геотермальная энергия: тепло грунта, поверхностных и подземных водных объектов; а также антропогенные источники первичных энергоресурсов: отходы потребления, биомасса, биогаз и иное топливо из отходов потребления, используемые для производства электрической и (или) тепловой энергии;";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сентября 2024 года № 350 "Об утверждении типового договора купли-продажи электрической энергии у нетто-потребителей" (зарегистрирован в Реестре государственной регистрации нормативных правовых актов под № 35187),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электрической энергии у нетто-потребителей, утвержденном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1.1.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возобновляемые источники энергии – источники энергии, непрерывно возобновляемые за счет естественно протекающих природных процессов, включающие в себя следующие виды: энергия солнечного излучения, энергия ветра, гидродинамическая энергия воды; геотермальная энергия: тепло грунта, поверхностных и подземных водных объектов; а также антропогенные источники первичных энергоресурсов: отходы потребления, биомасса, биогаз и иное топливо из отходов потребления, используемые для производства электрической и (или) тепловой энергии;".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