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d911" w14:textId="7e6d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февраля 2020 года № 51 "Об утверждении спортивной этики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27 июня 2025 года № 107. Зарегистрирован в Министерстве юстиции Республики Казахстан 2 июля 2025 года № 36386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февраля 2020 года № 51 "Об утверждении спортивной этики Республики Казахстан" (зарегистрирован в Реестре государственной регистрации нормативных правовых актов под № 20083)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Спортивную этику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 № 51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Спортивная этика Республики Казахстан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Спортивная этика Республики Казахстан (далее - Спортивная этика)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спорте", общепринятыми морально-этическими нормами и устанавливает основные правила поведения спортсменов, тренеров, тренеров-преподавателей и спортивных судьей.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тренер, тренер-преподаватель - физическое лицо,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тренер - тренер, который осуществляет подготовку (не менее трех лет) спортсмена, направленную на выполнение им индивидуального плана подготовки в период его нахождения вне национальной команды Республики Казахстан по виду спорта;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судья – физическое лицо, прошедшее специальную подготовку и получившее соответствующую квалификационную категорию, уполномоченное организатором спортивного мероприятия обеспечить судейство в соответствии с правилами вида спорта и положениями (регламентами) спортивного мероприятия;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спортивная этика - правила поведения, установленные для спортсменов, тренеров, тренеров-преподавателей и спортивных судей;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спортивное соревнование - состязание среди спортсменов или команд по виду (видам) спорта в целях выявления лучшего участника состязания, проводимое по утвержденному положению (регламенту);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спортивное мероприятие - спортивное соревнование, учебно-тренировочный сбор с участием спортсменов, тренеров и специалистов в области физической культуры и спорта.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2.Правила поведения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Спортсмены, тренеры, тренеры-преподаватели и спортивные судьи: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допускают случаев антиобщественного поведения, в том числе нахождения в общественных местах в состоянии алкогольного, наркотического или токсикоманического опьянения, оскорбляющем человеческое достоинство и общественную нравственность;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соблюдают принципы честной игры и добросовестной спортивной состязательности;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уважительно относятся к представителям национальных команд, соперникам, зрителям и организаторам спортивных соревнований на спортивных мероприятиях;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уважают права и достоинства других спортсменов, волонтеров, а также не допускают в их сторону дискриминации и воздерживаются от политических демонстраций в местах проведения спортивных мероприятий и церемоний награждения;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избегают конфликтных ситуаций, которые могут нанести ущерб своей спортивной репутации;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бережно и уважительно относятся к Государственному Гербу Республики Казахстан, Государственному Флагу Республики Казахстан, Государственному Гимну Республики Казахстан, а также государственным символам стран-участников спортивных соревнований;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знают музыкальную редакцию, текст Государственного Гимна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исполнении Государственного Гимна Республики Казахстан придерживаются этических норм Спортивной этики;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уважительно относятся к судейскому решению и воздерживаются от публичных споров;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бережно и уважительно относятся к спортивным наградам (кубкам, медалям, грамотам и дипломам), полученным по итогам спортивных соревнований;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участвуют в церемонии награждения на спортивных соревнованиях;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спортивных соревнованиях, во время церемонии награждения, в период официального фотографирования и работы с масс-медиа находятся в спортивной форме национальной команды Республики Казахстан по виду спорта или своего спортивного клуба;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уважительно относятся к работе представителей масс-медиа, освещающих спортивное мероприятие;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выступают в качестве примера для подражания другим спортсменам;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соблюдают положение (регламент) спортивных соревнований.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Спортсменами, тренерами, тренерами-преподавателями и спортивными судьями не допускаются: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разглашение информации, имеющей отношение к учебно-тренировочному процессу;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нецензурной брани, ненормативной лексики и оскорбительных жестов во время или после спортивного мероприятия;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или поведение, беспричинно нарушающее или являющееся вмешательством в ход спортивных соревнований или учебно-тренировочных сборов, либо негативно влияющее на репутацию или имидж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угрозы какому-либо лицу перед, во время и (или) после проведения спортивного мероприятия в письменной или устной форме, включая язык жестов и мимику;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открытая демонстрация своих религиозных убеждений в команде и принуждение других лиц к участию в деятельности религиозных объединений, занятиях миссионерской деятельностью.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Личные тренеры, тренера-преподаватели обеспечивают знание спортсменами Государственного Гимна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физкультурно-спортивных организаций обеспечивают размещение текста Спортивной этики в физкультурно-спортивных организациях, физкультурно-оздоровительных и спортивных сооружениях на видном месте.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Физкультурно-спортивная организация в день заключения трудового договора и договора о спортивной деятельности с тренером, тренером-преподавателем, судьей, а также в день зачисления спортсмена в физкультурно-спортивную организацию ознакомляет их в письменной форме с текстом Спортивной этики.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