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f470" w14:textId="4d2f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26 июня 2025 года № 322. Зарегистрирован в Министерстве юстиции Республики Казахстан 27 июня 2025 года № 36345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 (далее – Перечень).</w:t>
      </w:r>
    </w:p>
    <w:bookmarkEnd w:id="1"/>
    <w:bookmarkStart w:name="z6" w:id="2"/>
    <w:p>
      <w:pPr>
        <w:spacing w:after="0"/>
        <w:ind w:left="0"/>
        <w:jc w:val="both"/>
      </w:pPr>
      <w:r>
        <w:rPr>
          <w:rFonts w:ascii="Times New Roman"/>
          <w:b w:val="false"/>
          <w:i w:val="false"/>
          <w:color w:val="000000"/>
          <w:sz w:val="28"/>
        </w:rPr>
        <w:t>
      2.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322</w:t>
            </w:r>
          </w:p>
        </w:tc>
      </w:tr>
    </w:tbl>
    <w:bookmarkStart w:name="z16" w:id="10"/>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следующие изменения и дополнения: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 следующего содержания:</w:t>
      </w:r>
    </w:p>
    <w:bookmarkStart w:name="z19" w:id="12"/>
    <w:p>
      <w:pPr>
        <w:spacing w:after="0"/>
        <w:ind w:left="0"/>
        <w:jc w:val="both"/>
      </w:pPr>
      <w:r>
        <w:rPr>
          <w:rFonts w:ascii="Times New Roman"/>
          <w:b w:val="false"/>
          <w:i w:val="false"/>
          <w:color w:val="000000"/>
          <w:sz w:val="28"/>
        </w:rPr>
        <w:t>
      "7) на организацию обучения для получения степени бакалавра согласно приложению 8 к настоящему приказу.";</w:t>
      </w:r>
    </w:p>
    <w:bookmarkEnd w:id="12"/>
    <w:bookmarkStart w:name="z20" w:id="13"/>
    <w:p>
      <w:pPr>
        <w:spacing w:after="0"/>
        <w:ind w:left="0"/>
        <w:jc w:val="both"/>
      </w:pPr>
      <w:r>
        <w:rPr>
          <w:rFonts w:ascii="Times New Roman"/>
          <w:b w:val="false"/>
          <w:i w:val="false"/>
          <w:color w:val="000000"/>
          <w:sz w:val="28"/>
        </w:rPr>
        <w:t xml:space="preserve">
      дополнить приложением 8 к указанному приказу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13"/>
    <w:bookmarkStart w:name="z21" w:id="1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мая 2020 года № 222 "Об утверждении Правил оказания государственных услуг по вопросам направления на обучение за рубеж, в том числе по международной стипендии "Болашак" (зарегистрирован в Реестре государственной регистрации нормативных правовых актов под № 20730) следующие изменения: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для участия в конкурсе на присуждение международной стипендии "Болашак", утвержденных указанным приказом:</w:t>
      </w:r>
    </w:p>
    <w:bookmarkEnd w:id="15"/>
    <w:bookmarkStart w:name="z23"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указанным Правилам:</w:t>
      </w:r>
    </w:p>
    <w:bookmarkEnd w:id="16"/>
    <w:bookmarkStart w:name="z24" w:id="17"/>
    <w:p>
      <w:pPr>
        <w:spacing w:after="0"/>
        <w:ind w:left="0"/>
        <w:jc w:val="both"/>
      </w:pPr>
      <w:r>
        <w:rPr>
          <w:rFonts w:ascii="Times New Roman"/>
          <w:b w:val="false"/>
          <w:i w:val="false"/>
          <w:color w:val="000000"/>
          <w:sz w:val="28"/>
        </w:rPr>
        <w:t>
      пункт 8 изложить в следующей редакции:</w:t>
      </w:r>
    </w:p>
    <w:bookmarkEnd w:id="17"/>
    <w:bookmarkStart w:name="z25"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анкета претендента для участия в конкурсе на присуждение международной стипендии "Болашак"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оказания государственной услуги "Прием документов для участия в конкурсе на присуждение международной стипендии "Болашак", заполненная услугополучателем и автоматически сформированная на портале;</w:t>
            </w:r>
          </w:p>
          <w:p>
            <w:pPr>
              <w:spacing w:after="20"/>
              <w:ind w:left="20"/>
              <w:jc w:val="both"/>
            </w:pPr>
            <w:r>
              <w:rPr>
                <w:rFonts w:ascii="Times New Roman"/>
                <w:b w:val="false"/>
                <w:i w:val="false"/>
                <w:color w:val="000000"/>
                <w:sz w:val="20"/>
              </w:rPr>
              <w:t xml:space="preserve">
2) электронная копия заявки работодателя на подготовку специалиста с условием сохранения места работы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оказания государственной услуги "Прием документов для участия в конкурсе на присуждение международной стипендии "Болашак" для участия в конкурсе претендентов, участвующих по категориям претендентов на прохождение стажировки и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w:t>
            </w:r>
          </w:p>
          <w:p>
            <w:pPr>
              <w:spacing w:after="20"/>
              <w:ind w:left="20"/>
              <w:jc w:val="both"/>
            </w:pPr>
            <w:r>
              <w:rPr>
                <w:rFonts w:ascii="Times New Roman"/>
                <w:b w:val="false"/>
                <w:i w:val="false"/>
                <w:color w:val="000000"/>
                <w:sz w:val="20"/>
              </w:rPr>
              <w:t>
3) электронную копию документа государственного образца с приложением об общем среднем образовании или техническом и профессиональном образовании или послесреднем образовании для претендентов на получение степени бакалавра;</w:t>
            </w:r>
          </w:p>
          <w:p>
            <w:pPr>
              <w:spacing w:after="20"/>
              <w:ind w:left="20"/>
              <w:jc w:val="both"/>
            </w:pPr>
            <w:r>
              <w:rPr>
                <w:rFonts w:ascii="Times New Roman"/>
                <w:b w:val="false"/>
                <w:i w:val="false"/>
                <w:color w:val="000000"/>
                <w:sz w:val="20"/>
              </w:rPr>
              <w:t>
4) электронную копию полученного за последние 3 (три) года диплома первой, второй и третьей степени международных олимпиад по общеобразовательным предметам, международных конкурсов научных проектов и международных конкурсов исполнителей, перечень которых определяется Республиканской комиссией по подготовке кадров за рубежом, при условии соответствия выбранной ими специальности предмету олимпиады или конкурса для претендентов на получение степени бакалавра;</w:t>
            </w:r>
          </w:p>
          <w:p>
            <w:pPr>
              <w:spacing w:after="20"/>
              <w:ind w:left="20"/>
              <w:jc w:val="both"/>
            </w:pPr>
            <w:r>
              <w:rPr>
                <w:rFonts w:ascii="Times New Roman"/>
                <w:b w:val="false"/>
                <w:i w:val="false"/>
                <w:color w:val="000000"/>
                <w:sz w:val="20"/>
              </w:rPr>
              <w:t>
5) электронную копию нотариального согласия законного представителя (родители (родитель), усыновители (удочерители), 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 претендента на направление для обучения за рубежом (лицам, не достигшим 18 лет)</w:t>
            </w:r>
          </w:p>
          <w:p>
            <w:pPr>
              <w:spacing w:after="20"/>
              <w:ind w:left="20"/>
              <w:jc w:val="both"/>
            </w:pPr>
            <w:r>
              <w:rPr>
                <w:rFonts w:ascii="Times New Roman"/>
                <w:b w:val="false"/>
                <w:i w:val="false"/>
                <w:color w:val="000000"/>
                <w:sz w:val="20"/>
              </w:rPr>
              <w:t xml:space="preserve">
6) электронная копия диплома бакалавра или специалиста с приложением, а также, в случае обучения в зарубежной организации образования, – удостоверение о признании документа об образовании либо иного документа о признании документа об образовании с учетом особенностей, установленных </w:t>
            </w:r>
            <w:r>
              <w:rPr>
                <w:rFonts w:ascii="Times New Roman"/>
                <w:b w:val="false"/>
                <w:i w:val="false"/>
                <w:color w:val="000000"/>
                <w:sz w:val="20"/>
              </w:rPr>
              <w:t>пунктом 8</w:t>
            </w:r>
            <w:r>
              <w:rPr>
                <w:rFonts w:ascii="Times New Roman"/>
                <w:b w:val="false"/>
                <w:i w:val="false"/>
                <w:color w:val="000000"/>
                <w:sz w:val="20"/>
              </w:rPr>
              <w:t xml:space="preserve"> статьи 39 Закона Республики Казахстан "Об образовании" либо электронный документ, полученный из сервиса цифровых документов;</w:t>
            </w:r>
          </w:p>
          <w:p>
            <w:pPr>
              <w:spacing w:after="20"/>
              <w:ind w:left="20"/>
              <w:jc w:val="both"/>
            </w:pPr>
            <w:r>
              <w:rPr>
                <w:rFonts w:ascii="Times New Roman"/>
                <w:b w:val="false"/>
                <w:i w:val="false"/>
                <w:color w:val="000000"/>
                <w:sz w:val="20"/>
              </w:rPr>
              <w:t>
7) электронные копии документов, подтверждающих трудовую деятельность, а также выписку о перечисленных обязательных пенсионных взносах за требуемый период трудовой деятельности, для участия в конкурсе претендентов либо электронный документ из сервиса цифровых документов:</w:t>
            </w:r>
          </w:p>
          <w:p>
            <w:pPr>
              <w:spacing w:after="20"/>
              <w:ind w:left="20"/>
              <w:jc w:val="both"/>
            </w:pPr>
            <w:r>
              <w:rPr>
                <w:rFonts w:ascii="Times New Roman"/>
                <w:b w:val="false"/>
                <w:i w:val="false"/>
                <w:color w:val="000000"/>
                <w:sz w:val="20"/>
              </w:rPr>
              <w:t>
для претендентов из сельского населенного пункта, инженерно-технических, медицинских работников на получение степени магистра;</w:t>
            </w:r>
          </w:p>
          <w:p>
            <w:pPr>
              <w:spacing w:after="20"/>
              <w:ind w:left="20"/>
              <w:jc w:val="both"/>
            </w:pPr>
            <w:r>
              <w:rPr>
                <w:rFonts w:ascii="Times New Roman"/>
                <w:b w:val="false"/>
                <w:i w:val="false"/>
                <w:color w:val="000000"/>
                <w:sz w:val="20"/>
              </w:rPr>
              <w:t>
для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w:t>
            </w:r>
          </w:p>
          <w:p>
            <w:pPr>
              <w:spacing w:after="20"/>
              <w:ind w:left="20"/>
              <w:jc w:val="both"/>
            </w:pPr>
            <w:r>
              <w:rPr>
                <w:rFonts w:ascii="Times New Roman"/>
                <w:b w:val="false"/>
                <w:i w:val="false"/>
                <w:color w:val="000000"/>
                <w:sz w:val="20"/>
              </w:rPr>
              <w:t>
по категории претендентов на прохождение стажировки.</w:t>
            </w:r>
          </w:p>
          <w:p>
            <w:pPr>
              <w:spacing w:after="20"/>
              <w:ind w:left="20"/>
              <w:jc w:val="both"/>
            </w:pPr>
            <w:r>
              <w:rPr>
                <w:rFonts w:ascii="Times New Roman"/>
                <w:b w:val="false"/>
                <w:i w:val="false"/>
                <w:color w:val="000000"/>
                <w:sz w:val="20"/>
              </w:rPr>
              <w:t xml:space="preserve">
8) электронная копия действительного официального сертификата установленной формы о сдаче экзамена по иностранному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(далее – Приказ № 318);</w:t>
            </w:r>
          </w:p>
          <w:p>
            <w:pPr>
              <w:spacing w:after="20"/>
              <w:ind w:left="20"/>
              <w:jc w:val="both"/>
            </w:pPr>
            <w:r>
              <w:rPr>
                <w:rFonts w:ascii="Times New Roman"/>
                <w:b w:val="false"/>
                <w:i w:val="false"/>
                <w:color w:val="000000"/>
                <w:sz w:val="20"/>
              </w:rPr>
              <w:t xml:space="preserve">
9) электронная копия действительного официального сертификата установленной формы о сдаче экзамена по казахскому языку с результатом, соответствующим установленным минимальным требованиям, утвержденным </w:t>
            </w:r>
            <w:r>
              <w:rPr>
                <w:rFonts w:ascii="Times New Roman"/>
                <w:b w:val="false"/>
                <w:i w:val="false"/>
                <w:color w:val="000000"/>
                <w:sz w:val="20"/>
              </w:rPr>
              <w:t>Приказом № 318</w:t>
            </w:r>
            <w:r>
              <w:rPr>
                <w:rFonts w:ascii="Times New Roman"/>
                <w:b w:val="false"/>
                <w:i w:val="false"/>
                <w:color w:val="000000"/>
                <w:sz w:val="20"/>
              </w:rPr>
              <w:t>;</w:t>
            </w:r>
          </w:p>
          <w:p>
            <w:pPr>
              <w:spacing w:after="20"/>
              <w:ind w:left="20"/>
              <w:jc w:val="both"/>
            </w:pPr>
            <w:r>
              <w:rPr>
                <w:rFonts w:ascii="Times New Roman"/>
                <w:b w:val="false"/>
                <w:i w:val="false"/>
                <w:color w:val="000000"/>
                <w:sz w:val="20"/>
              </w:rPr>
              <w:t>
10) электронная копия медицинской справки о состоянии здоровья по форме, установленной уполномоченным органом в области здравоохранения, для лиц, выезжающих за рубеж;</w:t>
            </w:r>
          </w:p>
          <w:p>
            <w:pPr>
              <w:spacing w:after="20"/>
              <w:ind w:left="20"/>
              <w:jc w:val="both"/>
            </w:pPr>
            <w:r>
              <w:rPr>
                <w:rFonts w:ascii="Times New Roman"/>
                <w:b w:val="false"/>
                <w:i w:val="false"/>
                <w:color w:val="000000"/>
                <w:sz w:val="20"/>
              </w:rPr>
              <w:t xml:space="preserve">
11) электронные копии документов, подтверждающие безусловное зачисление на академическое обучение (за исключением финансовых условий), с указанием программы, специальности, периода обучения, с нотариально заверенными переводами на государственный или русский языки, за исключением претендентов из сельского населенного пункта, инженерно-технических, медицинских работников, претендентов на получение степени магистра, являющиеся на момент подачи документов для участия в конкурсном отборе государственными служащими (за исключением политических государственных служащих); </w:t>
            </w:r>
          </w:p>
          <w:p>
            <w:pPr>
              <w:spacing w:after="20"/>
              <w:ind w:left="20"/>
              <w:jc w:val="both"/>
            </w:pPr>
            <w:r>
              <w:rPr>
                <w:rFonts w:ascii="Times New Roman"/>
                <w:b w:val="false"/>
                <w:i w:val="false"/>
                <w:color w:val="000000"/>
                <w:sz w:val="20"/>
              </w:rPr>
              <w:t>
12) электронная копия официального документа об успеваемости, выданный зарубежным высшим учебным заведением/справку установленного образца, указывающую специальность, курс (год обучения), информацию о системе оценок, используемой в данном учебном заведении, а также средний балл текущей успеваемости в данном учебном заведении, с нотариально заверенными переводами на государственный или русский язык, при его наличии для лиц, обучающихся на академическом обучении в ведущих зарубежных высших учебных заведениях, включенных в Список ведущих зарубежных высших учебных заведений, зарубежных организаций, рекомендуемых для обучения, прохождения языковых курсов победителями конкурса (далее – Список);</w:t>
            </w:r>
          </w:p>
          <w:p>
            <w:pPr>
              <w:spacing w:after="20"/>
              <w:ind w:left="20"/>
              <w:jc w:val="both"/>
            </w:pPr>
            <w:r>
              <w:rPr>
                <w:rFonts w:ascii="Times New Roman"/>
                <w:b w:val="false"/>
                <w:i w:val="false"/>
                <w:color w:val="000000"/>
                <w:sz w:val="20"/>
              </w:rPr>
              <w:t>
13) электронные копии документов, подтверждающих зачисление претендента на академическое обучение на безвозмездной основе, предоставляемое ведущим зарубежным высшим учебным заведением, вошедшим в Список, а также иными зарубежными и/или казахстанскими организациями, с полным покрытием расходов, включающих в себя оплату академического обучения за весь период академического обучения, с нотариально заверенными переводами на государственный или русский язык, при их наличии;</w:t>
            </w:r>
          </w:p>
          <w:p>
            <w:pPr>
              <w:spacing w:after="20"/>
              <w:ind w:left="20"/>
              <w:jc w:val="both"/>
            </w:pPr>
            <w:r>
              <w:rPr>
                <w:rFonts w:ascii="Times New Roman"/>
                <w:b w:val="false"/>
                <w:i w:val="false"/>
                <w:color w:val="000000"/>
                <w:sz w:val="20"/>
              </w:rPr>
              <w:t>
14) электронная копия индивидуального учебного плана, согласованный с ведущим зарубежным высшим учебным заведением, включенным в Список и не превышающий сроки, установленные данным ведущим зарубежным высшим учебным заведением, для получения степени доктора философии (PhD), доктора по профилю с нотариально заверенными переводами на государственном или русском языках;</w:t>
            </w:r>
          </w:p>
          <w:p>
            <w:pPr>
              <w:spacing w:after="20"/>
              <w:ind w:left="20"/>
              <w:jc w:val="both"/>
            </w:pPr>
            <w:r>
              <w:rPr>
                <w:rFonts w:ascii="Times New Roman"/>
                <w:b w:val="false"/>
                <w:i w:val="false"/>
                <w:color w:val="000000"/>
                <w:sz w:val="20"/>
              </w:rPr>
              <w:t>
15) электронная копия мотивационного письма;</w:t>
            </w:r>
          </w:p>
          <w:p>
            <w:pPr>
              <w:spacing w:after="20"/>
              <w:ind w:left="20"/>
              <w:jc w:val="both"/>
            </w:pPr>
            <w:r>
              <w:rPr>
                <w:rFonts w:ascii="Times New Roman"/>
                <w:b w:val="false"/>
                <w:i w:val="false"/>
                <w:color w:val="000000"/>
                <w:sz w:val="20"/>
              </w:rPr>
              <w:t>
16) лица, участвующие по категории претендентов на стажировки, представляют электронные копии документов, подтверждающие безусловное приглашение (за исключением финансовых условий) принимающей на стажировку зарубежной организации с указанием специальности, выбранной из Перечня, сроков, стоимости (с расшифровкой расчетов) прохождения стажировки с нотариально засвидетельствованными переводами на государственный или русский языки;</w:t>
            </w:r>
          </w:p>
          <w:p>
            <w:pPr>
              <w:spacing w:after="20"/>
              <w:ind w:left="20"/>
              <w:jc w:val="both"/>
            </w:pPr>
            <w:r>
              <w:rPr>
                <w:rFonts w:ascii="Times New Roman"/>
                <w:b w:val="false"/>
                <w:i w:val="false"/>
                <w:color w:val="000000"/>
                <w:sz w:val="20"/>
              </w:rPr>
              <w:t xml:space="preserve">
17) лица, участвующие по категории претендентов на стажировки, представляют электронную копию программы прохождения стажировки, составленную в соответствии с требованиями, утвержденными </w:t>
            </w:r>
            <w:r>
              <w:rPr>
                <w:rFonts w:ascii="Times New Roman"/>
                <w:b w:val="false"/>
                <w:i w:val="false"/>
                <w:color w:val="000000"/>
                <w:sz w:val="20"/>
              </w:rPr>
              <w:t>Приказом № 318</w:t>
            </w:r>
            <w:r>
              <w:rPr>
                <w:rFonts w:ascii="Times New Roman"/>
                <w:b w:val="false"/>
                <w:i w:val="false"/>
                <w:color w:val="000000"/>
                <w:sz w:val="20"/>
              </w:rPr>
              <w:t xml:space="preserve"> и утвержденную направляющей и принимающей на стажировку организациями;</w:t>
            </w:r>
          </w:p>
          <w:p>
            <w:pPr>
              <w:spacing w:after="20"/>
              <w:ind w:left="20"/>
              <w:jc w:val="both"/>
            </w:pPr>
            <w:r>
              <w:rPr>
                <w:rFonts w:ascii="Times New Roman"/>
                <w:b w:val="false"/>
                <w:i w:val="false"/>
                <w:color w:val="000000"/>
                <w:sz w:val="20"/>
              </w:rPr>
              <w:t>
18) сведения о месте жительства претендента из сельского населенного пункта, полученные услугодателем из соответствующих государственных информационных систем и баз данных.</w:t>
            </w:r>
          </w:p>
          <w:p>
            <w:pPr>
              <w:spacing w:after="20"/>
              <w:ind w:left="20"/>
              <w:jc w:val="both"/>
            </w:pPr>
            <w:r>
              <w:rPr>
                <w:rFonts w:ascii="Times New Roman"/>
                <w:b w:val="false"/>
                <w:i w:val="false"/>
                <w:color w:val="000000"/>
                <w:sz w:val="20"/>
              </w:rPr>
              <w:t>
Удостоверение личности, документы, подтверждающие трудовую деятельность, выписку о перечисленных обязательных пенсионных взносах претендента, сведения о месте жительства претендента из сельского населенного пункта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bl>
    <w:bookmarkStart w:name="z48" w:id="19"/>
    <w:p>
      <w:pPr>
        <w:spacing w:after="0"/>
        <w:ind w:left="0"/>
        <w:jc w:val="both"/>
      </w:pP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50" w:id="20"/>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9 июня 2017 года № 268 "Об утверждении организации работы независимой экспертной комиссии" (зарегистрирован в Реестре государственной регистрации нормативных правовых актов под № 15253) следующие изменения:</w:t>
      </w:r>
    </w:p>
    <w:bookmarkEnd w:id="20"/>
    <w:bookmarkStart w:name="z51"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Организации работы</w:t>
      </w:r>
      <w:r>
        <w:rPr>
          <w:rFonts w:ascii="Times New Roman"/>
          <w:b w:val="false"/>
          <w:i w:val="false"/>
          <w:color w:val="000000"/>
          <w:sz w:val="28"/>
        </w:rPr>
        <w:t xml:space="preserve"> независимой экспертной комиссии, утвержденной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следующей редакции:</w:t>
      </w:r>
    </w:p>
    <w:bookmarkStart w:name="z53" w:id="22"/>
    <w:p>
      <w:pPr>
        <w:spacing w:after="0"/>
        <w:ind w:left="0"/>
        <w:jc w:val="both"/>
      </w:pPr>
      <w:r>
        <w:rPr>
          <w:rFonts w:ascii="Times New Roman"/>
          <w:b w:val="false"/>
          <w:i w:val="false"/>
          <w:color w:val="000000"/>
          <w:sz w:val="28"/>
        </w:rPr>
        <w:t>
      "1) проведение анонимного персонального собеседования с претендентами на получение степени бакалавра, магистра, доктора философии (PhD), доктора по профилю, обучение в резидентуре;";</w:t>
      </w:r>
    </w:p>
    <w:bookmarkEnd w:id="22"/>
    <w:bookmarkStart w:name="z54" w:id="2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3"/>
    <w:bookmarkStart w:name="z55" w:id="24"/>
    <w:p>
      <w:pPr>
        <w:spacing w:after="0"/>
        <w:ind w:left="0"/>
        <w:jc w:val="both"/>
      </w:pPr>
      <w:r>
        <w:rPr>
          <w:rFonts w:ascii="Times New Roman"/>
          <w:b w:val="false"/>
          <w:i w:val="false"/>
          <w:color w:val="000000"/>
          <w:sz w:val="28"/>
        </w:rPr>
        <w:t>
      "9. Члены Комиссии проводят персональное собеседование с претендентами на получение степени бакалавра, магистра, доктора философии (PhD), доктора по профилю, обучение в резидентуре, прохождения стажировки с целью определения уровня:".</w:t>
      </w:r>
    </w:p>
    <w:bookmarkEnd w:id="24"/>
    <w:bookmarkStart w:name="z56" w:id="2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11258) следующие изменения и дополнения: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2012 года № 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дәрежесін алу үшін оқуды ұйымдастыруға арналған үлгілік шарт</w:t>
            </w:r>
          </w:p>
          <w:p>
            <w:pPr>
              <w:spacing w:after="20"/>
              <w:ind w:left="20"/>
              <w:jc w:val="both"/>
            </w:pPr>
            <w:r>
              <w:rPr>
                <w:rFonts w:ascii="Times New Roman"/>
                <w:b w:val="false"/>
                <w:i w:val="false"/>
                <w:color w:val="000000"/>
                <w:sz w:val="20"/>
              </w:rPr>
              <w:t>
Астана қ. 20 __ ж. "___" ____</w:t>
            </w:r>
          </w:p>
          <w:p>
            <w:pPr>
              <w:spacing w:after="20"/>
              <w:ind w:left="20"/>
              <w:jc w:val="both"/>
            </w:pPr>
            <w:r>
              <w:rPr>
                <w:rFonts w:ascii="Times New Roman"/>
                <w:b w:val="false"/>
                <w:i w:val="false"/>
                <w:color w:val="000000"/>
                <w:sz w:val="20"/>
              </w:rPr>
              <w:t>
"Халықаралық бағдарламалар орталығы" акционерлік қоғамы бұдан әрі "Орталық" деп аталатын, Жарғы негізінде әрекет ететін Басқарма төрағасы __________________________ бір тараптан, бұдан әрі "Стипендиат" деп аталатын, Қазақстан Республикасының азаматы(шасы) __________________________ (Т.А.Ә.(бар болса) екінші тараптан, бұдан әрі бірлесе "Тараптар", жеке-жеке "Тарап" деп атала отырып, төмендегілер туралы осы Шартты жасасты:</w:t>
            </w:r>
          </w:p>
          <w:p>
            <w:pPr>
              <w:spacing w:after="20"/>
              <w:ind w:left="20"/>
              <w:jc w:val="both"/>
            </w:pPr>
            <w:r>
              <w:rPr>
                <w:rFonts w:ascii="Times New Roman"/>
                <w:b w:val="false"/>
                <w:i w:val="false"/>
                <w:color w:val="000000"/>
                <w:sz w:val="20"/>
              </w:rPr>
              <w:t xml:space="preserve">
1. ШАРТТЫҢ НЫСАНЫ </w:t>
            </w:r>
          </w:p>
          <w:p>
            <w:pPr>
              <w:spacing w:after="20"/>
              <w:ind w:left="20"/>
              <w:jc w:val="both"/>
            </w:pPr>
            <w:r>
              <w:rPr>
                <w:rFonts w:ascii="Times New Roman"/>
                <w:b w:val="false"/>
                <w:i w:val="false"/>
                <w:color w:val="000000"/>
                <w:sz w:val="20"/>
              </w:rPr>
              <w:t>
1.1. Осы Шарттың мәні Стипендиаттың оқуын ұйымдастыру үшін "Болашақ" халықаралық стипендиясы (бұдан әрі – "Болашақ" стипендиясы) жөніндегі іс-шараларды іске асыру кезінде туындайтын Тараптардың өзара қарым-қатынасы болып табылады.</w:t>
            </w:r>
          </w:p>
          <w:p>
            <w:pPr>
              <w:spacing w:after="20"/>
              <w:ind w:left="20"/>
              <w:jc w:val="both"/>
            </w:pPr>
            <w:r>
              <w:rPr>
                <w:rFonts w:ascii="Times New Roman"/>
                <w:b w:val="false"/>
                <w:i w:val="false"/>
                <w:color w:val="000000"/>
                <w:sz w:val="20"/>
              </w:rPr>
              <w:t>
1.2. Шетелде кадрлар даярлау жөніндегі республикалық комиссия (бұдан әрі – Республикалық комиссия) отырысының 20 __ жылғы "__" ______________ хаттамасының негізінде Қазақстан Республикасы Үкіметінің 2008 жылғы 11 шілдедегі № 573 қаулысымен бекітілген "Болашақ" халықаралық стипендиясын тағайындау үшін үміткерлерді іріктеу қағидаларына (бұдан әрі – Қағидалар) сәйкес жүргізілген "Болашақ" стипендиясын тағайындау үшін үміткерлерді іріктеу конкурсының нәтижесі бойынша Орталық Стипендиаттың __________________________ (оқу елінің, оқу орнының атауы) (бұдан әрі – Оқу орны) бакалавриат бағдарламасы бойынша _________________, мамандық бойынша "Болашақ" стипендиясы бойынша оқудың ______ семестр/триместр, жалпы _________ жыл мерзімімен Стипендиаттың Оқу орнындағы оқуын ұйымдастырады.</w:t>
            </w:r>
          </w:p>
          <w:p>
            <w:pPr>
              <w:spacing w:after="20"/>
              <w:ind w:left="20"/>
              <w:jc w:val="both"/>
            </w:pPr>
            <w:r>
              <w:rPr>
                <w:rFonts w:ascii="Times New Roman"/>
                <w:b w:val="false"/>
                <w:i w:val="false"/>
                <w:color w:val="000000"/>
                <w:sz w:val="20"/>
              </w:rPr>
              <w:t>
2. ТАРАПТАРДЫҢ МІНДЕТТЕРІ МЕН ҚҰҚЫҚТАРЫ</w:t>
            </w:r>
          </w:p>
          <w:p>
            <w:pPr>
              <w:spacing w:after="20"/>
              <w:ind w:left="20"/>
              <w:jc w:val="both"/>
            </w:pPr>
            <w:r>
              <w:rPr>
                <w:rFonts w:ascii="Times New Roman"/>
                <w:b w:val="false"/>
                <w:i w:val="false"/>
                <w:color w:val="000000"/>
                <w:sz w:val="20"/>
              </w:rPr>
              <w:t>
2.1. Орталық:</w:t>
            </w:r>
          </w:p>
          <w:p>
            <w:pPr>
              <w:spacing w:after="20"/>
              <w:ind w:left="20"/>
              <w:jc w:val="both"/>
            </w:pPr>
            <w:r>
              <w:rPr>
                <w:rFonts w:ascii="Times New Roman"/>
                <w:b w:val="false"/>
                <w:i w:val="false"/>
                <w:color w:val="000000"/>
                <w:sz w:val="20"/>
              </w:rPr>
              <w:t>
2.1.1. Бекітілген оқу жоспарына сәйкес Оқу орнындағы дайындық бағыты бойынша осы Шарттың 1.2.-тармағында көрсетілген Стипендиаттың оқуын ұйымдастыруға. Оқу орны Стипендиаттың оқуға қабылданғаны туралы шешім шығарады.</w:t>
            </w:r>
          </w:p>
          <w:p>
            <w:pPr>
              <w:spacing w:after="20"/>
              <w:ind w:left="20"/>
              <w:jc w:val="both"/>
            </w:pPr>
            <w:r>
              <w:rPr>
                <w:rFonts w:ascii="Times New Roman"/>
                <w:b w:val="false"/>
                <w:i w:val="false"/>
                <w:color w:val="000000"/>
                <w:sz w:val="20"/>
              </w:rPr>
              <w:t>
2.1.2. Орталық шығыстардың туындағанын растайтын құжаттардың түпнұсқаларын алған күннен бастап 30 (отыз) жұмыс күн ішінде Қағидалар негізінде және осы Шарттың талаптарына сәйкес Стипендиаттың оқуын ұйымдастыруға байланысты "Болашақ" стипендиясын тағайындау күнінен бастап туындайтын шығыстарды төлеуге.</w:t>
            </w:r>
          </w:p>
          <w:p>
            <w:pPr>
              <w:spacing w:after="20"/>
              <w:ind w:left="20"/>
              <w:jc w:val="both"/>
            </w:pPr>
            <w:r>
              <w:rPr>
                <w:rFonts w:ascii="Times New Roman"/>
                <w:b w:val="false"/>
                <w:i w:val="false"/>
                <w:color w:val="000000"/>
                <w:sz w:val="20"/>
              </w:rPr>
              <w:t>
2.1.3. Осы Шарттың 2.3.6-тармағына сәйкес Стипендиат ұсынған оқу жоспарын ескертулер болмаған жағдайда оны ұсынған күннен бастап күнтізбелік 30 (отыз) күн ішінде бекітуге.</w:t>
            </w:r>
          </w:p>
          <w:p>
            <w:pPr>
              <w:spacing w:after="20"/>
              <w:ind w:left="20"/>
              <w:jc w:val="both"/>
            </w:pPr>
            <w:r>
              <w:rPr>
                <w:rFonts w:ascii="Times New Roman"/>
                <w:b w:val="false"/>
                <w:i w:val="false"/>
                <w:color w:val="000000"/>
                <w:sz w:val="20"/>
              </w:rPr>
              <w:t xml:space="preserve">
2.1.4. Стипендиатқа Республикалық комиссияның және/немесе "Болашақ" халықаралық стипендиясы иегерлерінің өтініштерін қарау жөніндегі комиссияның хаттамалық шешімін алған күннен бастап 10 (он) жұмыс күні ішінде оған қатысты қабылданған шешімдер туралы хабарлауға. </w:t>
            </w:r>
          </w:p>
          <w:p>
            <w:pPr>
              <w:spacing w:after="20"/>
              <w:ind w:left="20"/>
              <w:jc w:val="both"/>
            </w:pPr>
            <w:r>
              <w:rPr>
                <w:rFonts w:ascii="Times New Roman"/>
                <w:b w:val="false"/>
                <w:i w:val="false"/>
                <w:color w:val="000000"/>
                <w:sz w:val="20"/>
              </w:rPr>
              <w:t>
2.1.5. Стипендиаттың сауалын алғаннан кейін 2 (екі) жұмыс күн ішінде Стипендиатты Оқу орнына тіркеу үшін, сондай-ақ оны визалық ресімдеу үшін кепілхат ұсынуға.</w:t>
            </w:r>
          </w:p>
          <w:p>
            <w:pPr>
              <w:spacing w:after="20"/>
              <w:ind w:left="20"/>
              <w:jc w:val="both"/>
            </w:pPr>
            <w:r>
              <w:rPr>
                <w:rFonts w:ascii="Times New Roman"/>
                <w:b w:val="false"/>
                <w:i w:val="false"/>
                <w:color w:val="000000"/>
                <w:sz w:val="20"/>
              </w:rPr>
              <w:t>
2.1.6. Стипендиаттың жазбаша өтініші негізінде осы Шарттың 2.3.24. тармағында белгіленген мерзімнің аяқталуы бойынша жұмыс іздеуге ықпал етуге міндетті.</w:t>
            </w:r>
          </w:p>
          <w:p>
            <w:pPr>
              <w:spacing w:after="20"/>
              <w:ind w:left="20"/>
              <w:jc w:val="both"/>
            </w:pPr>
            <w:r>
              <w:rPr>
                <w:rFonts w:ascii="Times New Roman"/>
                <w:b w:val="false"/>
                <w:i w:val="false"/>
                <w:color w:val="000000"/>
                <w:sz w:val="20"/>
              </w:rPr>
              <w:t>
2.2. Орталық:</w:t>
            </w:r>
          </w:p>
          <w:p>
            <w:pPr>
              <w:spacing w:after="20"/>
              <w:ind w:left="20"/>
              <w:jc w:val="both"/>
            </w:pPr>
            <w:r>
              <w:rPr>
                <w:rFonts w:ascii="Times New Roman"/>
                <w:b w:val="false"/>
                <w:i w:val="false"/>
                <w:color w:val="000000"/>
                <w:sz w:val="20"/>
              </w:rPr>
              <w:t>
2.2.1. Стипендиаттан оның Оқу орнында оқыған уақытында қабылдаушы Оқу орнының ережелері мен талаптарын сақтауын талап етуге.</w:t>
            </w:r>
          </w:p>
          <w:p>
            <w:pPr>
              <w:spacing w:after="20"/>
              <w:ind w:left="20"/>
              <w:jc w:val="both"/>
            </w:pPr>
            <w:r>
              <w:rPr>
                <w:rFonts w:ascii="Times New Roman"/>
                <w:b w:val="false"/>
                <w:i w:val="false"/>
                <w:color w:val="000000"/>
                <w:sz w:val="20"/>
              </w:rPr>
              <w:t>
2.2.2. Орталыққа стипендиаттарды оқытуды ұйымдастыру жөніндегі қызметтерді көрсетуші ұйымдардың (бұдан әрі – Әріптес) қызметтерін Орталық пен Әріптес арасында жасалған келісім негізінде пайдалануға.</w:t>
            </w:r>
          </w:p>
          <w:p>
            <w:pPr>
              <w:spacing w:after="20"/>
              <w:ind w:left="20"/>
              <w:jc w:val="both"/>
            </w:pPr>
            <w:r>
              <w:rPr>
                <w:rFonts w:ascii="Times New Roman"/>
                <w:b w:val="false"/>
                <w:i w:val="false"/>
                <w:color w:val="000000"/>
                <w:sz w:val="20"/>
              </w:rPr>
              <w:t>
2.2.3. Стипендиаттың оқуын ұйымдастыру бойынша жұмыс жүргізу үшін оның қажетті құжаттарды ұсынуының нақты мерзімін белгілеуге.</w:t>
            </w:r>
          </w:p>
          <w:p>
            <w:pPr>
              <w:spacing w:after="20"/>
              <w:ind w:left="20"/>
              <w:jc w:val="both"/>
            </w:pPr>
            <w:r>
              <w:rPr>
                <w:rFonts w:ascii="Times New Roman"/>
                <w:b w:val="false"/>
                <w:i w:val="false"/>
                <w:color w:val="000000"/>
                <w:sz w:val="20"/>
              </w:rPr>
              <w:t>
2.2.4. Стипендиаттан Стипендиаттың шарттық міндеттемелерді орындауын бақылау үшін құжаттар талап етуге, сондай-ақ оларды ұсынудың нақты мерзімін белгілеуге.</w:t>
            </w:r>
          </w:p>
          <w:p>
            <w:pPr>
              <w:spacing w:after="20"/>
              <w:ind w:left="20"/>
              <w:jc w:val="both"/>
            </w:pPr>
            <w:r>
              <w:rPr>
                <w:rFonts w:ascii="Times New Roman"/>
                <w:b w:val="false"/>
                <w:i w:val="false"/>
                <w:color w:val="000000"/>
                <w:sz w:val="20"/>
              </w:rPr>
              <w:t>
2.2.5. Орталықтың:</w:t>
            </w:r>
          </w:p>
          <w:p>
            <w:pPr>
              <w:spacing w:after="20"/>
              <w:ind w:left="20"/>
              <w:jc w:val="both"/>
            </w:pPr>
            <w:r>
              <w:rPr>
                <w:rFonts w:ascii="Times New Roman"/>
                <w:b w:val="false"/>
                <w:i w:val="false"/>
                <w:color w:val="000000"/>
                <w:sz w:val="20"/>
              </w:rPr>
              <w:t>
1) "Болашақ" стипендиясын тағайындауға арналған конкурстық іріктеуден оның өтуі;</w:t>
            </w:r>
          </w:p>
          <w:p>
            <w:pPr>
              <w:spacing w:after="20"/>
              <w:ind w:left="20"/>
              <w:jc w:val="both"/>
            </w:pPr>
            <w:r>
              <w:rPr>
                <w:rFonts w:ascii="Times New Roman"/>
                <w:b w:val="false"/>
                <w:i w:val="false"/>
                <w:color w:val="000000"/>
                <w:sz w:val="20"/>
              </w:rPr>
              <w:t>
2) Оқу орнында оның оқуын ұйымдастыру;</w:t>
            </w:r>
          </w:p>
          <w:p>
            <w:pPr>
              <w:spacing w:after="20"/>
              <w:ind w:left="20"/>
              <w:jc w:val="both"/>
            </w:pPr>
            <w:r>
              <w:rPr>
                <w:rFonts w:ascii="Times New Roman"/>
                <w:b w:val="false"/>
                <w:i w:val="false"/>
                <w:color w:val="000000"/>
                <w:sz w:val="20"/>
              </w:rPr>
              <w:t>
3) Оқу орнында оқуы;</w:t>
            </w:r>
          </w:p>
          <w:p>
            <w:pPr>
              <w:spacing w:after="20"/>
              <w:ind w:left="20"/>
              <w:jc w:val="both"/>
            </w:pPr>
            <w:r>
              <w:rPr>
                <w:rFonts w:ascii="Times New Roman"/>
                <w:b w:val="false"/>
                <w:i w:val="false"/>
                <w:color w:val="000000"/>
                <w:sz w:val="20"/>
              </w:rPr>
              <w:t>
4) осы Шарттың 2.3.26-тармағына сәйкес акциялары (жарғылық капиталындағы қатысу үлесі) Қазақстан Республикасына не ұлттық компанияларға тиесілі Қазақстан Республикасының ұйымдарындағы не Қазақстан Республикасынан тыс жерлердегі ұйымдардағы еңбек қызметі кезеңінде Стипендиат туралы алған мәліметті пайдалануға.</w:t>
            </w:r>
          </w:p>
          <w:p>
            <w:pPr>
              <w:spacing w:after="20"/>
              <w:ind w:left="20"/>
              <w:jc w:val="both"/>
            </w:pPr>
            <w:r>
              <w:rPr>
                <w:rFonts w:ascii="Times New Roman"/>
                <w:b w:val="false"/>
                <w:i w:val="false"/>
                <w:color w:val="000000"/>
                <w:sz w:val="20"/>
              </w:rPr>
              <w:t>
Көрсетілген мәліметтерді Орталық Республикалық комиссияға, "Болашақ" стипендиясы иегерлерінің өтініштерін қарау жөніндегі комиссияға, Әріптестерге, Оқу орнына, жұмыс берушіге және әлеуетті жұмыс берушілерге, сондай-ақ Қазақстан Республикасының заңнамаларына сәйкес мемлекеттік органдарға ұсына алады.</w:t>
            </w:r>
          </w:p>
          <w:p>
            <w:pPr>
              <w:spacing w:after="20"/>
              <w:ind w:left="20"/>
              <w:jc w:val="both"/>
            </w:pPr>
            <w:r>
              <w:rPr>
                <w:rFonts w:ascii="Times New Roman"/>
                <w:b w:val="false"/>
                <w:i w:val="false"/>
                <w:color w:val="000000"/>
                <w:sz w:val="20"/>
              </w:rPr>
              <w:t>
2.2.6. Стипендиатты, кепіл берушіні (кепілдік берушіні), ата-аналарын (қорғаншыларына) және/немесе жұмыс берушіні Стипендиаттың осы Шарттың талаптарын орындамағаны немесе тиісінше орындамағаны туралы хабардар етуге, сондай-ақ Стипендиат осы Шарттың талаптарын орындамаған не тиісінше орындамаған жағдайда, Стипендиат және/немесе кепіл берушілер (кепілдік берушілер) ұсынған Стипендиаттың осы Шарт бойынша міндеттемелерін орындауын қамтамасыз етуді өндіріп алуға.</w:t>
            </w:r>
          </w:p>
          <w:p>
            <w:pPr>
              <w:spacing w:after="20"/>
              <w:ind w:left="20"/>
              <w:jc w:val="both"/>
            </w:pPr>
            <w:r>
              <w:rPr>
                <w:rFonts w:ascii="Times New Roman"/>
                <w:b w:val="false"/>
                <w:i w:val="false"/>
                <w:color w:val="000000"/>
                <w:sz w:val="20"/>
              </w:rPr>
              <w:t>
2.2.7. Стипендиат осы Шарт бойынша міндеттемелерін орындамаған немесе тиісінше орындамаған жағдайда, мұндай фактілер анықталған күннен бастап Стипендиатты қаржыландыруды тоқтатып, "Болашақ" халықаралық стипендиясынан Стипендиатты айыру, стипендия тағайындалған күннен бастап жұмсалған шығыстарды өтеу не өтеуден босату туралы мәселелерін Республикалық комиссияның қарауына бастамашылық жасауға.</w:t>
            </w:r>
          </w:p>
          <w:p>
            <w:pPr>
              <w:spacing w:after="20"/>
              <w:ind w:left="20"/>
              <w:jc w:val="both"/>
            </w:pPr>
            <w:r>
              <w:rPr>
                <w:rFonts w:ascii="Times New Roman"/>
                <w:b w:val="false"/>
                <w:i w:val="false"/>
                <w:color w:val="000000"/>
                <w:sz w:val="20"/>
              </w:rPr>
              <w:t>
2.2.8. Стипендиатта қаржылық берешек туындаған жағдайда тұруға, тамақтануға және/немесе оқу материалына есептелген стипендиядан қарыз сомасын ұстап қалуға не артық есептелген стипендияны өтеуді талап етуге құқылы.</w:t>
            </w:r>
          </w:p>
          <w:p>
            <w:pPr>
              <w:spacing w:after="20"/>
              <w:ind w:left="20"/>
              <w:jc w:val="both"/>
            </w:pPr>
            <w:r>
              <w:rPr>
                <w:rFonts w:ascii="Times New Roman"/>
                <w:b w:val="false"/>
                <w:i w:val="false"/>
                <w:color w:val="000000"/>
                <w:sz w:val="20"/>
              </w:rPr>
              <w:t>
2.3. Стипендиат:</w:t>
            </w:r>
          </w:p>
          <w:p>
            <w:pPr>
              <w:spacing w:after="20"/>
              <w:ind w:left="20"/>
              <w:jc w:val="both"/>
            </w:pPr>
            <w:r>
              <w:rPr>
                <w:rFonts w:ascii="Times New Roman"/>
                <w:b w:val="false"/>
                <w:i w:val="false"/>
                <w:color w:val="000000"/>
                <w:sz w:val="20"/>
              </w:rPr>
              <w:t>
2.3.1. Орталық белгілеген мерзімде оқуды ұйымдастыру және Стипендиаттың шарттағы міндеттемелерді орындауын бақылау үшін қажетті құжаттарды Орталыққа ұсынуға, сондай-ақ денсаулық жағдайы, үлгерімі, ата-анасы, тұратын жері, байланыс деректері туралы тек қана шынайы мәліметтерді ұсынуға.</w:t>
            </w:r>
          </w:p>
          <w:p>
            <w:pPr>
              <w:spacing w:after="20"/>
              <w:ind w:left="20"/>
              <w:jc w:val="both"/>
            </w:pPr>
            <w:r>
              <w:rPr>
                <w:rFonts w:ascii="Times New Roman"/>
                <w:b w:val="false"/>
                <w:i w:val="false"/>
                <w:color w:val="000000"/>
                <w:sz w:val="20"/>
              </w:rPr>
              <w:t>
2.3.2. Орталыққа виза алғаннан кейін 2 (екі) жұмыс күні ішінде және академиялық оқу аяқталғанға дейін күнтізбелік 30 (отыз) күннен кешіктірмей Қазақстан Республикасында тұратын жерінен академиялық оқудан өткен жеріне дейін және кері қайту жол жүру билетін сатып алуға өтініш беруге.</w:t>
            </w:r>
          </w:p>
          <w:p>
            <w:pPr>
              <w:spacing w:after="20"/>
              <w:ind w:left="20"/>
              <w:jc w:val="both"/>
            </w:pPr>
            <w:r>
              <w:rPr>
                <w:rFonts w:ascii="Times New Roman"/>
                <w:b w:val="false"/>
                <w:i w:val="false"/>
                <w:color w:val="000000"/>
                <w:sz w:val="20"/>
              </w:rPr>
              <w:t>
2.3.3. Виза алу үшін құжаттарды өз бетімен ресімдеуге, Оқу орны белгілеген және Оқу орнының шартсыз шақыруында көрсетілген мерзімде оқуға кетуге.</w:t>
            </w:r>
          </w:p>
          <w:p>
            <w:pPr>
              <w:spacing w:after="20"/>
              <w:ind w:left="20"/>
              <w:jc w:val="both"/>
            </w:pPr>
            <w:r>
              <w:rPr>
                <w:rFonts w:ascii="Times New Roman"/>
                <w:b w:val="false"/>
                <w:i w:val="false"/>
                <w:color w:val="000000"/>
                <w:sz w:val="20"/>
              </w:rPr>
              <w:t>
2.3.4. Оқу басталған күннен бастап 15 (он бес) күн ішінде оқу еліндегі Қазақстан Республикасының шетелдік мекемесінде есепке тұруға және бұл туралы шетелдік мекемеде тіркелген күннен бастап 7 (жеті) жұмыс күні ішінде Орталықты хабардар етуге.</w:t>
            </w:r>
          </w:p>
          <w:p>
            <w:pPr>
              <w:spacing w:after="20"/>
              <w:ind w:left="20"/>
              <w:jc w:val="both"/>
            </w:pPr>
            <w:r>
              <w:rPr>
                <w:rFonts w:ascii="Times New Roman"/>
                <w:b w:val="false"/>
                <w:i w:val="false"/>
                <w:color w:val="000000"/>
                <w:sz w:val="20"/>
              </w:rPr>
              <w:t>
2.3.5. Оқу орны белгілеген және Оқу орнының шартсыз шақыртуында көрсетілген мерзімде оқуға нақты кірісуге.</w:t>
            </w:r>
          </w:p>
          <w:p>
            <w:pPr>
              <w:spacing w:after="20"/>
              <w:ind w:left="20"/>
              <w:jc w:val="both"/>
            </w:pPr>
            <w:r>
              <w:rPr>
                <w:rFonts w:ascii="Times New Roman"/>
                <w:b w:val="false"/>
                <w:i w:val="false"/>
                <w:color w:val="000000"/>
                <w:sz w:val="20"/>
              </w:rPr>
              <w:t xml:space="preserve">
2.3.6. Стипендиаттың оқу орнында оқуы басталған күннен бастап күнтізбелік 60 (алпыс) күн ішінде Оқу орны белгілеген міндетті оқу практикасын және/немесе тағылымдамасын көрсете отырып, Орталыққа оқу жоспарын бекіту үшін ұсынуға. </w:t>
            </w:r>
          </w:p>
          <w:p>
            <w:pPr>
              <w:spacing w:after="20"/>
              <w:ind w:left="20"/>
              <w:jc w:val="both"/>
            </w:pPr>
            <w:r>
              <w:rPr>
                <w:rFonts w:ascii="Times New Roman"/>
                <w:b w:val="false"/>
                <w:i w:val="false"/>
                <w:color w:val="000000"/>
                <w:sz w:val="20"/>
              </w:rPr>
              <w:t xml:space="preserve">
Оқу жоспарын құру кезде оқу орны толық емес жүктемені жинауға рұқсат беретін соңғы семестрді қоспағанда, толық жүктемемен (full-time student-күндізгі бөлімнің студенті) дәрежесін алу және студент мәртебесін ұстап тұру үшін талап етілетін кредиттердің ең аз санын жинауға. </w:t>
            </w:r>
          </w:p>
          <w:p>
            <w:pPr>
              <w:spacing w:after="20"/>
              <w:ind w:left="20"/>
              <w:jc w:val="both"/>
            </w:pPr>
            <w:r>
              <w:rPr>
                <w:rFonts w:ascii="Times New Roman"/>
                <w:b w:val="false"/>
                <w:i w:val="false"/>
                <w:color w:val="000000"/>
                <w:sz w:val="20"/>
              </w:rPr>
              <w:t>
Орталықта ұсынылған оқу жоспарына ескертулер болған жағдайда оларды алған күннен бастап 10 (он) күн ішінде Орталыққа түзетілген оқу жоспарын қайта бекіту үшін ұсынуға.</w:t>
            </w:r>
          </w:p>
          <w:p>
            <w:pPr>
              <w:spacing w:after="20"/>
              <w:ind w:left="20"/>
              <w:jc w:val="both"/>
            </w:pPr>
            <w:r>
              <w:rPr>
                <w:rFonts w:ascii="Times New Roman"/>
                <w:b w:val="false"/>
                <w:i w:val="false"/>
                <w:color w:val="000000"/>
                <w:sz w:val="20"/>
              </w:rPr>
              <w:t>
Бекітілген оқу жоспарына 1.2.-тармағына сәйкес оқу мерзімін ұлғайтуды және қосымша қаржы шығындарын тудыратын өзгерістер мен толықтырулар енгізуге жол берілмейді.</w:t>
            </w:r>
          </w:p>
          <w:p>
            <w:pPr>
              <w:spacing w:after="20"/>
              <w:ind w:left="20"/>
              <w:jc w:val="both"/>
            </w:pPr>
            <w:r>
              <w:rPr>
                <w:rFonts w:ascii="Times New Roman"/>
                <w:b w:val="false"/>
                <w:i w:val="false"/>
                <w:color w:val="000000"/>
                <w:sz w:val="20"/>
              </w:rPr>
              <w:t>
Оқу жоспарына өзгерістер мен толықтырулар енгізілген күннен бастап күнтізбелік 10 (он) күн ішінде оқу мерзімін және қосымша қаржылық шығындарды ұлғайтуға әкеп соқпайтын өзгерістер туралы Орталыққа хабарлауға.</w:t>
            </w:r>
          </w:p>
          <w:p>
            <w:pPr>
              <w:spacing w:after="20"/>
              <w:ind w:left="20"/>
              <w:jc w:val="both"/>
            </w:pPr>
            <w:r>
              <w:rPr>
                <w:rFonts w:ascii="Times New Roman"/>
                <w:b w:val="false"/>
                <w:i w:val="false"/>
                <w:color w:val="000000"/>
                <w:sz w:val="20"/>
              </w:rPr>
              <w:t xml:space="preserve">
2.3.7. Стипендиаттың Оқу орнында оқуы басталғаннан кейінгі 15 (он бес) күн ішінде Орталыққа Оқу орнының әкімшілігі Орталыққа құпия ақпаратты (үлгерімі туралы мәлімет, академиялық мәртебесі, оқу мерзімі) беруге құқылы болатын қол қойылған рұқсатты ұсынуға. </w:t>
            </w:r>
          </w:p>
          <w:p>
            <w:pPr>
              <w:spacing w:after="20"/>
              <w:ind w:left="20"/>
              <w:jc w:val="both"/>
            </w:pPr>
            <w:r>
              <w:rPr>
                <w:rFonts w:ascii="Times New Roman"/>
                <w:b w:val="false"/>
                <w:i w:val="false"/>
                <w:color w:val="000000"/>
                <w:sz w:val="20"/>
              </w:rPr>
              <w:t xml:space="preserve">
Оқу орны белгілеген әрбір аралық оқу кезеңінің (семестр, триместр немесе оқу жылы) нәтижелері алынған күннен бастап күнтізбелік 10 (он) күн ішінде Оқу орнынан академиялық үлгерімі туралы, оның ішінде Оқу орнынан шығару туралы ресми бланктегі және академиялық куратордың қолы қойылған ресми жазбаны Орталыққа ұсынуға. </w:t>
            </w:r>
          </w:p>
          <w:p>
            <w:pPr>
              <w:spacing w:after="20"/>
              <w:ind w:left="20"/>
              <w:jc w:val="both"/>
            </w:pPr>
            <w:r>
              <w:rPr>
                <w:rFonts w:ascii="Times New Roman"/>
                <w:b w:val="false"/>
                <w:i w:val="false"/>
                <w:color w:val="000000"/>
                <w:sz w:val="20"/>
              </w:rPr>
              <w:t>
2.3.8. Оқу орнының студенттік порталы болған кезде Оқу орнында тіркелген күннен бастап 10 (он) күн ішінде Орталыққа Стипендиаттың академиялық, тәртіптік есептерін алу үшін есепке порталда авторлану (кіру/жүйеге кіру) үшін пайдаланушының есеп жазбасын/атын (Log in/username) және құпия сөзді (пароль) ұсынуға міндетті. Пароль мен есеп жазбасын өзгерткен жағдайда бұл туралы Орталыққа олар өзгерген күннен бастап 24 (жиырма төрт) сағат ішінде электрондық пошта арқылы хабардар етуге.</w:t>
            </w:r>
          </w:p>
          <w:p>
            <w:pPr>
              <w:spacing w:after="20"/>
              <w:ind w:left="20"/>
              <w:jc w:val="both"/>
            </w:pPr>
            <w:r>
              <w:rPr>
                <w:rFonts w:ascii="Times New Roman"/>
                <w:b w:val="false"/>
                <w:i w:val="false"/>
                <w:color w:val="000000"/>
                <w:sz w:val="20"/>
              </w:rPr>
              <w:t xml:space="preserve">
2.3.9. Оқу сабақтарына қатысуға, Оқу орны белгілеген мерзімде тапсырмалардың барлық түрлерін орындауға, бекітілген оқу жоспарында көзделген сынақтарды, емтихандарды және бақылаудың өзге де түрлерін уақтылы тапсыруға, Шарттың 1.2-тармағына сәйкес дәреже алу үшін Оқу орнының бағалау жүйесінде белгіленген талаптарға сәйкес келетін Оқу орны белгілеген әрбір аралық оқу кезеңінің (семестрдің, триместрдің немесе оқу жылының) қорытындысы бойынша академиялық үлгерімді қамтамасыз етуге. </w:t>
            </w:r>
          </w:p>
          <w:p>
            <w:pPr>
              <w:spacing w:after="20"/>
              <w:ind w:left="20"/>
              <w:jc w:val="both"/>
            </w:pPr>
            <w:r>
              <w:rPr>
                <w:rFonts w:ascii="Times New Roman"/>
                <w:b w:val="false"/>
                <w:i w:val="false"/>
                <w:color w:val="000000"/>
                <w:sz w:val="20"/>
              </w:rPr>
              <w:t>
2.3.10. Бекітілген оқу жоспарына сәйкес оқу орнының күндізгі бөлімінде мамандығы не оның баламасы бойынша оқудың толық курсын өтуге және уақытылы аяқтауға, осы Шарттың 1.2-тармағында көрсетілген дәрежені алуға. Бекітілген оқу жоспарында белгіленген мерзімде диссертация қорғауға.</w:t>
            </w:r>
          </w:p>
          <w:p>
            <w:pPr>
              <w:spacing w:after="20"/>
              <w:ind w:left="20"/>
              <w:jc w:val="both"/>
            </w:pPr>
            <w:r>
              <w:rPr>
                <w:rFonts w:ascii="Times New Roman"/>
                <w:b w:val="false"/>
                <w:i w:val="false"/>
                <w:color w:val="000000"/>
                <w:sz w:val="20"/>
              </w:rPr>
              <w:t>
2.3.11. Бекітілген оқу жоспарындағы мерзімде Шарттың 1.2-тармағына сәйкес бакалавр дәрежесін тағайындау туралы құжатты алуға.</w:t>
            </w:r>
          </w:p>
          <w:p>
            <w:pPr>
              <w:spacing w:after="20"/>
              <w:ind w:left="20"/>
              <w:jc w:val="both"/>
            </w:pPr>
            <w:r>
              <w:rPr>
                <w:rFonts w:ascii="Times New Roman"/>
                <w:b w:val="false"/>
                <w:i w:val="false"/>
                <w:color w:val="000000"/>
                <w:sz w:val="20"/>
              </w:rPr>
              <w:t>
2.3.12. Қазақстан Республикасының және оқуда болатын елдің заңнамасын, жалпы қабылданған мінез-құлық нормалары мен моральді, сондай-ақ Оқу орны белгілеген ережелер мен талаптарды бұзбауға.</w:t>
            </w:r>
          </w:p>
          <w:p>
            <w:pPr>
              <w:spacing w:after="20"/>
              <w:ind w:left="20"/>
              <w:jc w:val="both"/>
            </w:pPr>
            <w:r>
              <w:rPr>
                <w:rFonts w:ascii="Times New Roman"/>
                <w:b w:val="false"/>
                <w:i w:val="false"/>
                <w:color w:val="000000"/>
                <w:sz w:val="20"/>
              </w:rPr>
              <w:t>
2.3.13. Оқу орнының профессорлар-оқытушылар, оқу-көмекшілік және өзге де персоналына, Орталық қызметкерлеріне және өзге де білім алушыларға құрмет көрсетуге, олардың ар-намысы мен қадір-қасиетіне нұқсан келтірмеуге.</w:t>
            </w:r>
          </w:p>
          <w:p>
            <w:pPr>
              <w:spacing w:after="20"/>
              <w:ind w:left="20"/>
              <w:jc w:val="both"/>
            </w:pPr>
            <w:r>
              <w:rPr>
                <w:rFonts w:ascii="Times New Roman"/>
                <w:b w:val="false"/>
                <w:i w:val="false"/>
                <w:color w:val="000000"/>
                <w:sz w:val="20"/>
              </w:rPr>
              <w:t>
2.3.14. Өзінің әрекеті арқылы Оқу орнына, Орталыққа, үшінші тұлғаларға материалдық зиян келтірген жағдайда, Қазақстан Республикасының немесе оқуда болатын елдің заңнамасына сәйкес келтірілген залалдарды өз есебінен уақытылы өтеуге.</w:t>
            </w:r>
          </w:p>
          <w:p>
            <w:pPr>
              <w:spacing w:after="20"/>
              <w:ind w:left="20"/>
              <w:jc w:val="both"/>
            </w:pPr>
            <w:r>
              <w:rPr>
                <w:rFonts w:ascii="Times New Roman"/>
                <w:b w:val="false"/>
                <w:i w:val="false"/>
                <w:color w:val="000000"/>
                <w:sz w:val="20"/>
              </w:rPr>
              <w:t>
2.3.15. Орталыққа артық есептелген стипендияны (тұру, тамақтану не оқу материалына) қабылдау туралы хабарлауға, қаржы берешегін өтеуге, академиялық оқу аяқталған сәттен бастап күнтізбелік 30 (отыз) күн ішінде жүргізілген шығыстар туралы Орталықпен өзара есеп айырысуды салыстыру актісіне қол қоюға.</w:t>
            </w:r>
          </w:p>
          <w:p>
            <w:pPr>
              <w:spacing w:after="20"/>
              <w:ind w:left="20"/>
              <w:jc w:val="both"/>
            </w:pPr>
            <w:r>
              <w:rPr>
                <w:rFonts w:ascii="Times New Roman"/>
                <w:b w:val="false"/>
                <w:i w:val="false"/>
                <w:color w:val="000000"/>
                <w:sz w:val="20"/>
              </w:rPr>
              <w:t>
2.3.16. Осы Шарттың 4-бөліміне сәйкес осы Шарт бойынша өз міндеттемелерін орындауды қамтамасыз етуді ұсынуға.</w:t>
            </w:r>
          </w:p>
          <w:p>
            <w:pPr>
              <w:spacing w:after="20"/>
              <w:ind w:left="20"/>
              <w:jc w:val="both"/>
            </w:pPr>
            <w:r>
              <w:rPr>
                <w:rFonts w:ascii="Times New Roman"/>
                <w:b w:val="false"/>
                <w:i w:val="false"/>
                <w:color w:val="000000"/>
                <w:sz w:val="20"/>
              </w:rPr>
              <w:t>
2.3.17 Бекітілген оқу жоспарында көзделген практика/тағылымдама басталғанға дейін күнтізбелік 40 (қырық) күн ішінде Орталыққа практиканың/тағылымдаманың басталу және аяқталу мерзімін көрсете отырып не Стипендиаттың, ол Қазақстан Республикасының аумағында өтетін болса, практикадан/тағылымдамадан өтуі туралы қажетті құжаттарды практикадан/тағылымдамадан өту орнынан ресми хатты ұсынуға.</w:t>
            </w:r>
          </w:p>
          <w:p>
            <w:pPr>
              <w:spacing w:after="20"/>
              <w:ind w:left="20"/>
              <w:jc w:val="both"/>
            </w:pPr>
            <w:r>
              <w:rPr>
                <w:rFonts w:ascii="Times New Roman"/>
                <w:b w:val="false"/>
                <w:i w:val="false"/>
                <w:color w:val="000000"/>
                <w:sz w:val="20"/>
              </w:rPr>
              <w:t>
2.3.18 Бекітілген оқу жоспарында белгіленген мерзімге сәйкес практикадан/тағылымдамадан өтуге.</w:t>
            </w:r>
          </w:p>
          <w:p>
            <w:pPr>
              <w:spacing w:after="20"/>
              <w:ind w:left="20"/>
              <w:jc w:val="both"/>
            </w:pPr>
            <w:r>
              <w:rPr>
                <w:rFonts w:ascii="Times New Roman"/>
                <w:b w:val="false"/>
                <w:i w:val="false"/>
                <w:color w:val="000000"/>
                <w:sz w:val="20"/>
              </w:rPr>
              <w:t>
2.3.19 Оқу орны белгілеген мерзімде практикадан/тағылымдамадан өту бағдарламасында көзделген барлық тапсырмаларды орындауға.</w:t>
            </w:r>
          </w:p>
          <w:p>
            <w:pPr>
              <w:spacing w:after="20"/>
              <w:ind w:left="20"/>
              <w:jc w:val="both"/>
            </w:pPr>
            <w:r>
              <w:rPr>
                <w:rFonts w:ascii="Times New Roman"/>
                <w:b w:val="false"/>
                <w:i w:val="false"/>
                <w:color w:val="000000"/>
                <w:sz w:val="20"/>
              </w:rPr>
              <w:t>
2.3.20. Практикадан/тағылымдамадан өту басталғаннан кейін күнтізбелік 15 (он бес) күн ішінде Орталыққа практикадан/тағылымдамадан өту бағдарламасын ұсынуға.</w:t>
            </w:r>
          </w:p>
          <w:p>
            <w:pPr>
              <w:spacing w:after="20"/>
              <w:ind w:left="20"/>
              <w:jc w:val="both"/>
            </w:pPr>
            <w:r>
              <w:rPr>
                <w:rFonts w:ascii="Times New Roman"/>
                <w:b w:val="false"/>
                <w:i w:val="false"/>
                <w:color w:val="000000"/>
                <w:sz w:val="20"/>
              </w:rPr>
              <w:t>
2.3.21. Бекітілген оқу жоспарында көзделген оқудың толық курсы аяқталған күннен бастап күнтізбелік 30 (отыз) күн ішінде Қазақстан Республикасына келуге, Орталыққа Қазақстан Республикасына кіргені туралы белгісі қойылған паспорт көшірмесін ұсынуға.</w:t>
            </w:r>
          </w:p>
          <w:p>
            <w:pPr>
              <w:spacing w:after="20"/>
              <w:ind w:left="20"/>
              <w:jc w:val="both"/>
            </w:pPr>
            <w:r>
              <w:rPr>
                <w:rFonts w:ascii="Times New Roman"/>
                <w:b w:val="false"/>
                <w:i w:val="false"/>
                <w:color w:val="000000"/>
                <w:sz w:val="20"/>
              </w:rPr>
              <w:t>
2.3.22. Бекітілген оқу жоспарына сәйкес оқудың толық курсын аяқталғаннан кейін Қазақстан Республикасына оралған күннен бастап күнтізбелік 10 (он) күн ішінде Орталыққа:</w:t>
            </w:r>
          </w:p>
          <w:p>
            <w:pPr>
              <w:spacing w:after="20"/>
              <w:ind w:left="20"/>
              <w:jc w:val="both"/>
            </w:pPr>
            <w:r>
              <w:rPr>
                <w:rFonts w:ascii="Times New Roman"/>
                <w:b w:val="false"/>
                <w:i w:val="false"/>
                <w:color w:val="000000"/>
                <w:sz w:val="20"/>
              </w:rPr>
              <w:t xml:space="preserve">
оқуын аяқтағаны туралы өтінішті; </w:t>
            </w:r>
          </w:p>
          <w:p>
            <w:pPr>
              <w:spacing w:after="20"/>
              <w:ind w:left="20"/>
              <w:jc w:val="both"/>
            </w:pPr>
            <w:r>
              <w:rPr>
                <w:rFonts w:ascii="Times New Roman"/>
                <w:b w:val="false"/>
                <w:i w:val="false"/>
                <w:color w:val="000000"/>
                <w:sz w:val="20"/>
              </w:rPr>
              <w:t>
Оқу орны белгілеген үлгі бойынша осы Шарттың 1.2-тармағында көрсетілген мамандық бойынша бакалавр дәрежесі тағайындалғаны туралы құжаттың қазақ немесе орыс тілдеріндегі нотариус растаған аудармаларын;</w:t>
            </w:r>
          </w:p>
          <w:p>
            <w:pPr>
              <w:spacing w:after="20"/>
              <w:ind w:left="20"/>
              <w:jc w:val="both"/>
            </w:pPr>
            <w:r>
              <w:rPr>
                <w:rFonts w:ascii="Times New Roman"/>
                <w:b w:val="false"/>
                <w:i w:val="false"/>
                <w:color w:val="000000"/>
                <w:sz w:val="20"/>
              </w:rPr>
              <w:t>
диссертациялық/дипломдық жұмыстың бағаларын көрсете отырып, қорытындысын қоса алғанда, оқудың барлық кезеңі үшін транскриптті;</w:t>
            </w:r>
          </w:p>
          <w:p>
            <w:pPr>
              <w:spacing w:after="20"/>
              <w:ind w:left="20"/>
              <w:jc w:val="both"/>
            </w:pPr>
            <w:r>
              <w:rPr>
                <w:rFonts w:ascii="Times New Roman"/>
                <w:b w:val="false"/>
                <w:i w:val="false"/>
                <w:color w:val="000000"/>
                <w:sz w:val="20"/>
              </w:rPr>
              <w:t>
диссертациялық/дипломдық жұмыстың электрондық нұсқасын ұсынуға.</w:t>
            </w:r>
          </w:p>
          <w:p>
            <w:pPr>
              <w:spacing w:after="20"/>
              <w:ind w:left="20"/>
              <w:jc w:val="both"/>
            </w:pPr>
            <w:r>
              <w:rPr>
                <w:rFonts w:ascii="Times New Roman"/>
                <w:b w:val="false"/>
                <w:i w:val="false"/>
                <w:color w:val="000000"/>
                <w:sz w:val="20"/>
              </w:rPr>
              <w:t>
Оқу орнында белгіленген беру шарттары бойынша көрсетілген құжатты ұсыну мүмкін болмаған жағдайда, тиісті құжат академиялық куратордың қолы қойылған куәландырылған оқу орнының растау хатымен уақытында ұсынбаған себептері мен мерзімін көрсете отырып, Орталыққа жазбаша өтініш беру қажет.</w:t>
            </w:r>
          </w:p>
          <w:p>
            <w:pPr>
              <w:spacing w:after="20"/>
              <w:ind w:left="20"/>
              <w:jc w:val="both"/>
            </w:pPr>
            <w:r>
              <w:rPr>
                <w:rFonts w:ascii="Times New Roman"/>
                <w:b w:val="false"/>
                <w:i w:val="false"/>
                <w:color w:val="000000"/>
                <w:sz w:val="20"/>
              </w:rPr>
              <w:t>
2.3.23 Осы Шарттың 2.3.22-тармағында көрсетілген диссертациялық/дипломдық жұмысты жариялаған кезде "Болашақ" бағдарламасы шеңберінде осы жұмыстың жазылуын көрсетуге және оған сілтеме жасауға.</w:t>
            </w:r>
          </w:p>
          <w:p>
            <w:pPr>
              <w:spacing w:after="20"/>
              <w:ind w:left="20"/>
              <w:jc w:val="both"/>
            </w:pPr>
            <w:r>
              <w:rPr>
                <w:rFonts w:ascii="Times New Roman"/>
                <w:b w:val="false"/>
                <w:i w:val="false"/>
                <w:color w:val="000000"/>
                <w:sz w:val="20"/>
              </w:rPr>
              <w:t xml:space="preserve">
2.3.24. Бекітілген жеке оқу жоспарында көзделген оқу мерзімі аяқтағаннан соң Қазақстан Республикасына қайтып оралған күннен бастап 6 (алты) ай ішінде өз бетінше жұмыс іздеуге. </w:t>
            </w:r>
          </w:p>
          <w:p>
            <w:pPr>
              <w:spacing w:after="20"/>
              <w:ind w:left="20"/>
              <w:jc w:val="both"/>
            </w:pPr>
            <w:r>
              <w:rPr>
                <w:rFonts w:ascii="Times New Roman"/>
                <w:b w:val="false"/>
                <w:i w:val="false"/>
                <w:color w:val="000000"/>
                <w:sz w:val="20"/>
              </w:rPr>
              <w:t>
2.3.25. Осы Шарттың 2.3.24-тармағында көрсетілген мерзімде жұмысқа орналаса алмаған жағдайда, жұмысқа орналаспау себептерін және Стипендиат жұмысқа мақсатында жүгінген ұйымдарды көрсете отырып, жұмыс іздеу бойынша жәрдем көрсету үшін Орталыққа жазбаша нысанда жүгінуге.</w:t>
            </w:r>
          </w:p>
          <w:p>
            <w:pPr>
              <w:spacing w:after="20"/>
              <w:ind w:left="20"/>
              <w:jc w:val="both"/>
            </w:pPr>
            <w:r>
              <w:rPr>
                <w:rFonts w:ascii="Times New Roman"/>
                <w:b w:val="false"/>
                <w:i w:val="false"/>
                <w:color w:val="000000"/>
                <w:sz w:val="20"/>
              </w:rPr>
              <w:t xml:space="preserve">
2.3.26. Қағидалардың 24-тармағы 5) тармақшасында белгіленген жағдайларға сәйкес Қазақстан Республикасының аумағында бола отырып, алған мамандығы бойынша үзіліссіз еңбек қызметін жүзеге асыруға. </w:t>
            </w:r>
          </w:p>
          <w:p>
            <w:pPr>
              <w:spacing w:after="20"/>
              <w:ind w:left="20"/>
              <w:jc w:val="both"/>
            </w:pPr>
            <w:r>
              <w:rPr>
                <w:rFonts w:ascii="Times New Roman"/>
                <w:b w:val="false"/>
                <w:i w:val="false"/>
                <w:color w:val="000000"/>
                <w:sz w:val="20"/>
              </w:rPr>
              <w:t>
2.3.27. Жұмысқа орналасқан күннен бастап күнтізбелік 10 (он) күн ішінде бұл туралы растайтын құжатты қоса бере отырып және ұйымның толық атауы мен атқаратын лауазымын, сондай-ақ еңбек қызметінің басталу күнін көрсетіп, Орталықты хабардар етуге. Орталыққа жұмысқа орналасқаны туралы өзекті мәліметті, оның ішінде жұмыс берушіні ауыстырған жағдайда (жұмыс орнынан анықтама) (түпнұсқасы немесе сканерленген құжатты электрондық пошта арқылы), осы Шарттың 2.3.26-тармағына сәйкес еңбекпен өтеу бойынша міндеттемелердің орындалуын растау үшін зейнетақы қорынан үзінді көшірмені, сондай-ақ өзгерген жағдайда байланыс ақпаратын (тұратын мекенжайы, телефон нөмірлері (үй, жұмыс, ұяды), электрондық пошта) ұсынуға. Осы Шарттың 2.3.25-тармағына сәйкес Стипендиат Орталықтың көмегінен бас тартқан жағдайда, сондай-ақ ұзақ уақыт бойы жұмыс істемегенде (Қазақстан Республикасына оралған кезден бастап Қағидалардың 24-тармағының 5-тармақшасына сәйкес қажетті еңбекпен өтеу мерзімінің 30 %-нан аса), Орталық осы Шарттың 2.2.7-тармағында көзделген шараларды жүзеге асыруға.</w:t>
            </w:r>
          </w:p>
          <w:p>
            <w:pPr>
              <w:spacing w:after="20"/>
              <w:ind w:left="20"/>
              <w:jc w:val="both"/>
            </w:pPr>
            <w:r>
              <w:rPr>
                <w:rFonts w:ascii="Times New Roman"/>
                <w:b w:val="false"/>
                <w:i w:val="false"/>
                <w:color w:val="000000"/>
                <w:sz w:val="20"/>
              </w:rPr>
              <w:t>
2.3.28 Оқуда болатын елі мен Қазақстан Республикасында өзінің тегін, байланыс ақпаратын (үй, жұмыс, ұялы телефондары, электрондық мекенжайын) өзгерткен жағдайда күнтізбелік 10 (он) күн ішінде бұл туралы Орталыққа хабарлауға.</w:t>
            </w:r>
          </w:p>
          <w:p>
            <w:pPr>
              <w:spacing w:after="20"/>
              <w:ind w:left="20"/>
              <w:jc w:val="both"/>
            </w:pPr>
            <w:r>
              <w:rPr>
                <w:rFonts w:ascii="Times New Roman"/>
                <w:b w:val="false"/>
                <w:i w:val="false"/>
                <w:color w:val="000000"/>
                <w:sz w:val="20"/>
              </w:rPr>
              <w:t>
2.3.29. Республикалық комиссияның және/немесе "Болашақ" халықаралық стипендиясы иегерлерінің өтініштерін қарау жөніндегі комиссияның хаттамалық шешімінде көрсетілген шығыстардың қажетті сомасын өтеу жөніндегі барлық талаптарды осы Шартқа қосымша келісім және қажет болған жағдайда шешім қабылданған күннен бастап 20 (жиырма) жұмыс күні ішінде өтеу туралы келісім жасасу арқылы дербес орындауға.</w:t>
            </w:r>
          </w:p>
          <w:p>
            <w:pPr>
              <w:spacing w:after="20"/>
              <w:ind w:left="20"/>
              <w:jc w:val="both"/>
            </w:pPr>
            <w:r>
              <w:rPr>
                <w:rFonts w:ascii="Times New Roman"/>
                <w:b w:val="false"/>
                <w:i w:val="false"/>
                <w:color w:val="000000"/>
                <w:sz w:val="20"/>
              </w:rPr>
              <w:t xml:space="preserve">
Жоғарыда көрсетілген комиссиялардың шешімдері орындалмаған жағдайда, Стипендиатты "Болашақ" стипендиясынан айыру туралы мәселелерді стипендия тағайындалған күннен бастап шеккен шығыстарды өтей отырып, Республикалық комиссияның қарауына бастамашылық жасауға. </w:t>
            </w:r>
          </w:p>
          <w:p>
            <w:pPr>
              <w:spacing w:after="20"/>
              <w:ind w:left="20"/>
              <w:jc w:val="both"/>
            </w:pPr>
            <w:r>
              <w:rPr>
                <w:rFonts w:ascii="Times New Roman"/>
                <w:b w:val="false"/>
                <w:i w:val="false"/>
                <w:color w:val="000000"/>
                <w:sz w:val="20"/>
              </w:rPr>
              <w:t>
2.3.30 Осы Шарт бойынша міндеттемелерін тиісінше орындауға қиындық тудыратын жағдайлар туындаған жағдайда, Орталыққа тиісті жағдайлар туындаған сәттен бастап күнтізбелік 20 (жиырма) күн ішінде осы Шарттың талаптарын орындау мүмкін емес екені туралы жазбаша ресми түрде хабарлауға.</w:t>
            </w:r>
          </w:p>
          <w:p>
            <w:pPr>
              <w:spacing w:after="20"/>
              <w:ind w:left="20"/>
              <w:jc w:val="both"/>
            </w:pPr>
            <w:r>
              <w:rPr>
                <w:rFonts w:ascii="Times New Roman"/>
                <w:b w:val="false"/>
                <w:i w:val="false"/>
                <w:color w:val="000000"/>
                <w:sz w:val="20"/>
              </w:rPr>
              <w:t>
2.3.31. Орталыққа Жұмыс берушіден есептерді, медициналық және Стипендиатқа қатысты өзге де ақпараттарды алу мүмкіндігін ұсынуға міндетті, осыған сәйкес Жұмыс беруші Стипендиат туралы құпия ақпаратқа қол жеткізетін және оны Орталыққа беруге құқығы бар ақпаратты шығаруға және беруге арналған рұқсатқа қол қояды.</w:t>
            </w:r>
          </w:p>
          <w:p>
            <w:pPr>
              <w:spacing w:after="20"/>
              <w:ind w:left="20"/>
              <w:jc w:val="both"/>
            </w:pPr>
            <w:r>
              <w:rPr>
                <w:rFonts w:ascii="Times New Roman"/>
                <w:b w:val="false"/>
                <w:i w:val="false"/>
                <w:color w:val="000000"/>
                <w:sz w:val="20"/>
              </w:rPr>
              <w:t>
2.4. Стипендиат:</w:t>
            </w:r>
          </w:p>
          <w:p>
            <w:pPr>
              <w:spacing w:after="20"/>
              <w:ind w:left="20"/>
              <w:jc w:val="both"/>
            </w:pPr>
            <w:r>
              <w:rPr>
                <w:rFonts w:ascii="Times New Roman"/>
                <w:b w:val="false"/>
                <w:i w:val="false"/>
                <w:color w:val="000000"/>
                <w:sz w:val="20"/>
              </w:rPr>
              <w:t>
2.4.1. Орталықтан осы Шарт бойынша өз міндеттемелерін орындауды талап етуге.</w:t>
            </w:r>
          </w:p>
          <w:p>
            <w:pPr>
              <w:spacing w:after="20"/>
              <w:ind w:left="20"/>
              <w:jc w:val="both"/>
            </w:pPr>
            <w:r>
              <w:rPr>
                <w:rFonts w:ascii="Times New Roman"/>
                <w:b w:val="false"/>
                <w:i w:val="false"/>
                <w:color w:val="000000"/>
                <w:sz w:val="20"/>
              </w:rPr>
              <w:t>
2.4.2. Орталыққа "Болашақ" стипендиясы иегерлерінің өтініштерін қарау жөніндегі комиссия тиісті шешім қабылдау үшін білім процесіне қатысты мәселелерді қарау үшін өтініш беруге құқылы.</w:t>
            </w:r>
          </w:p>
          <w:p>
            <w:pPr>
              <w:spacing w:after="20"/>
              <w:ind w:left="20"/>
              <w:jc w:val="both"/>
            </w:pPr>
            <w:r>
              <w:rPr>
                <w:rFonts w:ascii="Times New Roman"/>
                <w:b w:val="false"/>
                <w:i w:val="false"/>
                <w:color w:val="000000"/>
                <w:sz w:val="20"/>
              </w:rPr>
              <w:t>
3. ШАРТТЫҢ ЖАЛПЫ СОМАСЫ ЖӘНЕ АҚЫ ТӨЛЕУ ТӘРТІБІ</w:t>
            </w:r>
          </w:p>
          <w:p>
            <w:pPr>
              <w:spacing w:after="20"/>
              <w:ind w:left="20"/>
              <w:jc w:val="both"/>
            </w:pPr>
            <w:r>
              <w:rPr>
                <w:rFonts w:ascii="Times New Roman"/>
                <w:b w:val="false"/>
                <w:i w:val="false"/>
                <w:color w:val="000000"/>
                <w:sz w:val="20"/>
              </w:rPr>
              <w:t>
3.1. Осы Шарттың жалпы сомасы _________ жыл үшін ____________________________ (___________________________) теңгені құрайды. Бұл сома осы Шарттың 3.3-тармағында көрсетілген нормаларға сәйкес шығыстар сомасын есепке алып Тараптар анықтаған және оны анықтау Орталыққа нақты осы көрсетілген соманы төлеу бойынша қандай да бір міндеттемелерді жүктемейді.</w:t>
            </w:r>
          </w:p>
          <w:p>
            <w:pPr>
              <w:spacing w:after="20"/>
              <w:ind w:left="20"/>
              <w:jc w:val="both"/>
            </w:pPr>
            <w:r>
              <w:rPr>
                <w:rFonts w:ascii="Times New Roman"/>
                <w:b w:val="false"/>
                <w:i w:val="false"/>
                <w:color w:val="000000"/>
                <w:sz w:val="20"/>
              </w:rPr>
              <w:t>
3.2. Осы Шарттың жалпы сомасы түпкілікті емес және Орталықтың Стипендиатты оқытуға жұмсаған нақты шығыстарына сүйене отырып, инфляциялық шығындар мен оқудың барлық кезеңіндегі валютаның бағамдық айырмасын ескере отырып өзгертілуі мүмкін.</w:t>
            </w:r>
          </w:p>
          <w:p>
            <w:pPr>
              <w:spacing w:after="20"/>
              <w:ind w:left="20"/>
              <w:jc w:val="both"/>
            </w:pPr>
            <w:r>
              <w:rPr>
                <w:rFonts w:ascii="Times New Roman"/>
                <w:b w:val="false"/>
                <w:i w:val="false"/>
                <w:color w:val="000000"/>
                <w:sz w:val="20"/>
              </w:rPr>
              <w:t>
3.3. Қажеттi төлемдер көлемі "Болашақ" халықаралық стипендиясы бойынша шығыс нормаларын, оқуға және тағылымдамадан өтуге арналған үлгілік шарттарды бекіту туралы" Қазақстан Республикасы Білім және ғылым министрінің 2012 жылғы 13 сәуірдегі № 163 бұйрығымен (Нормативтік құқықтық актілерді мемлекеттік тіркеу тізілімінде № 7613 болып тіркелген) бекiтілген шығыстар нормаларының негiзiнде айқындалады және Стипендиаттарды оқытуды ұйымдастыруға арналған шығыстар нормаларын реттейтiн Қазақстан Республикасының заңнамасындағы өзгерiстер салдарынан Орталық бiржақты тәртiппен өзгертуi мүмкiн.</w:t>
            </w:r>
          </w:p>
          <w:p>
            <w:pPr>
              <w:spacing w:after="20"/>
              <w:ind w:left="20"/>
              <w:jc w:val="both"/>
            </w:pPr>
            <w:r>
              <w:rPr>
                <w:rFonts w:ascii="Times New Roman"/>
                <w:b w:val="false"/>
                <w:i w:val="false"/>
                <w:color w:val="000000"/>
                <w:sz w:val="20"/>
              </w:rPr>
              <w:t>
3.4. Осы Шарттың 4-тарауына сәйкес шарттық міндеттемелерді орындау қамтамасыз етілген жағдайда, Қағидаларға сәйкес Стипендиаттың оқуын ұйымдастыру бойынша "Болашақ" стипендиясы тағайындалған күннен бастап туындаған барлық шығыстарын төлеуге байланысты ақшаны аудару үшін негіз болып табылады.</w:t>
            </w:r>
          </w:p>
          <w:p>
            <w:pPr>
              <w:spacing w:after="20"/>
              <w:ind w:left="20"/>
              <w:jc w:val="both"/>
            </w:pPr>
            <w:r>
              <w:rPr>
                <w:rFonts w:ascii="Times New Roman"/>
                <w:b w:val="false"/>
                <w:i w:val="false"/>
                <w:color w:val="000000"/>
                <w:sz w:val="20"/>
              </w:rPr>
              <w:t>
3.5. Уағдаластық болған жағдайда, Орталық тиісті уағдаластықпен көзделген шығыстар төлемдерін Оқу орнының/Әріптестің есеп шотына төлеуді жүзеге асырады.</w:t>
            </w:r>
          </w:p>
          <w:p>
            <w:pPr>
              <w:spacing w:after="20"/>
              <w:ind w:left="20"/>
              <w:jc w:val="both"/>
            </w:pPr>
            <w:r>
              <w:rPr>
                <w:rFonts w:ascii="Times New Roman"/>
                <w:b w:val="false"/>
                <w:i w:val="false"/>
                <w:color w:val="000000"/>
                <w:sz w:val="20"/>
              </w:rPr>
              <w:t>
3.6. Төлем бойынша Орталық пен Оқу орны/Әріптес арасында уағдаластық болмаған жағдайда:</w:t>
            </w:r>
          </w:p>
          <w:p>
            <w:pPr>
              <w:spacing w:after="20"/>
              <w:ind w:left="20"/>
              <w:jc w:val="both"/>
            </w:pPr>
            <w:r>
              <w:rPr>
                <w:rFonts w:ascii="Times New Roman"/>
                <w:b w:val="false"/>
                <w:i w:val="false"/>
                <w:color w:val="000000"/>
                <w:sz w:val="20"/>
              </w:rPr>
              <w:t>
3.6.1. Орталық тамақтану, тұру және оқу әдебиетіне арналған шығыстардың ақысын Стипендиаттың төлем карточкасына аударады;</w:t>
            </w:r>
          </w:p>
          <w:p>
            <w:pPr>
              <w:spacing w:after="20"/>
              <w:ind w:left="20"/>
              <w:jc w:val="both"/>
            </w:pPr>
            <w:r>
              <w:rPr>
                <w:rFonts w:ascii="Times New Roman"/>
                <w:b w:val="false"/>
                <w:i w:val="false"/>
                <w:color w:val="000000"/>
                <w:sz w:val="20"/>
              </w:rPr>
              <w:t>
3.6.2. Қағидаларда көзделген өзге де шығыстарды төлеуді Орталық:</w:t>
            </w:r>
          </w:p>
          <w:p>
            <w:pPr>
              <w:spacing w:after="20"/>
              <w:ind w:left="20"/>
              <w:jc w:val="both"/>
            </w:pPr>
            <w:r>
              <w:rPr>
                <w:rFonts w:ascii="Times New Roman"/>
                <w:b w:val="false"/>
                <w:i w:val="false"/>
                <w:color w:val="000000"/>
                <w:sz w:val="20"/>
              </w:rPr>
              <w:t>
1) Орталықпен жасалған шарт негізінде тиісті қызметті (билеттер ресімдеу) көрсететін үшінші тұлғаларға. Шарттар болмаған жағдайда төлем шоттар (инвойстар) негізінде;</w:t>
            </w:r>
          </w:p>
          <w:p>
            <w:pPr>
              <w:spacing w:after="20"/>
              <w:ind w:left="20"/>
              <w:jc w:val="both"/>
            </w:pPr>
            <w:r>
              <w:rPr>
                <w:rFonts w:ascii="Times New Roman"/>
                <w:b w:val="false"/>
                <w:i w:val="false"/>
                <w:color w:val="000000"/>
                <w:sz w:val="20"/>
              </w:rPr>
              <w:t>
2) көрсетілген шарттар және төлем шоттар (инвойстар) болмаған жағдайда, төлем Стипендиат ұсынған қызмет көрсетілетін елдің заңнамасына сәйкес ресімделген төлем құжаттары (төлем шоты, түбіртек, фискальді чектер, отырғызу талондары және т.б.) негізінде Стипендиаттың төлем карточкасына жүзеге асырылады. Стипендиаттың төлем құжаттарын ұсынуға мүмкіндігі болмаған кезде Стипендияттың төленген фактісін растайтын құжаттарды кейіннен ұсыну шартымен Орталықтың шешімі бойынша және Стипендиаттың жазбаша өтініші негізінде Қағидаларда көзделген және "Болашақ" стипендиясы тағайындалған күннен бастап туындаған шығыстардың жекелеген түрлері бойынша алдын ала ақы төленеді. Стипендиат алдын ала ақы алған күннен бастап 2 (екі) ай өткеннен кейін төлем фактісін растайтын құжаттар алынбаған жағдайда, Орталық жүргізілген алдын ала төлемнің сомасын кейінгі төлемдерден ұстап қалуға құқылы. Бұл ретте кейінгі төлемдер болмаған жағдайда, аванс сомасын Стипендиат Орталыққа аванс аударылған күннен бастап 5 (бес) ай ішінде өтеуге тиіс.</w:t>
            </w:r>
          </w:p>
          <w:p>
            <w:pPr>
              <w:spacing w:after="20"/>
              <w:ind w:left="20"/>
              <w:jc w:val="both"/>
            </w:pPr>
            <w:r>
              <w:rPr>
                <w:rFonts w:ascii="Times New Roman"/>
                <w:b w:val="false"/>
                <w:i w:val="false"/>
                <w:color w:val="000000"/>
                <w:sz w:val="20"/>
              </w:rPr>
              <w:t>
3.7. Стипендиат Қағидаларда көзделген және "Болашақ" стипендиясы тағайындалған күннен бастап туындаған шығыстарға өз бетімен ақы төлеген жағдайда, Орталық "Болашақ" халықаралық стипендиясын іске асыру бойынша кейбір шаралар туралы" Қазақстан Республикасы Білім және ғылым министрінің 2013 жылғы 7 қазандағы 413-бұйрығына (Нормативтік құқықтық актілерді тіркеу мемлекеттік тізілімінде № 8880 болып тіркелген) сәйкес Стипендиаттың шығыстар төлемін растайтын құжаттардың түпнұсқалары қосымша берілген жазбаша өтінішінің негізінде Стипендиатқа келтірілген шығыстарды өтейді.</w:t>
            </w:r>
          </w:p>
          <w:p>
            <w:pPr>
              <w:spacing w:after="20"/>
              <w:ind w:left="20"/>
              <w:jc w:val="both"/>
            </w:pPr>
            <w:r>
              <w:rPr>
                <w:rFonts w:ascii="Times New Roman"/>
                <w:b w:val="false"/>
                <w:i w:val="false"/>
                <w:color w:val="000000"/>
                <w:sz w:val="20"/>
              </w:rPr>
              <w:t>
3.8. Орталық осы Шарт бойынша төлемдері академиялық оқу, бақылау (сынақтар, емтихандар) тапсыру, бекітілген оқу жоспарында көзделген міндетті оқу практикасын және/немесе тағылымдамадан өту кезеңдері үшін ғана жүргізеді. Оқуды, міндетті оқу практикасын және/немесе тағылымдаманы мерзімінен бұрын аяқтаған жағдайда стипендия төлеу нақты деректер бойынша жүргізіледі.</w:t>
            </w:r>
          </w:p>
          <w:p>
            <w:pPr>
              <w:spacing w:after="20"/>
              <w:ind w:left="20"/>
              <w:jc w:val="both"/>
            </w:pPr>
            <w:r>
              <w:rPr>
                <w:rFonts w:ascii="Times New Roman"/>
                <w:b w:val="false"/>
                <w:i w:val="false"/>
                <w:color w:val="000000"/>
                <w:sz w:val="20"/>
              </w:rPr>
              <w:t>
4. ШАРТТЫ ҚАМТАМАСЫЗ ЕТУ ТАЛАПТАРЫ МЕН ТҮРЛЕРІ</w:t>
            </w:r>
          </w:p>
          <w:p>
            <w:pPr>
              <w:spacing w:after="20"/>
              <w:ind w:left="20"/>
              <w:jc w:val="both"/>
            </w:pPr>
            <w:r>
              <w:rPr>
                <w:rFonts w:ascii="Times New Roman"/>
                <w:b w:val="false"/>
                <w:i w:val="false"/>
                <w:color w:val="000000"/>
                <w:sz w:val="20"/>
              </w:rPr>
              <w:t>
4.1. Осы Шарт бойынша Стипендиат міндеттемелерінің орындалуын қамтамасыз ету үшін осы Шартты рәсімдеумен бір мезгілде бағалау құны осы Шарттың жалпы сомасынан кем емес жылжымайтын мүлік кепіл шарты жасалады.</w:t>
            </w:r>
          </w:p>
          <w:p>
            <w:pPr>
              <w:spacing w:after="20"/>
              <w:ind w:left="20"/>
              <w:jc w:val="both"/>
            </w:pPr>
            <w:r>
              <w:rPr>
                <w:rFonts w:ascii="Times New Roman"/>
                <w:b w:val="false"/>
                <w:i w:val="false"/>
                <w:color w:val="000000"/>
                <w:sz w:val="20"/>
              </w:rPr>
              <w:t>
4.2. Жылжымайтын мүлік кепілі шартының бағалау құны Шарттың жалпы сомасынан төмен болса, қосымша кепілгерлік шарт(тар)ы шарты жасалады.</w:t>
            </w:r>
          </w:p>
          <w:p>
            <w:pPr>
              <w:spacing w:after="20"/>
              <w:ind w:left="20"/>
              <w:jc w:val="both"/>
            </w:pPr>
            <w:r>
              <w:rPr>
                <w:rFonts w:ascii="Times New Roman"/>
                <w:b w:val="false"/>
                <w:i w:val="false"/>
                <w:color w:val="000000"/>
                <w:sz w:val="20"/>
              </w:rPr>
              <w:t>
5. ТАРАПТАРДЫҢ ЖАУАПКЕРШІЛІГІ</w:t>
            </w:r>
          </w:p>
          <w:p>
            <w:pPr>
              <w:spacing w:after="20"/>
              <w:ind w:left="20"/>
              <w:jc w:val="both"/>
            </w:pPr>
            <w:r>
              <w:rPr>
                <w:rFonts w:ascii="Times New Roman"/>
                <w:b w:val="false"/>
                <w:i w:val="false"/>
                <w:color w:val="000000"/>
                <w:sz w:val="20"/>
              </w:rPr>
              <w:t>
5.1. Стипендиат осы Шарт бойынша міндеттемелерді орындамаған не тиісінше орындамаған жағдайда, Орталық Стипендиатты қаржыландыруды тоқтатуға және "Болашақ" стипендиясынан Стипендиатты айыру, стипендия тағайындалған күннен бастап жұмсалған шығыстарды өтеу не өтеуден босату туралы мәселені Республикалық комиссияның қарауына шығаруға бастамашылық жасауға құқылы.</w:t>
            </w:r>
          </w:p>
          <w:p>
            <w:pPr>
              <w:spacing w:after="20"/>
              <w:ind w:left="20"/>
              <w:jc w:val="both"/>
            </w:pPr>
            <w:r>
              <w:rPr>
                <w:rFonts w:ascii="Times New Roman"/>
                <w:b w:val="false"/>
                <w:i w:val="false"/>
                <w:color w:val="000000"/>
                <w:sz w:val="20"/>
              </w:rPr>
              <w:t>
5.2 Республикалық комиссия "Болашақ" стипендиясынан айыруға әкеп соққан осы Шарт бойынша міндеттемелерді орындамаған немесе тиісінше орындамаған жағдайда, шығыстарды өтеу туралы шешім қабылдаған кезде не Стипендиат "Болашақ" стипендиясынан бас тартқан жағдайда Стипендиат Орталықтың нақты шығыстарының барлық сомасын міндетті түрде төлейді.</w:t>
            </w:r>
          </w:p>
          <w:p>
            <w:pPr>
              <w:spacing w:after="20"/>
              <w:ind w:left="20"/>
              <w:jc w:val="both"/>
            </w:pPr>
            <w:r>
              <w:rPr>
                <w:rFonts w:ascii="Times New Roman"/>
                <w:b w:val="false"/>
                <w:i w:val="false"/>
                <w:color w:val="000000"/>
                <w:sz w:val="20"/>
              </w:rPr>
              <w:t>
Орталықтың нақты келтірілген шығыстары Республикалық комиссия "Болашақ" стипендиясын тағайындау туралы шешім қабылдаған күннен бастап Республикалық комиссия "Болашақ" стипендиясынан айыру туралы шешім қабылдаған күнге дейін не "Болашақ" халықаралық стипендиясы иегерлерінің өтініштерін қарау жөніндегі комиссия "Болашақ" стипендиясының бас тартқаны туралы шешім қабылдаған күнге дейін осы Шарт бойынша Стипендиатқа жұмсалған ақша қаражатын қамтиды.</w:t>
            </w:r>
          </w:p>
          <w:p>
            <w:pPr>
              <w:spacing w:after="20"/>
              <w:ind w:left="20"/>
              <w:jc w:val="both"/>
            </w:pPr>
            <w:r>
              <w:rPr>
                <w:rFonts w:ascii="Times New Roman"/>
                <w:b w:val="false"/>
                <w:i w:val="false"/>
                <w:color w:val="000000"/>
                <w:sz w:val="20"/>
              </w:rPr>
              <w:t>
5.3.Республикалық комиссия осы Шарт бойынша міндеттемелерді орындамаған немесе тиісті орындамаған кезде "Болашақ" стипендиясынан айыруға әкеп соққан шығыстарды өтеу туралы шешім қабылдаған жағдайда Стипендиатқа іс жүзінде келтірілген шығыстар сомасының 10% (он пайызы) мөлшерінде айыппұл салынады.</w:t>
            </w:r>
          </w:p>
          <w:p>
            <w:pPr>
              <w:spacing w:after="20"/>
              <w:ind w:left="20"/>
              <w:jc w:val="both"/>
            </w:pPr>
            <w:r>
              <w:rPr>
                <w:rFonts w:ascii="Times New Roman"/>
                <w:b w:val="false"/>
                <w:i w:val="false"/>
                <w:color w:val="000000"/>
                <w:sz w:val="20"/>
              </w:rPr>
              <w:t>
Стипендиат "Болашақ" стипендиясынан бас тартқан жағдайда, "Болашақ" халықаралық стипендиясы иегерлерінің өтініштерін қарау жөніндегі комиссияның шешімі бойынша Республикалық комиссия "Болашақ" стипендиясын тағайындау туралы шешім шығарған күннен бастап тұрақсыздық айыбы төлемін (айыппұлды) қоспағанда, оған жұмсалған нақты шығыстарды өтейді.</w:t>
            </w:r>
          </w:p>
          <w:p>
            <w:pPr>
              <w:spacing w:after="20"/>
              <w:ind w:left="20"/>
              <w:jc w:val="both"/>
            </w:pPr>
            <w:r>
              <w:rPr>
                <w:rFonts w:ascii="Times New Roman"/>
                <w:b w:val="false"/>
                <w:i w:val="false"/>
                <w:color w:val="000000"/>
                <w:sz w:val="20"/>
              </w:rPr>
              <w:t>
5.4. Стипендиат нақты келтірілген шығыстарды және айыппұл сомасын Орталыққа белгілі ең соңғы тұрғылықты орнының мекенжайы бойынша жіберілген Орталықтың тиісті талаптарын алған күннен бастап банктік 30 (отыз) күн ішінде төлеуге міндеттеледі. Өтеудің өзге мерзімдерін Тараптар Осы Шарттың 2.3.29-тармағында көзделген мерзімде тиісті келісімге қол қою арқылы келісуі мүмкін.</w:t>
            </w:r>
          </w:p>
          <w:p>
            <w:pPr>
              <w:spacing w:after="20"/>
              <w:ind w:left="20"/>
              <w:jc w:val="both"/>
            </w:pPr>
            <w:r>
              <w:rPr>
                <w:rFonts w:ascii="Times New Roman"/>
                <w:b w:val="false"/>
                <w:i w:val="false"/>
                <w:color w:val="000000"/>
                <w:sz w:val="20"/>
              </w:rPr>
              <w:t>
5.5. Осы Шарттың 7-бөліміне сәйкес еңсерілмес күш жағдайының туындауы салдарынан осы Шарт бұзылған жағдайда, Стипендиат Республикалық комиссия шешімінің негізінде осы Шарт бойынша шығындарды өтеуден босатылуы мүмкін.</w:t>
            </w:r>
          </w:p>
          <w:p>
            <w:pPr>
              <w:spacing w:after="20"/>
              <w:ind w:left="20"/>
              <w:jc w:val="both"/>
            </w:pPr>
            <w:r>
              <w:rPr>
                <w:rFonts w:ascii="Times New Roman"/>
                <w:b w:val="false"/>
                <w:i w:val="false"/>
                <w:color w:val="000000"/>
                <w:sz w:val="20"/>
              </w:rPr>
              <w:t>
5.6. Орталық егер осы Шарт бойынша өз міндеттемелерін үшінші тараптың әрекеті салдарынан орындамаса, орындамағаны үшін жауапты алмайды.</w:t>
            </w:r>
          </w:p>
          <w:p>
            <w:pPr>
              <w:spacing w:after="20"/>
              <w:ind w:left="20"/>
              <w:jc w:val="both"/>
            </w:pPr>
            <w:r>
              <w:rPr>
                <w:rFonts w:ascii="Times New Roman"/>
                <w:b w:val="false"/>
                <w:i w:val="false"/>
                <w:color w:val="000000"/>
                <w:sz w:val="20"/>
              </w:rPr>
              <w:t>
5.7. Осы Шартта көзделмеген өзге де жағдайларда, Тараптар осы Шарт бойынша өз міндеттемелерін орындамағаны немесе тиісінше орындамағаны үшін Қазақстан Республикасының заңнамасына сәйкес жауапты болады.</w:t>
            </w:r>
          </w:p>
          <w:p>
            <w:pPr>
              <w:spacing w:after="20"/>
              <w:ind w:left="20"/>
              <w:jc w:val="both"/>
            </w:pPr>
            <w:r>
              <w:rPr>
                <w:rFonts w:ascii="Times New Roman"/>
                <w:b w:val="false"/>
                <w:i w:val="false"/>
                <w:color w:val="000000"/>
                <w:sz w:val="20"/>
              </w:rPr>
              <w:t>
6. ШАРТТЫ БҰЗУ ТАЛАПТАРЫ</w:t>
            </w:r>
          </w:p>
          <w:p>
            <w:pPr>
              <w:spacing w:after="20"/>
              <w:ind w:left="20"/>
              <w:jc w:val="both"/>
            </w:pPr>
            <w:r>
              <w:rPr>
                <w:rFonts w:ascii="Times New Roman"/>
                <w:b w:val="false"/>
                <w:i w:val="false"/>
                <w:color w:val="000000"/>
                <w:sz w:val="20"/>
              </w:rPr>
              <w:t>
6.1. Стипендиат осы Шарттың 5.2-тармағына сәйкес "Болашақ" стипендиясынан бас тартқан кезде осы Шарт бұзылған жағдайда, Орталықтың мекенжайына бұзу үшін негізді растайтын құжаттарды қосымша бере отырып, жазбаша хабарлама жібереді. Хабарлама адресаттың пошта жөнелтілімін алғаны туралы хабарламасы бар тапсырысты пошта жөнелтілімі түрінде жіберіледі. Бұл ретте Орталық хабарлама алған күннен бастап Стипендиатты қаржыландыруды тоқтатуға құқылы.</w:t>
            </w:r>
          </w:p>
          <w:p>
            <w:pPr>
              <w:spacing w:after="20"/>
              <w:ind w:left="20"/>
              <w:jc w:val="both"/>
            </w:pPr>
            <w:r>
              <w:rPr>
                <w:rFonts w:ascii="Times New Roman"/>
                <w:b w:val="false"/>
                <w:i w:val="false"/>
                <w:color w:val="000000"/>
                <w:sz w:val="20"/>
              </w:rPr>
              <w:t>
6.2. Осы Шарт Стипендиат нақты келтірілген шығыстарды және осы Шарттың 5-бөліміне сәйкес айыппұл сомасын төлеген күннен бастап бұзылған болып есептеледі.</w:t>
            </w:r>
          </w:p>
          <w:p>
            <w:pPr>
              <w:spacing w:after="20"/>
              <w:ind w:left="20"/>
              <w:jc w:val="both"/>
            </w:pPr>
            <w:r>
              <w:rPr>
                <w:rFonts w:ascii="Times New Roman"/>
                <w:b w:val="false"/>
                <w:i w:val="false"/>
                <w:color w:val="000000"/>
                <w:sz w:val="20"/>
              </w:rPr>
              <w:t>
Орталықтың нақты келтірілген шығыстары болмаған немесе ол осы Шарттың 7-бөлімінде көзделген жағдайларда, осы Шарт бойынша қаражатты өтеуден босатылған кезде осы Шарт Республикалық комиссия "Болашақ" стипендиясынан Стипендиатты айырғаны немесе "Болашақ" халықаралық стипендиясы иегерлерінің өтініштерін қарау жөніндегі комиссия "Болашақ" стипендиясынан стипендиаттың бас тартқаны туралы шешім қабылдаған күннен бастап күнтізбелік 10 (он) күн ішінде бұзылған болып есептеледі.</w:t>
            </w:r>
          </w:p>
          <w:p>
            <w:pPr>
              <w:spacing w:after="20"/>
              <w:ind w:left="20"/>
              <w:jc w:val="both"/>
            </w:pPr>
            <w:r>
              <w:rPr>
                <w:rFonts w:ascii="Times New Roman"/>
                <w:b w:val="false"/>
                <w:i w:val="false"/>
                <w:color w:val="000000"/>
                <w:sz w:val="20"/>
              </w:rPr>
              <w:t>
7. ЕҢСЕРІЛМЕС КҮШ ЖАҒДАЙЛАРЫ</w:t>
            </w:r>
          </w:p>
          <w:p>
            <w:pPr>
              <w:spacing w:after="20"/>
              <w:ind w:left="20"/>
              <w:jc w:val="both"/>
            </w:pPr>
            <w:r>
              <w:rPr>
                <w:rFonts w:ascii="Times New Roman"/>
                <w:b w:val="false"/>
                <w:i w:val="false"/>
                <w:color w:val="000000"/>
                <w:sz w:val="20"/>
              </w:rPr>
              <w:t>
7.1. Егер міндеттемелерді орындамау еңсерілмес күш жағдайы салдарынан болса, осы Шарт бойынша міндеттемелерді орындамағаны үшін Тараптар жауапкершіліктен босатылады. Мұндай оқиғаларға, егер бұл оқиғалар осы Шарт бойынша Тараптардың міндеттемелерін орындауына тікелей әсер еткен болса және Тараптар мұндай әрекеттерге қарсы тұра алмаған және қолданылуы қиын оқиғаларда күтілетін барлық шаралар мен іс-қимылдарды қолданған жағдайда, атап айтқанда: өрт, су тасқыны, жер сілкінісі, соғыс қимылдары, блокадалар, Стипендиаттың МӘСК (Медициналық-әлеуметтік сараптама комиссиясы) тиісті анықтамасымен расталған сырқаты, заңнамадағы өзгерістер, мемлекеттік органдардың актілерін шығару жатады.</w:t>
            </w:r>
          </w:p>
          <w:p>
            <w:pPr>
              <w:spacing w:after="20"/>
              <w:ind w:left="20"/>
              <w:jc w:val="both"/>
            </w:pPr>
            <w:r>
              <w:rPr>
                <w:rFonts w:ascii="Times New Roman"/>
                <w:b w:val="false"/>
                <w:i w:val="false"/>
                <w:color w:val="000000"/>
                <w:sz w:val="20"/>
              </w:rPr>
              <w:t>
7.2. Еңсерілмес күш жағдайына сүйенетін Тарап:</w:t>
            </w:r>
          </w:p>
          <w:p>
            <w:pPr>
              <w:spacing w:after="20"/>
              <w:ind w:left="20"/>
              <w:jc w:val="both"/>
            </w:pPr>
            <w:r>
              <w:rPr>
                <w:rFonts w:ascii="Times New Roman"/>
                <w:b w:val="false"/>
                <w:i w:val="false"/>
                <w:color w:val="000000"/>
                <w:sz w:val="20"/>
              </w:rPr>
              <w:t>
7.2.1. Еңсерілмес күш туындаған сәттен бастап күнтізбелік 15 (он бес) күн ішінде екінші Тарапқа жазбаша түрде туындаған жағдай туралы хабарлауға міндетті, бұған қоса екінші Тараптың талабы бойынша уәкілетті орган берген куәландырушы құжат ұсынылуы тиіс. Хабарламада мән-жайлардың сипаты туралы деректер, сондай-ақ мүмкіндігінше олардың Тараптардың осы Шарт бойынша өз міндеттемелерін орындауына және міндеттемелерді орындау мерзіміне әсерін бағалау қамтылуға тиіс;</w:t>
            </w:r>
          </w:p>
          <w:p>
            <w:pPr>
              <w:spacing w:after="20"/>
              <w:ind w:left="20"/>
              <w:jc w:val="both"/>
            </w:pPr>
            <w:r>
              <w:rPr>
                <w:rFonts w:ascii="Times New Roman"/>
                <w:b w:val="false"/>
                <w:i w:val="false"/>
                <w:color w:val="000000"/>
                <w:sz w:val="20"/>
              </w:rPr>
              <w:t>
7.2.2. Көрсетілген мән-жайлардың қолданылуы тоқталғаннан кейін бұл туралы басқа Тараптарға жазбаша түрде хабарлауға міндетті. Бұл ретте осы Шарт бойынша міндеттемелерді орындаудың болжамды мерзімі көрсетілуге тиіс. Егер хабарлама жіберілмесе немесе уақтылы жіберілмесе, онда хабарламаудан немесе уақтылы хабарламаудан келтірілген залалдарды оларды келтірген Тарап өтеуге міндетті.</w:t>
            </w:r>
          </w:p>
          <w:p>
            <w:pPr>
              <w:spacing w:after="20"/>
              <w:ind w:left="20"/>
              <w:jc w:val="both"/>
            </w:pPr>
            <w:r>
              <w:rPr>
                <w:rFonts w:ascii="Times New Roman"/>
                <w:b w:val="false"/>
                <w:i w:val="false"/>
                <w:color w:val="000000"/>
                <w:sz w:val="20"/>
              </w:rPr>
              <w:t>
7.3. Еңсерілмес күш әрекеттері немесе хабарлама мерзімдері туралы хабарламаны құру бойынша жоғарыда көрсетілген шарттар сақталмаған жағдайда, Тараптар мән-жайлардың қайсысы болса да еңсерілмес күш ретінде қаралмайды және Осы Шарт бойынша Тараптардың міндеттемелері қандай да бір жағдайда алынып тасталмайтын немесе шектелмейтін болады деп келіскен.</w:t>
            </w:r>
          </w:p>
          <w:p>
            <w:pPr>
              <w:spacing w:after="20"/>
              <w:ind w:left="20"/>
              <w:jc w:val="both"/>
            </w:pPr>
            <w:r>
              <w:rPr>
                <w:rFonts w:ascii="Times New Roman"/>
                <w:b w:val="false"/>
                <w:i w:val="false"/>
                <w:color w:val="000000"/>
                <w:sz w:val="20"/>
              </w:rPr>
              <w:t>
7.4. Осы Шарт бойынша міндеттемелерді орындау мерзімі еңсерілмейтін күш мән-жайлары әрекет еткен уақытқа, сондай-ақ осы мән-жайлардан туындаған салдарларға мөлшерлес кейінге шегеріледі. Егер еңсерілмес күш жағдайы 2 (екі) айдан асатын болса, Тараптардың кез келгені сотқа жүгінбестен, осы Шарттың шарттарына сәйкес басқа Тарапқа жазбаша хабарлай отырып осы Шартты бұзуға құқылы.</w:t>
            </w:r>
          </w:p>
          <w:p>
            <w:pPr>
              <w:spacing w:after="20"/>
              <w:ind w:left="20"/>
              <w:jc w:val="both"/>
            </w:pPr>
            <w:r>
              <w:rPr>
                <w:rFonts w:ascii="Times New Roman"/>
                <w:b w:val="false"/>
                <w:i w:val="false"/>
                <w:color w:val="000000"/>
                <w:sz w:val="20"/>
              </w:rPr>
              <w:t>
8. ӨЗГЕ ДЕ ТАЛАПТАР</w:t>
            </w:r>
          </w:p>
          <w:p>
            <w:pPr>
              <w:spacing w:after="20"/>
              <w:ind w:left="20"/>
              <w:jc w:val="both"/>
            </w:pPr>
            <w:r>
              <w:rPr>
                <w:rFonts w:ascii="Times New Roman"/>
                <w:b w:val="false"/>
                <w:i w:val="false"/>
                <w:color w:val="000000"/>
                <w:sz w:val="20"/>
              </w:rPr>
              <w:t>
8.1. Осы Шарт оған Тараптар қол қойған және осы Шарттың 4-бөлімінде белгіленген ережелер негізінде жасалған Жылжымайтын мүлік кепіл шарты мемлекеттік тіркелген күннен бастап күшіне енеді және Тараптар барлық міндеттемелерді, оның ішінде осы Шарттың 2.3.26-тармағына сәйкес бес жылдық қызметі бойынша міндеттемелерді толық орындаған сәтке дейін әрекет етеді.</w:t>
            </w:r>
          </w:p>
          <w:p>
            <w:pPr>
              <w:spacing w:after="20"/>
              <w:ind w:left="20"/>
              <w:jc w:val="both"/>
            </w:pPr>
            <w:r>
              <w:rPr>
                <w:rFonts w:ascii="Times New Roman"/>
                <w:b w:val="false"/>
                <w:i w:val="false"/>
                <w:color w:val="000000"/>
                <w:sz w:val="20"/>
              </w:rPr>
              <w:t>
8.2. Осы Шартқа өзгерістер мен толықтыруларды осы шартта және Қазақстан Республикасының қолданыстағы заңнамасында белгіленген шарттарды сақтай отырып, қосымша келісімге қол қою арқылы өзара келісім бойынша ғана Тараптар енгізуі мүмкін.</w:t>
            </w:r>
          </w:p>
          <w:p>
            <w:pPr>
              <w:spacing w:after="20"/>
              <w:ind w:left="20"/>
              <w:jc w:val="both"/>
            </w:pPr>
            <w:r>
              <w:rPr>
                <w:rFonts w:ascii="Times New Roman"/>
                <w:b w:val="false"/>
                <w:i w:val="false"/>
                <w:color w:val="000000"/>
                <w:sz w:val="20"/>
              </w:rPr>
              <w:t>
8.3. Осы Шарт Стипендиат қайтыс болған жағдайда өзінің қолданысын тоқтатады.</w:t>
            </w:r>
          </w:p>
          <w:p>
            <w:pPr>
              <w:spacing w:after="20"/>
              <w:ind w:left="20"/>
              <w:jc w:val="both"/>
            </w:pPr>
            <w:r>
              <w:rPr>
                <w:rFonts w:ascii="Times New Roman"/>
                <w:b w:val="false"/>
                <w:i w:val="false"/>
                <w:color w:val="000000"/>
                <w:sz w:val="20"/>
              </w:rPr>
              <w:t>
8.4. Осы Шарттан немесе оған байланысты уағдаласушы Тараптар арасында туындауы мүмкін барлық даулар мен келіспеушіліктер келіссөздер арқылы шешілуі тиіс.</w:t>
            </w:r>
          </w:p>
          <w:p>
            <w:pPr>
              <w:spacing w:after="20"/>
              <w:ind w:left="20"/>
              <w:jc w:val="both"/>
            </w:pPr>
            <w:r>
              <w:rPr>
                <w:rFonts w:ascii="Times New Roman"/>
                <w:b w:val="false"/>
                <w:i w:val="false"/>
                <w:color w:val="000000"/>
                <w:sz w:val="20"/>
              </w:rPr>
              <w:t>
8.5. Келіссөздер арқылы келісімге келу мүмкін болмаған жағдайда, бірінші келіссөз басталған сәттен бастап күнтізбелік 30 (отыз) күн ішінде даулар Астана қаласындағы соттарда сот тәртібімен қаралуға жатады.</w:t>
            </w:r>
          </w:p>
          <w:p>
            <w:pPr>
              <w:spacing w:after="20"/>
              <w:ind w:left="20"/>
              <w:jc w:val="both"/>
            </w:pPr>
            <w:r>
              <w:rPr>
                <w:rFonts w:ascii="Times New Roman"/>
                <w:b w:val="false"/>
                <w:i w:val="false"/>
                <w:color w:val="000000"/>
                <w:sz w:val="20"/>
              </w:rPr>
              <w:t>
8.6. Осы Шартпен реттелмеген барлық мәселелерге Қазақстан Республикасы заңнамасының нормалары қолданылады.</w:t>
            </w:r>
          </w:p>
          <w:p>
            <w:pPr>
              <w:spacing w:after="20"/>
              <w:ind w:left="20"/>
              <w:jc w:val="both"/>
            </w:pPr>
            <w:r>
              <w:rPr>
                <w:rFonts w:ascii="Times New Roman"/>
                <w:b w:val="false"/>
                <w:i w:val="false"/>
                <w:color w:val="000000"/>
                <w:sz w:val="20"/>
              </w:rPr>
              <w:t>
8.7. Осы Шарт заңдық күші бар қазақ және орыс тілдеріндегі 2 (екі) данада жасалды. Осы Шарттың бір данасы Стипендиатқа, екінші данасы Орталыққа беріледі.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 договор на организацию обучения для получения степени бакалавра</w:t>
            </w:r>
          </w:p>
          <w:p>
            <w:pPr>
              <w:spacing w:after="20"/>
              <w:ind w:left="20"/>
              <w:jc w:val="both"/>
            </w:pPr>
            <w:r>
              <w:rPr>
                <w:rFonts w:ascii="Times New Roman"/>
                <w:b w:val="false"/>
                <w:i w:val="false"/>
                <w:color w:val="000000"/>
                <w:sz w:val="20"/>
              </w:rPr>
              <w:t>
г.Астана "___"______ 20 __ г.</w:t>
            </w:r>
          </w:p>
          <w:p>
            <w:pPr>
              <w:spacing w:after="20"/>
              <w:ind w:left="20"/>
              <w:jc w:val="both"/>
            </w:pPr>
            <w:r>
              <w:rPr>
                <w:rFonts w:ascii="Times New Roman"/>
                <w:b w:val="false"/>
                <w:i w:val="false"/>
                <w:color w:val="000000"/>
                <w:sz w:val="20"/>
              </w:rPr>
              <w:t>
Акционерное общество "Центр международных программ", именуемое в дальнейшем "Центр", в лице председателя Правления__________________, действующего на основании Устава, с одной стороны, и гражданин (-ка) Республики Казахстан ___________________________, (Ф.И.О. (при его наличии) именуемый (-ая) в дальнейшем "Стипендиат", с другой стороны, далее совместно именуемые "Стороны", а по отдельности "Сторона", заключили настоящий Договор о нижеследующем:</w:t>
            </w:r>
          </w:p>
          <w:p>
            <w:pPr>
              <w:spacing w:after="20"/>
              <w:ind w:left="20"/>
              <w:jc w:val="both"/>
            </w:pPr>
            <w:r>
              <w:rPr>
                <w:rFonts w:ascii="Times New Roman"/>
                <w:b w:val="false"/>
                <w:i w:val="false"/>
                <w:color w:val="000000"/>
                <w:sz w:val="20"/>
              </w:rPr>
              <w:t>
1. ПРЕДМЕТ ДОГОВОРА</w:t>
            </w:r>
          </w:p>
          <w:p>
            <w:pPr>
              <w:spacing w:after="20"/>
              <w:ind w:left="20"/>
              <w:jc w:val="both"/>
            </w:pPr>
            <w:r>
              <w:rPr>
                <w:rFonts w:ascii="Times New Roman"/>
                <w:b w:val="false"/>
                <w:i w:val="false"/>
                <w:color w:val="000000"/>
                <w:sz w:val="20"/>
              </w:rPr>
              <w:t>
1.1. Предметом настоящего Договора являются взаимоотношения Сторон, возникающие при реализации мероприятий по международной стипендии "Болашак" (далее – стипендия "Болашак") для организации обучения Стипендиата.</w:t>
            </w:r>
          </w:p>
          <w:p>
            <w:pPr>
              <w:spacing w:after="20"/>
              <w:ind w:left="20"/>
              <w:jc w:val="both"/>
            </w:pPr>
            <w:r>
              <w:rPr>
                <w:rFonts w:ascii="Times New Roman"/>
                <w:b w:val="false"/>
                <w:i w:val="false"/>
                <w:color w:val="000000"/>
                <w:sz w:val="20"/>
              </w:rPr>
              <w:t xml:space="preserve">
1.2. По результатам конкурса по отбору претендентов на присуждение стипендии "Болашак", проведенному в соответствии с Правилами отбора претендентов для присуждения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 (далее – Правила), на основании протокола заседания Республиканской комиссии по подготовке кадров за рубежом (далее – Республиканская комиссия) от "___" _________ 20 __ года Центр организует обучение Стипендиата в ____________________________ (далее – Учебное заведение), страна обучения _____________________, по программе бакалавриата, по специальности _____________________________, ____ семестра/триместра, с общим сроком обучения по стипендии "Болашак" ________ года/лет, _________ месяцев.</w:t>
            </w:r>
          </w:p>
          <w:p>
            <w:pPr>
              <w:spacing w:after="20"/>
              <w:ind w:left="20"/>
              <w:jc w:val="both"/>
            </w:pPr>
            <w:r>
              <w:rPr>
                <w:rFonts w:ascii="Times New Roman"/>
                <w:b w:val="false"/>
                <w:i w:val="false"/>
                <w:color w:val="000000"/>
                <w:sz w:val="20"/>
              </w:rPr>
              <w:t>
2. ОБЯЗАННОСТИ И ПРАВА СТОРОН</w:t>
            </w:r>
          </w:p>
          <w:p>
            <w:pPr>
              <w:spacing w:after="20"/>
              <w:ind w:left="20"/>
              <w:jc w:val="both"/>
            </w:pPr>
            <w:r>
              <w:rPr>
                <w:rFonts w:ascii="Times New Roman"/>
                <w:b w:val="false"/>
                <w:i w:val="false"/>
                <w:color w:val="000000"/>
                <w:sz w:val="20"/>
              </w:rPr>
              <w:t>
2.1. Центр обязан:</w:t>
            </w:r>
          </w:p>
          <w:p>
            <w:pPr>
              <w:spacing w:after="20"/>
              <w:ind w:left="20"/>
              <w:jc w:val="both"/>
            </w:pPr>
            <w:r>
              <w:rPr>
                <w:rFonts w:ascii="Times New Roman"/>
                <w:b w:val="false"/>
                <w:i w:val="false"/>
                <w:color w:val="000000"/>
                <w:sz w:val="20"/>
              </w:rPr>
              <w:t>
2.1.1. Организовать обучение Стипендиата по указанному в пункте 1.2. настоящего Договора направлению подготовки в Учебном заведении в соответствии с утвержденным учебным планом. Решение о зачислении Стипендиата на обучение принимается Учебным заведением.</w:t>
            </w:r>
          </w:p>
          <w:p>
            <w:pPr>
              <w:spacing w:after="20"/>
              <w:ind w:left="20"/>
              <w:jc w:val="both"/>
            </w:pPr>
            <w:r>
              <w:rPr>
                <w:rFonts w:ascii="Times New Roman"/>
                <w:b w:val="false"/>
                <w:i w:val="false"/>
                <w:color w:val="000000"/>
                <w:sz w:val="20"/>
              </w:rPr>
              <w:t>
2.1.2. Произвести оплату расходов, возникающих со дня присуждения стипендии "Болашак", связанных с организацией обучения Стипендиата, на основании Правил и согласно условиям настоящего Договора в течение 30 (тридцати) рабочих дней со дня получения Центром оригиналов документов, подтверждающих возникновение расходов.</w:t>
            </w:r>
          </w:p>
          <w:p>
            <w:pPr>
              <w:spacing w:after="20"/>
              <w:ind w:left="20"/>
              <w:jc w:val="both"/>
            </w:pPr>
            <w:r>
              <w:rPr>
                <w:rFonts w:ascii="Times New Roman"/>
                <w:b w:val="false"/>
                <w:i w:val="false"/>
                <w:color w:val="000000"/>
                <w:sz w:val="20"/>
              </w:rPr>
              <w:t xml:space="preserve">
2.1.3. Утверждать представленный Стипендиатом в соответствии с пунктом 2.3.6. настоящего Договора учебный план в течение 30 (тридцати) календарных дней со дня его представления в случае отсутствия замечаний. </w:t>
            </w:r>
          </w:p>
          <w:p>
            <w:pPr>
              <w:spacing w:after="20"/>
              <w:ind w:left="20"/>
              <w:jc w:val="both"/>
            </w:pPr>
            <w:r>
              <w:rPr>
                <w:rFonts w:ascii="Times New Roman"/>
                <w:b w:val="false"/>
                <w:i w:val="false"/>
                <w:color w:val="000000"/>
                <w:sz w:val="20"/>
              </w:rPr>
              <w:t>
2.1.4. Уведомлять Стипендиата о принимаемых в отношении него решениях в течение 10 (десяти) рабочих дней со дня получения протокольного решения Республиканской комиссии и/или Комиссии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2.1.5. Предоставлять в течение 2 (двух) рабочих дней после получения запроса Стипендиата гарантийные письма для регистрации Стипендиата в Учебном заведении, а также для его визового оформления.</w:t>
            </w:r>
          </w:p>
          <w:p>
            <w:pPr>
              <w:spacing w:after="20"/>
              <w:ind w:left="20"/>
              <w:jc w:val="both"/>
            </w:pPr>
            <w:r>
              <w:rPr>
                <w:rFonts w:ascii="Times New Roman"/>
                <w:b w:val="false"/>
                <w:i w:val="false"/>
                <w:color w:val="000000"/>
                <w:sz w:val="20"/>
              </w:rPr>
              <w:t>
2.1.6. На основании письменного обращения Стипендиата по истечении срока, установленного пунктом 2.3.24. настоящего Договора, оказать содействие в поиске работы.</w:t>
            </w:r>
          </w:p>
          <w:p>
            <w:pPr>
              <w:spacing w:after="20"/>
              <w:ind w:left="20"/>
              <w:jc w:val="both"/>
            </w:pPr>
            <w:r>
              <w:rPr>
                <w:rFonts w:ascii="Times New Roman"/>
                <w:b w:val="false"/>
                <w:i w:val="false"/>
                <w:color w:val="000000"/>
                <w:sz w:val="20"/>
              </w:rPr>
              <w:t>
2.2. Центр имеет право:</w:t>
            </w:r>
          </w:p>
          <w:p>
            <w:pPr>
              <w:spacing w:after="20"/>
              <w:ind w:left="20"/>
              <w:jc w:val="both"/>
            </w:pPr>
            <w:r>
              <w:rPr>
                <w:rFonts w:ascii="Times New Roman"/>
                <w:b w:val="false"/>
                <w:i w:val="false"/>
                <w:color w:val="000000"/>
                <w:sz w:val="20"/>
              </w:rPr>
              <w:t>
2.2.1. Требовать от Стипендиата во время его обучения в Учебном заведении соблюдения правил и требований принимающего Учебного заведения.</w:t>
            </w:r>
          </w:p>
          <w:p>
            <w:pPr>
              <w:spacing w:after="20"/>
              <w:ind w:left="20"/>
              <w:jc w:val="both"/>
            </w:pPr>
            <w:r>
              <w:rPr>
                <w:rFonts w:ascii="Times New Roman"/>
                <w:b w:val="false"/>
                <w:i w:val="false"/>
                <w:color w:val="000000"/>
                <w:sz w:val="20"/>
              </w:rPr>
              <w:t>
2.2.2. Пользоваться услугами организации, оказывающей услуги Центру по организации обучения стипендиатов (далее – Партнер), на основании заключенного соглашения между Центром и Партнером.</w:t>
            </w:r>
          </w:p>
          <w:p>
            <w:pPr>
              <w:spacing w:after="20"/>
              <w:ind w:left="20"/>
              <w:jc w:val="both"/>
            </w:pPr>
            <w:r>
              <w:rPr>
                <w:rFonts w:ascii="Times New Roman"/>
                <w:b w:val="false"/>
                <w:i w:val="false"/>
                <w:color w:val="000000"/>
                <w:sz w:val="20"/>
              </w:rPr>
              <w:t>
2.2.3. Устанавливать разумные сроки предоставления Стипендиатом необходимых документов для проведения работы по организации его обучения.</w:t>
            </w:r>
          </w:p>
          <w:p>
            <w:pPr>
              <w:spacing w:after="20"/>
              <w:ind w:left="20"/>
              <w:jc w:val="both"/>
            </w:pPr>
            <w:r>
              <w:rPr>
                <w:rFonts w:ascii="Times New Roman"/>
                <w:b w:val="false"/>
                <w:i w:val="false"/>
                <w:color w:val="000000"/>
                <w:sz w:val="20"/>
              </w:rPr>
              <w:t>
2.2.4. Требовать от Стипендиата документы для контроля за выполнением Стипендиатом договорных обязательств, а также устанавливать разумные сроки их предоставления.</w:t>
            </w:r>
          </w:p>
          <w:p>
            <w:pPr>
              <w:spacing w:after="20"/>
              <w:ind w:left="20"/>
              <w:jc w:val="both"/>
            </w:pPr>
            <w:r>
              <w:rPr>
                <w:rFonts w:ascii="Times New Roman"/>
                <w:b w:val="false"/>
                <w:i w:val="false"/>
                <w:color w:val="000000"/>
                <w:sz w:val="20"/>
              </w:rPr>
              <w:t>
2.2.5. Пользоваться сведениями о Стипендиате, полученными Центром, в период:</w:t>
            </w:r>
          </w:p>
          <w:p>
            <w:pPr>
              <w:spacing w:after="20"/>
              <w:ind w:left="20"/>
              <w:jc w:val="both"/>
            </w:pPr>
            <w:r>
              <w:rPr>
                <w:rFonts w:ascii="Times New Roman"/>
                <w:b w:val="false"/>
                <w:i w:val="false"/>
                <w:color w:val="000000"/>
                <w:sz w:val="20"/>
              </w:rPr>
              <w:t>
1) прохождения им конкурсного отбора на присуждение стипендии "Болашак";</w:t>
            </w:r>
          </w:p>
          <w:p>
            <w:pPr>
              <w:spacing w:after="20"/>
              <w:ind w:left="20"/>
              <w:jc w:val="both"/>
            </w:pPr>
            <w:r>
              <w:rPr>
                <w:rFonts w:ascii="Times New Roman"/>
                <w:b w:val="false"/>
                <w:i w:val="false"/>
                <w:color w:val="000000"/>
                <w:sz w:val="20"/>
              </w:rPr>
              <w:t>
2) организации его обучения в Учебном заведении;</w:t>
            </w:r>
          </w:p>
          <w:p>
            <w:pPr>
              <w:spacing w:after="20"/>
              <w:ind w:left="20"/>
              <w:jc w:val="both"/>
            </w:pPr>
            <w:r>
              <w:rPr>
                <w:rFonts w:ascii="Times New Roman"/>
                <w:b w:val="false"/>
                <w:i w:val="false"/>
                <w:color w:val="000000"/>
                <w:sz w:val="20"/>
              </w:rPr>
              <w:t>
3) обучения в Учебном заведении;</w:t>
            </w:r>
          </w:p>
          <w:p>
            <w:pPr>
              <w:spacing w:after="20"/>
              <w:ind w:left="20"/>
              <w:jc w:val="both"/>
            </w:pPr>
            <w:r>
              <w:rPr>
                <w:rFonts w:ascii="Times New Roman"/>
                <w:b w:val="false"/>
                <w:i w:val="false"/>
                <w:color w:val="000000"/>
                <w:sz w:val="20"/>
              </w:rPr>
              <w:t>
4) трудовой деятельности в организациях Республики Казахстан либо организациях, находящихся за пределами Республики Казахстан, акции (доли участия в уставном капитале) которых принадлежат Республике Казахстан либо национальным компаниям в соответствии с пунктом 2.3.26. настоящего Договора.</w:t>
            </w:r>
          </w:p>
          <w:p>
            <w:pPr>
              <w:spacing w:after="20"/>
              <w:ind w:left="20"/>
              <w:jc w:val="both"/>
            </w:pPr>
            <w:r>
              <w:rPr>
                <w:rFonts w:ascii="Times New Roman"/>
                <w:b w:val="false"/>
                <w:i w:val="false"/>
                <w:color w:val="000000"/>
                <w:sz w:val="20"/>
              </w:rPr>
              <w:t>
Указанные сведения в случае необходимости представляются Центром Республиканской комиссии, Комиссии по рассмотрению обращений обладателей международной стипендии "Болашак", Партнерам, Учебному заведению, работодателю и потенциальным работодателям, а также государственным органам в соответствии с законодательством Республики Казахстан.</w:t>
            </w:r>
          </w:p>
          <w:p>
            <w:pPr>
              <w:spacing w:after="20"/>
              <w:ind w:left="20"/>
              <w:jc w:val="both"/>
            </w:pPr>
            <w:r>
              <w:rPr>
                <w:rFonts w:ascii="Times New Roman"/>
                <w:b w:val="false"/>
                <w:i w:val="false"/>
                <w:color w:val="000000"/>
                <w:sz w:val="20"/>
              </w:rPr>
              <w:t>
2.2.6. Информировать Стипендиата, залогодателя (гаранта), родителей (опекунов) и/или Работодателя о невыполнении или ненадлежащем исполнении Стипендиатом условий настоящего Договора, а также в случае неисполнения или ненадлежащего исполнения Стипендиатом условий настоящего Договора обратить взыскание на предоставленное Стипендиатом и/или залогодателями (гарантами) обеспечение исполнения Стипендиатом обязательств по настоящему Договору.</w:t>
            </w:r>
          </w:p>
          <w:p>
            <w:pPr>
              <w:spacing w:after="20"/>
              <w:ind w:left="20"/>
              <w:jc w:val="both"/>
            </w:pPr>
            <w:r>
              <w:rPr>
                <w:rFonts w:ascii="Times New Roman"/>
                <w:b w:val="false"/>
                <w:i w:val="false"/>
                <w:color w:val="000000"/>
                <w:sz w:val="20"/>
              </w:rPr>
              <w:t>
2.2.7. В случае неисполнения либо ненадлежащего исполнения Стипендиатом обязательств по настоящему Договору приостанавливать финансирование Стипендиата со дня установления таких фактов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2.2.8. В случае возникновения финансовой задолженности Стипендиата удерживать сумму долга с начисленной стипендии за проживание, питание и/или учебный материал либо требовать возмещения излишне начисленной стипендии.</w:t>
            </w:r>
          </w:p>
          <w:p>
            <w:pPr>
              <w:spacing w:after="20"/>
              <w:ind w:left="20"/>
              <w:jc w:val="both"/>
            </w:pPr>
            <w:r>
              <w:rPr>
                <w:rFonts w:ascii="Times New Roman"/>
                <w:b w:val="false"/>
                <w:i w:val="false"/>
                <w:color w:val="000000"/>
                <w:sz w:val="20"/>
              </w:rPr>
              <w:t>
2.3. Стипендиат обязан:</w:t>
            </w:r>
          </w:p>
          <w:p>
            <w:pPr>
              <w:spacing w:after="20"/>
              <w:ind w:left="20"/>
              <w:jc w:val="both"/>
            </w:pPr>
            <w:r>
              <w:rPr>
                <w:rFonts w:ascii="Times New Roman"/>
                <w:b w:val="false"/>
                <w:i w:val="false"/>
                <w:color w:val="000000"/>
                <w:sz w:val="20"/>
              </w:rPr>
              <w:t>
2.3.1. В сроки, установленные Центром, предоставлять Центру необходимые документы для организации обучения и контроля исполнения договорных обязательств Стипендиата, а также предоставлять только достоверные сведения о состоянии здоровья, успеваемости, родителях, месте проживания, контактных данных.</w:t>
            </w:r>
          </w:p>
          <w:p>
            <w:pPr>
              <w:spacing w:after="20"/>
              <w:ind w:left="20"/>
              <w:jc w:val="both"/>
            </w:pPr>
            <w:r>
              <w:rPr>
                <w:rFonts w:ascii="Times New Roman"/>
                <w:b w:val="false"/>
                <w:i w:val="false"/>
                <w:color w:val="000000"/>
                <w:sz w:val="20"/>
              </w:rPr>
              <w:t>
2.3.2. Подать заявление в Центр на приобретение билета по проезду от места проживания в Республике Казахстан до места прохождения академического обучения в течение 2 (двух) рабочих дней после получения визы и обратно не позднее 30 (тридцати) календарных дней до окончания академического обучения.</w:t>
            </w:r>
          </w:p>
          <w:p>
            <w:pPr>
              <w:spacing w:after="20"/>
              <w:ind w:left="20"/>
              <w:jc w:val="both"/>
            </w:pPr>
            <w:r>
              <w:rPr>
                <w:rFonts w:ascii="Times New Roman"/>
                <w:b w:val="false"/>
                <w:i w:val="false"/>
                <w:color w:val="000000"/>
                <w:sz w:val="20"/>
              </w:rPr>
              <w:t>
2.3.3. Самостоятельно оформлять документы для получения визы, выехать на обучение к срокам, установленным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2.3.4. В течение 15 (пятнадцати) календарных дней со дня начала обучения встать на учет в загранучреждение Республики Казахстан в стране обучения и уведомить об этом Центр в течение 7 (семи) рабочих дней со дня регистрации в загранучреждении.</w:t>
            </w:r>
          </w:p>
          <w:p>
            <w:pPr>
              <w:spacing w:after="20"/>
              <w:ind w:left="20"/>
              <w:jc w:val="both"/>
            </w:pPr>
            <w:r>
              <w:rPr>
                <w:rFonts w:ascii="Times New Roman"/>
                <w:b w:val="false"/>
                <w:i w:val="false"/>
                <w:color w:val="000000"/>
                <w:sz w:val="20"/>
              </w:rPr>
              <w:t>
2.3.5. Фактически приступить к обучению в сроки, установленные Учебным заведением и указанным в безусловном приглашении Учебного заведения.</w:t>
            </w:r>
          </w:p>
          <w:p>
            <w:pPr>
              <w:spacing w:after="20"/>
              <w:ind w:left="20"/>
              <w:jc w:val="both"/>
            </w:pPr>
            <w:r>
              <w:rPr>
                <w:rFonts w:ascii="Times New Roman"/>
                <w:b w:val="false"/>
                <w:i w:val="false"/>
                <w:color w:val="000000"/>
                <w:sz w:val="20"/>
              </w:rPr>
              <w:t>
2.3.6. В течение 60 (шестидесяти) календарных дней со дня начала обучения Стипендиата в Учебном заведении предоставить Центру для утверждения учебный план с указанием обязательной практики и/или стажировки, установленной Учебным заведением.</w:t>
            </w:r>
          </w:p>
          <w:p>
            <w:pPr>
              <w:spacing w:after="20"/>
              <w:ind w:left="20"/>
              <w:jc w:val="both"/>
            </w:pPr>
            <w:r>
              <w:rPr>
                <w:rFonts w:ascii="Times New Roman"/>
                <w:b w:val="false"/>
                <w:i w:val="false"/>
                <w:color w:val="000000"/>
                <w:sz w:val="20"/>
              </w:rPr>
              <w:t>
При составлении учебного плана набирать минимальное количество кредитов, требуемых для получения степени и поддержания статуса с полной нагрузкой (full-time student – студент очного отделения), за исключением последнего семестра, в котором разрешается учебным заведением набор неполной нагрузки.</w:t>
            </w:r>
          </w:p>
          <w:p>
            <w:pPr>
              <w:spacing w:after="20"/>
              <w:ind w:left="20"/>
              <w:jc w:val="both"/>
            </w:pPr>
            <w:r>
              <w:rPr>
                <w:rFonts w:ascii="Times New Roman"/>
                <w:b w:val="false"/>
                <w:i w:val="false"/>
                <w:color w:val="000000"/>
                <w:sz w:val="20"/>
              </w:rPr>
              <w:t>
В случае наличия у Центра замечаний к предоставленному учебному плану в течение 10 (десяти) календарных дней со дня их получения предоставить Центру на повторное утверждение откорректированный учебный план.</w:t>
            </w:r>
          </w:p>
          <w:p>
            <w:pPr>
              <w:spacing w:after="20"/>
              <w:ind w:left="20"/>
              <w:jc w:val="both"/>
            </w:pPr>
            <w:r>
              <w:rPr>
                <w:rFonts w:ascii="Times New Roman"/>
                <w:b w:val="false"/>
                <w:i w:val="false"/>
                <w:color w:val="000000"/>
                <w:sz w:val="20"/>
              </w:rPr>
              <w:t>
Не допускается внесение изменений и дополнений в утвержденный учебный план, влекущих увеличение сроков обучения согласно пункту 1.2. и дополнительных финансовых затрат.</w:t>
            </w:r>
          </w:p>
          <w:p>
            <w:pPr>
              <w:spacing w:after="20"/>
              <w:ind w:left="20"/>
              <w:jc w:val="both"/>
            </w:pPr>
            <w:r>
              <w:rPr>
                <w:rFonts w:ascii="Times New Roman"/>
                <w:b w:val="false"/>
                <w:i w:val="false"/>
                <w:color w:val="000000"/>
                <w:sz w:val="20"/>
              </w:rPr>
              <w:t>
Извещать Центр об изменениях учебного плана, не влекущих увеличение сроков обучения и дополнительных финансовых затрат, в течение 10 (десяти) календарных дней со дня внесения в него изменений и дополнений.</w:t>
            </w:r>
          </w:p>
          <w:p>
            <w:pPr>
              <w:spacing w:after="20"/>
              <w:ind w:left="20"/>
              <w:jc w:val="both"/>
            </w:pPr>
            <w:r>
              <w:rPr>
                <w:rFonts w:ascii="Times New Roman"/>
                <w:b w:val="false"/>
                <w:i w:val="false"/>
                <w:color w:val="000000"/>
                <w:sz w:val="20"/>
              </w:rPr>
              <w:t>
2.3.7. В течение 15 (пятнадцати) календарных дней после начала обучения Стипендиата в Учебном заведении предоставить Центру подписанное разрешение, в соответствии с которым администрация Учебного заведения имеет право передавать конфиденциальную информацию (сведения об успеваемости, академический статус, сроки обучения) Центру.</w:t>
            </w:r>
          </w:p>
          <w:p>
            <w:pPr>
              <w:spacing w:after="20"/>
              <w:ind w:left="20"/>
              <w:jc w:val="both"/>
            </w:pPr>
            <w:r>
              <w:rPr>
                <w:rFonts w:ascii="Times New Roman"/>
                <w:b w:val="false"/>
                <w:i w:val="false"/>
                <w:color w:val="000000"/>
                <w:sz w:val="20"/>
              </w:rPr>
              <w:t>
Предоставлять Центру в течение 10 (десяти) календарных дней со дня получения результатов каждого установленного Учебным заведением промежуточного учебного периода (семестра, триместра или учебного года) официальную выписку от Учебного заведения об академической успеваемости, в том числе об отчислении из Учебного заведения на официальном бланке и подписью академического куратора.</w:t>
            </w:r>
          </w:p>
          <w:p>
            <w:pPr>
              <w:spacing w:after="20"/>
              <w:ind w:left="20"/>
              <w:jc w:val="both"/>
            </w:pPr>
            <w:r>
              <w:rPr>
                <w:rFonts w:ascii="Times New Roman"/>
                <w:b w:val="false"/>
                <w:i w:val="false"/>
                <w:color w:val="000000"/>
                <w:sz w:val="20"/>
              </w:rPr>
              <w:t>
2.3.8. При наличии студенческого портала Учебного заведения в течение 10 (десяти) календарных дней со дня регистрации в Учебном заведении предоставить Центру учетную запись/имя пользователя (Login/username) и пароль для авторизации (вход/доступ в систему) на портале для получения академических, дисциплинарных отчетов Стипендиата. В случае изменения пароля и учетной записи уведомлять об этом Центр посредством электронной почты в течение 24 (двадцати четырех) часов со дня их изменения.</w:t>
            </w:r>
          </w:p>
          <w:p>
            <w:pPr>
              <w:spacing w:after="20"/>
              <w:ind w:left="20"/>
              <w:jc w:val="both"/>
            </w:pPr>
            <w:r>
              <w:rPr>
                <w:rFonts w:ascii="Times New Roman"/>
                <w:b w:val="false"/>
                <w:i w:val="false"/>
                <w:color w:val="000000"/>
                <w:sz w:val="20"/>
              </w:rPr>
              <w:t>
2.3.9. Посещать учебные занятия, выполнять в установленные Учебным заведением сроки все виды заданий, своевременно сдавать зачеты, экзамены и иные виды контроля, предусмотренные утвержденным учебным планом, обеспечить по итогам каждого установленного Учебным заведением промежуточного учебного периода (семестра, триместра или учебного года) академическую успеваемость, которая соответствует требованиям, установленным оценочной системой Учебного заведения, для получения степени в соответствии с пунктом 1.2. Договора.</w:t>
            </w:r>
          </w:p>
          <w:p>
            <w:pPr>
              <w:spacing w:after="20"/>
              <w:ind w:left="20"/>
              <w:jc w:val="both"/>
            </w:pPr>
            <w:r>
              <w:rPr>
                <w:rFonts w:ascii="Times New Roman"/>
                <w:b w:val="false"/>
                <w:i w:val="false"/>
                <w:color w:val="000000"/>
                <w:sz w:val="20"/>
              </w:rPr>
              <w:t>
2.3.10. Пройти и своевременно закончить полный курс обучения в соответствии с утвержденным учебным планом на дневном отделении Учебного заведения по специальности либо ее эквиваленту, образовательной программе, получения степени, указанных в пункте 1.2. настоящего Договора. Защитить дипломную работу в установленные в утвержденном учебном плане сроки.</w:t>
            </w:r>
          </w:p>
          <w:p>
            <w:pPr>
              <w:spacing w:after="20"/>
              <w:ind w:left="20"/>
              <w:jc w:val="both"/>
            </w:pPr>
            <w:r>
              <w:rPr>
                <w:rFonts w:ascii="Times New Roman"/>
                <w:b w:val="false"/>
                <w:i w:val="false"/>
                <w:color w:val="000000"/>
                <w:sz w:val="20"/>
              </w:rPr>
              <w:t>
2.3.11. Получить документ о присуждении степени бакалавр в соответствии с пунктом 1.2. Договора, в сроки, утвержденные учебным планом.</w:t>
            </w:r>
          </w:p>
          <w:p>
            <w:pPr>
              <w:spacing w:after="20"/>
              <w:ind w:left="20"/>
              <w:jc w:val="both"/>
            </w:pPr>
            <w:r>
              <w:rPr>
                <w:rFonts w:ascii="Times New Roman"/>
                <w:b w:val="false"/>
                <w:i w:val="false"/>
                <w:color w:val="000000"/>
                <w:sz w:val="20"/>
              </w:rPr>
              <w:t>
2.3.12. Не нарушать законодательства Республики Казахстан и страны пребывания, общепринятые нормы поведения и морали, а также правила и требования, установленные Учебным заведением.</w:t>
            </w:r>
          </w:p>
          <w:p>
            <w:pPr>
              <w:spacing w:after="20"/>
              <w:ind w:left="20"/>
              <w:jc w:val="both"/>
            </w:pPr>
            <w:r>
              <w:rPr>
                <w:rFonts w:ascii="Times New Roman"/>
                <w:b w:val="false"/>
                <w:i w:val="false"/>
                <w:color w:val="000000"/>
                <w:sz w:val="20"/>
              </w:rPr>
              <w:t>
2.3.13. Проявлять уважение к профессорско-преподавательскому, учебно-вспомогательному и иному персоналу Учебного заведения, сотрудникам Центра и к другим обучающимся, не посягать на их честь и достоинство.</w:t>
            </w:r>
          </w:p>
          <w:p>
            <w:pPr>
              <w:spacing w:after="20"/>
              <w:ind w:left="20"/>
              <w:jc w:val="both"/>
            </w:pPr>
            <w:r>
              <w:rPr>
                <w:rFonts w:ascii="Times New Roman"/>
                <w:b w:val="false"/>
                <w:i w:val="false"/>
                <w:color w:val="000000"/>
                <w:sz w:val="20"/>
              </w:rPr>
              <w:t>
2.3.14. В случае причинения своими действиями материального ущерба Учебному заведению, Центру, третьим лицам своевременно за свой счет возместить нанесенный ущерб в соответствии с законодательством Республики Казахстан или страны пребывания.</w:t>
            </w:r>
          </w:p>
          <w:p>
            <w:pPr>
              <w:spacing w:after="20"/>
              <w:ind w:left="20"/>
              <w:jc w:val="both"/>
            </w:pPr>
            <w:r>
              <w:rPr>
                <w:rFonts w:ascii="Times New Roman"/>
                <w:b w:val="false"/>
                <w:i w:val="false"/>
                <w:color w:val="000000"/>
                <w:sz w:val="20"/>
              </w:rPr>
              <w:t>
2.3.15. Уведомить Центр о принятии излишне начисленной стипендии (проживание, питание либо учебный материал), возмещать финансовую задолженность, подписать акт сверки взаиморасчетов с Центром о проведенных расходах в течение 30 (тридцати) календарных дней с момента завершения академического обучения.</w:t>
            </w:r>
          </w:p>
          <w:p>
            <w:pPr>
              <w:spacing w:after="20"/>
              <w:ind w:left="20"/>
              <w:jc w:val="both"/>
            </w:pPr>
            <w:r>
              <w:rPr>
                <w:rFonts w:ascii="Times New Roman"/>
                <w:b w:val="false"/>
                <w:i w:val="false"/>
                <w:color w:val="000000"/>
                <w:sz w:val="20"/>
              </w:rPr>
              <w:t>
2.3.16. Предоставить обеспечение исполнения своих обязательств по настоящему Договору согласно разделу 4 настоящего Договора.</w:t>
            </w:r>
          </w:p>
          <w:p>
            <w:pPr>
              <w:spacing w:after="20"/>
              <w:ind w:left="20"/>
              <w:jc w:val="both"/>
            </w:pPr>
            <w:r>
              <w:rPr>
                <w:rFonts w:ascii="Times New Roman"/>
                <w:b w:val="false"/>
                <w:i w:val="false"/>
                <w:color w:val="000000"/>
                <w:sz w:val="20"/>
              </w:rPr>
              <w:t>
2.3.17. За 40 (сорок) календарных дней до начала прохождения практики/стажировки, предусмотренной утвержденным учебным планом, предоставить Центру официальное письмо с места прохождения практики/стажировки с указанием сроков начала и завершения практики/ стажировки либо необходимые документы о прохождении практики/ стажировки Стипендиата, в случае ее прохождения на территории Республики Казахстан.</w:t>
            </w:r>
          </w:p>
          <w:p>
            <w:pPr>
              <w:spacing w:after="20"/>
              <w:ind w:left="20"/>
              <w:jc w:val="both"/>
            </w:pPr>
            <w:r>
              <w:rPr>
                <w:rFonts w:ascii="Times New Roman"/>
                <w:b w:val="false"/>
                <w:i w:val="false"/>
                <w:color w:val="000000"/>
                <w:sz w:val="20"/>
              </w:rPr>
              <w:t>
2.3.18. Пройти практику/ стажировку согласно срокам, установленным утвержденным учебным планом.</w:t>
            </w:r>
          </w:p>
          <w:p>
            <w:pPr>
              <w:spacing w:after="20"/>
              <w:ind w:left="20"/>
              <w:jc w:val="both"/>
            </w:pPr>
            <w:r>
              <w:rPr>
                <w:rFonts w:ascii="Times New Roman"/>
                <w:b w:val="false"/>
                <w:i w:val="false"/>
                <w:color w:val="000000"/>
                <w:sz w:val="20"/>
              </w:rPr>
              <w:t>
2.3.19. Выполнять в установленные Учебным заведением сроки все виды заданий, предусмотренные программой прохождения практики/стажировки.</w:t>
            </w:r>
          </w:p>
          <w:p>
            <w:pPr>
              <w:spacing w:after="20"/>
              <w:ind w:left="20"/>
              <w:jc w:val="both"/>
            </w:pPr>
            <w:r>
              <w:rPr>
                <w:rFonts w:ascii="Times New Roman"/>
                <w:b w:val="false"/>
                <w:i w:val="false"/>
                <w:color w:val="000000"/>
                <w:sz w:val="20"/>
              </w:rPr>
              <w:t>
2.3.20. В течение 15 (пятнадцати) календарных дней после начала прохождения практики/стажировки предоставить Центру программу прохождения практики/стажировки.</w:t>
            </w:r>
          </w:p>
          <w:p>
            <w:pPr>
              <w:spacing w:after="20"/>
              <w:ind w:left="20"/>
              <w:jc w:val="both"/>
            </w:pPr>
            <w:r>
              <w:rPr>
                <w:rFonts w:ascii="Times New Roman"/>
                <w:b w:val="false"/>
                <w:i w:val="false"/>
                <w:color w:val="000000"/>
                <w:sz w:val="20"/>
              </w:rPr>
              <w:t>
2.3.21. В течение 30 (тридцати) календарных дней со дня окончания полного курса обучения, предусмотренных утвержденным учебным планом, возвратиться в Республику Казахстан, предоставить Центру копию паспорта с отметкой о въезде в Республику Казахстан.</w:t>
            </w:r>
          </w:p>
          <w:p>
            <w:pPr>
              <w:spacing w:after="20"/>
              <w:ind w:left="20"/>
              <w:jc w:val="both"/>
            </w:pPr>
            <w:r>
              <w:rPr>
                <w:rFonts w:ascii="Times New Roman"/>
                <w:b w:val="false"/>
                <w:i w:val="false"/>
                <w:color w:val="000000"/>
                <w:sz w:val="20"/>
              </w:rPr>
              <w:t>
2.3.22. В течение 10 (десяти) календарных дней со дня прибытия в Республику Казахстан после завершения полного курса обучения согласно утвержденному учебному плану предоставить Центру:</w:t>
            </w:r>
          </w:p>
          <w:p>
            <w:pPr>
              <w:spacing w:after="20"/>
              <w:ind w:left="20"/>
              <w:jc w:val="both"/>
            </w:pPr>
            <w:r>
              <w:rPr>
                <w:rFonts w:ascii="Times New Roman"/>
                <w:b w:val="false"/>
                <w:i w:val="false"/>
                <w:color w:val="000000"/>
                <w:sz w:val="20"/>
              </w:rPr>
              <w:t>
заявление о завершении обучения;</w:t>
            </w:r>
          </w:p>
          <w:p>
            <w:pPr>
              <w:spacing w:after="20"/>
              <w:ind w:left="20"/>
              <w:jc w:val="both"/>
            </w:pPr>
            <w:r>
              <w:rPr>
                <w:rFonts w:ascii="Times New Roman"/>
                <w:b w:val="false"/>
                <w:i w:val="false"/>
                <w:color w:val="000000"/>
                <w:sz w:val="20"/>
              </w:rPr>
              <w:t>
нотариально заверенные переводы на казахский или русский языки документа о присуждении степени бакалавра, по специальности, указанной в пункте 1.2. настоящего Договора, по установленному Учебным заведением образцу;</w:t>
            </w:r>
          </w:p>
          <w:p>
            <w:pPr>
              <w:spacing w:after="20"/>
              <w:ind w:left="20"/>
              <w:jc w:val="both"/>
            </w:pPr>
            <w:r>
              <w:rPr>
                <w:rFonts w:ascii="Times New Roman"/>
                <w:b w:val="false"/>
                <w:i w:val="false"/>
                <w:color w:val="000000"/>
                <w:sz w:val="20"/>
              </w:rPr>
              <w:t>
транскрипт за весь период обучения, включая итоговый, с указанием оценки за диссертационную/дипломную работу;</w:t>
            </w:r>
          </w:p>
          <w:p>
            <w:pPr>
              <w:spacing w:after="20"/>
              <w:ind w:left="20"/>
              <w:jc w:val="both"/>
            </w:pPr>
            <w:r>
              <w:rPr>
                <w:rFonts w:ascii="Times New Roman"/>
                <w:b w:val="false"/>
                <w:i w:val="false"/>
                <w:color w:val="000000"/>
                <w:sz w:val="20"/>
              </w:rPr>
              <w:t>
электронную версию диссертационной/дипломной работы.</w:t>
            </w:r>
          </w:p>
          <w:p>
            <w:pPr>
              <w:spacing w:after="20"/>
              <w:ind w:left="20"/>
              <w:jc w:val="both"/>
            </w:pPr>
            <w:r>
              <w:rPr>
                <w:rFonts w:ascii="Times New Roman"/>
                <w:b w:val="false"/>
                <w:i w:val="false"/>
                <w:color w:val="000000"/>
                <w:sz w:val="20"/>
              </w:rPr>
              <w:t>
В случае невозможности представления указанных документов по условиям их выдачи, установленным в Учебном заведении, необходимо представить в Центр письменное заявление с указанием причин несвоевременного представления и срока, в течение которого соответствующий документ будет представлен с письмом-подтверждением Учебного заведения, заверенным печатью и подписью академического куратора.</w:t>
            </w:r>
          </w:p>
          <w:p>
            <w:pPr>
              <w:spacing w:after="20"/>
              <w:ind w:left="20"/>
              <w:jc w:val="both"/>
            </w:pPr>
            <w:r>
              <w:rPr>
                <w:rFonts w:ascii="Times New Roman"/>
                <w:b w:val="false"/>
                <w:i w:val="false"/>
                <w:color w:val="000000"/>
                <w:sz w:val="20"/>
              </w:rPr>
              <w:t>
2.3.23. При опубликовании диссертационной/дипломной работы, указанной в пункте 2.3.22. настоящего Договора, отражать и ссылаться на написание данной работы в рамках программы "Болашак".</w:t>
            </w:r>
          </w:p>
          <w:p>
            <w:pPr>
              <w:spacing w:after="20"/>
              <w:ind w:left="20"/>
              <w:jc w:val="both"/>
            </w:pPr>
            <w:r>
              <w:rPr>
                <w:rFonts w:ascii="Times New Roman"/>
                <w:b w:val="false"/>
                <w:i w:val="false"/>
                <w:color w:val="000000"/>
                <w:sz w:val="20"/>
              </w:rPr>
              <w:t xml:space="preserve">
2.3.24. В течение 6 (шести) месяцев со дня возвращения в Республику Казахстан по завершению срока обучения, предусмотренного утвержденным учебным планом осуществить самостоятельный поиск работы. </w:t>
            </w:r>
          </w:p>
          <w:p>
            <w:pPr>
              <w:spacing w:after="20"/>
              <w:ind w:left="20"/>
              <w:jc w:val="both"/>
            </w:pPr>
            <w:r>
              <w:rPr>
                <w:rFonts w:ascii="Times New Roman"/>
                <w:b w:val="false"/>
                <w:i w:val="false"/>
                <w:color w:val="000000"/>
                <w:sz w:val="20"/>
              </w:rPr>
              <w:t>
2.3.25. В случае невозможности трудоустройства в указанный пунктом 2.3.24 настоящего Договора срок, обратиться в Центр в письменной форме для оказания содействия по поиску работы, указав причины нетрудоустроенности и организации в которые Стипендиат обращался с целью трудоустройства.</w:t>
            </w:r>
          </w:p>
          <w:p>
            <w:pPr>
              <w:spacing w:after="20"/>
              <w:ind w:left="20"/>
              <w:jc w:val="both"/>
            </w:pPr>
            <w:r>
              <w:rPr>
                <w:rFonts w:ascii="Times New Roman"/>
                <w:b w:val="false"/>
                <w:i w:val="false"/>
                <w:color w:val="000000"/>
                <w:sz w:val="20"/>
              </w:rPr>
              <w:t>
2.3.26. Осуществлять трудовую деятельность по полученной специальности непрерывно с нахождением на территории Республики Казахстан в соответствии с условиями, установленными подпунктом 5) пункта 24 Правил.</w:t>
            </w:r>
          </w:p>
          <w:p>
            <w:pPr>
              <w:spacing w:after="20"/>
              <w:ind w:left="20"/>
              <w:jc w:val="both"/>
            </w:pPr>
            <w:r>
              <w:rPr>
                <w:rFonts w:ascii="Times New Roman"/>
                <w:b w:val="false"/>
                <w:i w:val="false"/>
                <w:color w:val="000000"/>
                <w:sz w:val="20"/>
              </w:rPr>
              <w:t>
2.3.27. В течение 10 (десяти) календарных дней со дня трудоустройства уведомлять об этом Центр с приложением подтверждающих документов и указанием полного наименования организации и занимаемой должности, а также даты начала трудовой деятельности. Ежеквартально представлять Центру актуальные сведения о трудоустройстве, в том числе при смене работодателя (справку с места работы) (оригиналы либо отсканированные документы по электронной почте), выписку из пенсионного фонда для подтверждения исполнения обязательств по отработке в соответствии с пунктом 2.3.26. настоящего Договора, а также в случае изменения контактную информацию (адрес места жительства, номера телефонов (домашний, рабочий, мобильный), электронный адрес). В случае отказа Стипендиата от помощи Центра в соответствии с пунктом 2.3.25. настоящего Договора, а также длительного периода трудовой незанятости (более 30 % от необходимого срока отработки в соответствии с подпунктом 5) пункта 24 Правил с момента возвращения в Республику Казахстан), Центр осуществляет меры, предусмотренные в пункте 2.2.7. настоящего Договора.</w:t>
            </w:r>
          </w:p>
          <w:p>
            <w:pPr>
              <w:spacing w:after="20"/>
              <w:ind w:left="20"/>
              <w:jc w:val="both"/>
            </w:pPr>
            <w:r>
              <w:rPr>
                <w:rFonts w:ascii="Times New Roman"/>
                <w:b w:val="false"/>
                <w:i w:val="false"/>
                <w:color w:val="000000"/>
                <w:sz w:val="20"/>
              </w:rPr>
              <w:t>
2.3.28. В случае изменения фамилии, своей контактной информации (адрес места жительства, номера телефонов (домашний, рабочий, мобильный), электронный адрес) в стране пребывания и в Республике Казахстан в течение 10 (десяти) календарных дней сообщать об этом Центру.</w:t>
            </w:r>
          </w:p>
          <w:p>
            <w:pPr>
              <w:spacing w:after="20"/>
              <w:ind w:left="20"/>
              <w:jc w:val="both"/>
            </w:pPr>
            <w:r>
              <w:rPr>
                <w:rFonts w:ascii="Times New Roman"/>
                <w:b w:val="false"/>
                <w:i w:val="false"/>
                <w:color w:val="000000"/>
                <w:sz w:val="20"/>
              </w:rPr>
              <w:t>
2.3.29. Выполнить все требования, в том числе и по возмещению необходимой суммы расходов, указанные в протокольном решении Республиканской комиссии и/или Комиссии по рассмотрению обращений обладателей международной стипендии "Болашак", касательно его персонально, путем заключения дополнительного соглашения к настоящему Договору и, в случае необходимости, соглашения о возмещении в течение 20 (двадцати) рабочих дней со дня принятия решения.</w:t>
            </w:r>
          </w:p>
          <w:p>
            <w:pPr>
              <w:spacing w:after="20"/>
              <w:ind w:left="20"/>
              <w:jc w:val="both"/>
            </w:pPr>
            <w:r>
              <w:rPr>
                <w:rFonts w:ascii="Times New Roman"/>
                <w:b w:val="false"/>
                <w:i w:val="false"/>
                <w:color w:val="000000"/>
                <w:sz w:val="20"/>
              </w:rPr>
              <w:t>
В случае невыполнения решений вышеуказанных комиссий инициировать рассмотрение Республиканской комиссией вопросов о лишении Стипендиата стипендии "Болашак" с возмещением расходов, понесенных со дня присуждения стипендии.</w:t>
            </w:r>
          </w:p>
          <w:p>
            <w:pPr>
              <w:spacing w:after="20"/>
              <w:ind w:left="20"/>
              <w:jc w:val="both"/>
            </w:pPr>
            <w:r>
              <w:rPr>
                <w:rFonts w:ascii="Times New Roman"/>
                <w:b w:val="false"/>
                <w:i w:val="false"/>
                <w:color w:val="000000"/>
                <w:sz w:val="20"/>
              </w:rPr>
              <w:t>
2.3.30. В случае наступления обстоятельств, затрудняющих надлежащее исполнение обязательств по настоящему Договору, в письменной официальной форме информировать Центр о невозможности выполнения условий настоящего Договора в течение 20 (двадцати) календарных дней с момента наступления соответствующих обстоятельств.</w:t>
            </w:r>
          </w:p>
          <w:p>
            <w:pPr>
              <w:spacing w:after="20"/>
              <w:ind w:left="20"/>
              <w:jc w:val="both"/>
            </w:pPr>
            <w:r>
              <w:rPr>
                <w:rFonts w:ascii="Times New Roman"/>
                <w:b w:val="false"/>
                <w:i w:val="false"/>
                <w:color w:val="000000"/>
                <w:sz w:val="20"/>
              </w:rPr>
              <w:t>
2.3.31. Предоставить Центру возможность получать от работодателя отчеты, информацию о медицинских и иных событиях, касающихся Стипендиата, в целях чего Стипендиат подписывает разрешение на выпуск и передачу информации, в соответствии с которым работодатель получает доступ к конфиденциальной информации о Стипендиате и имеет право передавать ее Центру.</w:t>
            </w:r>
          </w:p>
          <w:p>
            <w:pPr>
              <w:spacing w:after="20"/>
              <w:ind w:left="20"/>
              <w:jc w:val="both"/>
            </w:pPr>
            <w:r>
              <w:rPr>
                <w:rFonts w:ascii="Times New Roman"/>
                <w:b w:val="false"/>
                <w:i w:val="false"/>
                <w:color w:val="000000"/>
                <w:sz w:val="20"/>
              </w:rPr>
              <w:t>
2.4 Стипендиат имеет право:</w:t>
            </w:r>
          </w:p>
          <w:p>
            <w:pPr>
              <w:spacing w:after="20"/>
              <w:ind w:left="20"/>
              <w:jc w:val="both"/>
            </w:pPr>
            <w:r>
              <w:rPr>
                <w:rFonts w:ascii="Times New Roman"/>
                <w:b w:val="false"/>
                <w:i w:val="false"/>
                <w:color w:val="000000"/>
                <w:sz w:val="20"/>
              </w:rPr>
              <w:t>
2.4.1. Требовать от Центра исполнения своих обязательств по настоящему Договору.</w:t>
            </w:r>
          </w:p>
          <w:p>
            <w:pPr>
              <w:spacing w:after="20"/>
              <w:ind w:left="20"/>
              <w:jc w:val="both"/>
            </w:pPr>
            <w:r>
              <w:rPr>
                <w:rFonts w:ascii="Times New Roman"/>
                <w:b w:val="false"/>
                <w:i w:val="false"/>
                <w:color w:val="000000"/>
                <w:sz w:val="20"/>
              </w:rPr>
              <w:t>
2.4.2. Подавать заявления в Центр для рассмотрения вопросов, касающихся образовательного процесса для принятия соответствующего решения Комиссией по рассмотрению обращений обладателей международной стипендии "Болашак".</w:t>
            </w:r>
          </w:p>
          <w:p>
            <w:pPr>
              <w:spacing w:after="20"/>
              <w:ind w:left="20"/>
              <w:jc w:val="both"/>
            </w:pPr>
            <w:r>
              <w:rPr>
                <w:rFonts w:ascii="Times New Roman"/>
                <w:b w:val="false"/>
                <w:i w:val="false"/>
                <w:color w:val="000000"/>
                <w:sz w:val="20"/>
              </w:rPr>
              <w:t>
3. ОБЩАЯ СУММА ДОГОВОРА И ПОРЯДОК ОПЛАТЫ</w:t>
            </w:r>
          </w:p>
          <w:p>
            <w:pPr>
              <w:spacing w:after="20"/>
              <w:ind w:left="20"/>
              <w:jc w:val="both"/>
            </w:pPr>
            <w:r>
              <w:rPr>
                <w:rFonts w:ascii="Times New Roman"/>
                <w:b w:val="false"/>
                <w:i w:val="false"/>
                <w:color w:val="000000"/>
                <w:sz w:val="20"/>
              </w:rPr>
              <w:t>
3.1. Общая сумма настоящего Договора составляет _______________ (_______________) тенге за _________ года/лет. Данная сумма определена Сторонами с учетом сумм расходов согласно нормам, указанным в пункте 3.3. настоящего Договора, и ее определение не налагает на Центр каких-либо обязательств по выплате именно указанной суммы.</w:t>
            </w:r>
          </w:p>
          <w:p>
            <w:pPr>
              <w:spacing w:after="20"/>
              <w:ind w:left="20"/>
              <w:jc w:val="both"/>
            </w:pPr>
            <w:r>
              <w:rPr>
                <w:rFonts w:ascii="Times New Roman"/>
                <w:b w:val="false"/>
                <w:i w:val="false"/>
                <w:color w:val="000000"/>
                <w:sz w:val="20"/>
              </w:rPr>
              <w:t>
3.2. Общая сумма настоящего Договора не является окончательной и может быть изменена, исходя из фактически затраченных Центром расходов на обучение Стипендиата, с учетом инфляционных издержек и курсовой разницы валюты за весь период обучения.</w:t>
            </w:r>
          </w:p>
          <w:p>
            <w:pPr>
              <w:spacing w:after="20"/>
              <w:ind w:left="20"/>
              <w:jc w:val="both"/>
            </w:pPr>
            <w:r>
              <w:rPr>
                <w:rFonts w:ascii="Times New Roman"/>
                <w:b w:val="false"/>
                <w:i w:val="false"/>
                <w:color w:val="000000"/>
                <w:sz w:val="20"/>
              </w:rPr>
              <w:t xml:space="preserve">
3.3. Размер необходимых выплат определяется на основании норм расходов,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и может быть изменен Центром в одностороннем порядке, вследствие изменений в законодательстве Республики Казахстан, регулирующих нормы расходов на организацию обучения Стипендиатов.</w:t>
            </w:r>
          </w:p>
          <w:p>
            <w:pPr>
              <w:spacing w:after="20"/>
              <w:ind w:left="20"/>
              <w:jc w:val="both"/>
            </w:pPr>
            <w:r>
              <w:rPr>
                <w:rFonts w:ascii="Times New Roman"/>
                <w:b w:val="false"/>
                <w:i w:val="false"/>
                <w:color w:val="000000"/>
                <w:sz w:val="20"/>
              </w:rPr>
              <w:t>
3.4. Настоящий договор, в случае обеспечения исполнения договорных обязательств в соответствии с главой 4 настоящего договора, является основанием для перечисления денег, связанных с оплатой всех расходов по организации обучения Стипендиата согласно Правилам, возникших со дня присуждения стипендии "Болашак".</w:t>
            </w:r>
          </w:p>
          <w:p>
            <w:pPr>
              <w:spacing w:after="20"/>
              <w:ind w:left="20"/>
              <w:jc w:val="both"/>
            </w:pPr>
            <w:r>
              <w:rPr>
                <w:rFonts w:ascii="Times New Roman"/>
                <w:b w:val="false"/>
                <w:i w:val="false"/>
                <w:color w:val="000000"/>
                <w:sz w:val="20"/>
              </w:rPr>
              <w:t>
3.5. В случае наличия договоренности Центр осуществляет выплату расходов, предусмотренных соответствующей договоренностью, на расчетный счет Учебного заведения/Партнера.</w:t>
            </w:r>
          </w:p>
          <w:p>
            <w:pPr>
              <w:spacing w:after="20"/>
              <w:ind w:left="20"/>
              <w:jc w:val="both"/>
            </w:pPr>
            <w:r>
              <w:rPr>
                <w:rFonts w:ascii="Times New Roman"/>
                <w:b w:val="false"/>
                <w:i w:val="false"/>
                <w:color w:val="000000"/>
                <w:sz w:val="20"/>
              </w:rPr>
              <w:t>
3.6. В случае отсутствия договоренности по оплате между Центром и Учебным заведением/Партнером:</w:t>
            </w:r>
          </w:p>
          <w:p>
            <w:pPr>
              <w:spacing w:after="20"/>
              <w:ind w:left="20"/>
              <w:jc w:val="both"/>
            </w:pPr>
            <w:r>
              <w:rPr>
                <w:rFonts w:ascii="Times New Roman"/>
                <w:b w:val="false"/>
                <w:i w:val="false"/>
                <w:color w:val="000000"/>
                <w:sz w:val="20"/>
              </w:rPr>
              <w:t>
3.6.1. выплата расходов на питание, проживание и учебную литературу осуществляется Центром на платежную карточку Стипендиата;</w:t>
            </w:r>
          </w:p>
          <w:p>
            <w:pPr>
              <w:spacing w:after="20"/>
              <w:ind w:left="20"/>
              <w:jc w:val="both"/>
            </w:pPr>
            <w:r>
              <w:rPr>
                <w:rFonts w:ascii="Times New Roman"/>
                <w:b w:val="false"/>
                <w:i w:val="false"/>
                <w:color w:val="000000"/>
                <w:sz w:val="20"/>
              </w:rPr>
              <w:t>
3.6.2. выплата иных расходов, предусмотренных Правилами, осуществляется Центром:</w:t>
            </w:r>
          </w:p>
          <w:p>
            <w:pPr>
              <w:spacing w:after="20"/>
              <w:ind w:left="20"/>
              <w:jc w:val="both"/>
            </w:pPr>
            <w:r>
              <w:rPr>
                <w:rFonts w:ascii="Times New Roman"/>
                <w:b w:val="false"/>
                <w:i w:val="false"/>
                <w:color w:val="000000"/>
                <w:sz w:val="20"/>
              </w:rPr>
              <w:t>
1) третьим лицам, оказывающим соответствующие услуги (оформление билетов) на основании договоров с Центром. В случае отсутствия договоров, на основании счетов на оплату (инвойсов);</w:t>
            </w:r>
          </w:p>
          <w:p>
            <w:pPr>
              <w:spacing w:after="20"/>
              <w:ind w:left="20"/>
              <w:jc w:val="both"/>
            </w:pPr>
            <w:r>
              <w:rPr>
                <w:rFonts w:ascii="Times New Roman"/>
                <w:b w:val="false"/>
                <w:i w:val="false"/>
                <w:color w:val="000000"/>
                <w:sz w:val="20"/>
              </w:rPr>
              <w:t>
2) в случае отсутствия указанных договоров и счетов на оплату (инвойсов), выплата осуществляется на платежную карточку Стипендиата на основании предоставленных Стипендиатом оригиналов платежных документов (счета на оплату, квитанции, фискальные чеки, посадочные талоны и т.п.), оформленных в соответствии с законодательством страны, где оказываются услуги. При невозможности представления Стипендиатом платежных документов по решению Центра и на основании письменного заявления Стипендиата может осуществляться предоплата по отдельным видам расходов, предусмотренных Правилами и возникших со дня присуждения стипендии "Болашак", при условии последующего предоставления Стипендиатом документов, подтверждающих факт оплаты. В случае неполучения, подтверждающих факт оплаты документов по истечении 2 (двух) месяцев со дня получения Стипендиатом предоплаты Центр вправе удержать сумму произведенной предоплаты из последующих выплат. При этом, в случае отсутствия последующих выплат, сумму аванса подлежит возмещению Стипендиатом Центру в течение 5 (пяти) месяцев со дня перечисления аванса.</w:t>
            </w:r>
          </w:p>
          <w:p>
            <w:pPr>
              <w:spacing w:after="20"/>
              <w:ind w:left="20"/>
              <w:jc w:val="both"/>
            </w:pPr>
            <w:r>
              <w:rPr>
                <w:rFonts w:ascii="Times New Roman"/>
                <w:b w:val="false"/>
                <w:i w:val="false"/>
                <w:color w:val="000000"/>
                <w:sz w:val="20"/>
              </w:rPr>
              <w:t xml:space="preserve">
3.7. В случае произведенной самостоятельной оплаты Стипендиатом расходов, предусмотренных Правилами и возникших со дня присуждения стипендии "Болашак", Центр возмещает Стипендиату понесенные им расходы на основании письменного заявления Стипендиата с приложением оригиналов документов, подтверждающих оплату расходов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7 октября 2013 года № 413 "О некоторых мерах по реализации международной стипендии "Болашак" (зарегистрирован в Реестре государственной регистрации нормативных правовых актов под № 8880).</w:t>
            </w:r>
          </w:p>
          <w:p>
            <w:pPr>
              <w:spacing w:after="20"/>
              <w:ind w:left="20"/>
              <w:jc w:val="both"/>
            </w:pPr>
            <w:r>
              <w:rPr>
                <w:rFonts w:ascii="Times New Roman"/>
                <w:b w:val="false"/>
                <w:i w:val="false"/>
                <w:color w:val="000000"/>
                <w:sz w:val="20"/>
              </w:rPr>
              <w:t>
3.8. Выплаты Центром по настоящему Договору производятся только за периоды прохождения академического обучения, сдачи видов контроля (зачетов, экзаменов и пр.), прохождения обязательной учебной практики и/или стажировки, предусмотренные в утвержденном учебном плане. Выплата стипендии в случае досрочного завершения обучения, обязательной учебной практики и/или стажировки осуществляется по фактическим данным.</w:t>
            </w:r>
          </w:p>
          <w:p>
            <w:pPr>
              <w:spacing w:after="20"/>
              <w:ind w:left="20"/>
              <w:jc w:val="both"/>
            </w:pPr>
            <w:r>
              <w:rPr>
                <w:rFonts w:ascii="Times New Roman"/>
                <w:b w:val="false"/>
                <w:i w:val="false"/>
                <w:color w:val="000000"/>
                <w:sz w:val="20"/>
              </w:rPr>
              <w:t>
4. УСЛОВИЯ И ВИДЫ ОБЕСПЕЧЕНИЯ ДОГОВОРА</w:t>
            </w:r>
          </w:p>
          <w:p>
            <w:pPr>
              <w:spacing w:after="20"/>
              <w:ind w:left="20"/>
              <w:jc w:val="both"/>
            </w:pPr>
            <w:r>
              <w:rPr>
                <w:rFonts w:ascii="Times New Roman"/>
                <w:b w:val="false"/>
                <w:i w:val="false"/>
                <w:color w:val="000000"/>
                <w:sz w:val="20"/>
              </w:rPr>
              <w:t>
4.1. Для обеспечения исполнения обязательств Стипендиата по настоящему Договору одновременно с оформлением настоящего Договора заключается договор залога недвижимого имущества с оценочной стоимостью, не менее общей суммы настоящего Договора.</w:t>
            </w:r>
          </w:p>
          <w:p>
            <w:pPr>
              <w:spacing w:after="20"/>
              <w:ind w:left="20"/>
              <w:jc w:val="both"/>
            </w:pPr>
            <w:r>
              <w:rPr>
                <w:rFonts w:ascii="Times New Roman"/>
                <w:b w:val="false"/>
                <w:i w:val="false"/>
                <w:color w:val="000000"/>
                <w:sz w:val="20"/>
              </w:rPr>
              <w:t>
4.2. В случае, если оценочная стоимость недвижимого залогового имущества ниже общей суммы Договора, дополнительно заключается договор(а) гарантии.</w:t>
            </w:r>
          </w:p>
          <w:p>
            <w:pPr>
              <w:spacing w:after="20"/>
              <w:ind w:left="20"/>
              <w:jc w:val="both"/>
            </w:pPr>
            <w:r>
              <w:rPr>
                <w:rFonts w:ascii="Times New Roman"/>
                <w:b w:val="false"/>
                <w:i w:val="false"/>
                <w:color w:val="000000"/>
                <w:sz w:val="20"/>
              </w:rPr>
              <w:t>
5. ОТВЕТСТВЕННОСТЬ СТОРОН</w:t>
            </w:r>
          </w:p>
          <w:p>
            <w:pPr>
              <w:spacing w:after="20"/>
              <w:ind w:left="20"/>
              <w:jc w:val="both"/>
            </w:pPr>
            <w:r>
              <w:rPr>
                <w:rFonts w:ascii="Times New Roman"/>
                <w:b w:val="false"/>
                <w:i w:val="false"/>
                <w:color w:val="000000"/>
                <w:sz w:val="20"/>
              </w:rPr>
              <w:t>
5.1. В случае неисполнения либо ненадлежащего исполнения Стипендиатом обязательств по настоящему Договору, Центр вправе приостановить финансирование Стипендиата и инициировать рассмотрение Республиканской комиссией вопросов о лишении Стипендиата стипендии "Болашак", возмещении либо освобождении от возмещения расходов, понесенных со дня присуждения стипендии.</w:t>
            </w:r>
          </w:p>
          <w:p>
            <w:pPr>
              <w:spacing w:after="20"/>
              <w:ind w:left="20"/>
              <w:jc w:val="both"/>
            </w:pPr>
            <w:r>
              <w:rPr>
                <w:rFonts w:ascii="Times New Roman"/>
                <w:b w:val="false"/>
                <w:i w:val="false"/>
                <w:color w:val="000000"/>
                <w:sz w:val="20"/>
              </w:rPr>
              <w:t>
5.2. При принятии решения Республиканской комиссией о возмещении расходов в случаях неисполнения или ненадлежащего исполнения обязательств по настоящему Договору, повлекших лишение стипендии "Болашак", либо в случае отказа Стипендиата от стипендии "Болашак", Стипендиат в обязательном порядке выплачивает всю сумму расходов, фактически понесенных Центром.</w:t>
            </w:r>
          </w:p>
          <w:p>
            <w:pPr>
              <w:spacing w:after="20"/>
              <w:ind w:left="20"/>
              <w:jc w:val="both"/>
            </w:pPr>
            <w:r>
              <w:rPr>
                <w:rFonts w:ascii="Times New Roman"/>
                <w:b w:val="false"/>
                <w:i w:val="false"/>
                <w:color w:val="000000"/>
                <w:sz w:val="20"/>
              </w:rPr>
              <w:t>
Фактически понесенные Центром расходы включают в себя все затраченные на Стипендиата по настоящему Договору денежные средства со дня принятия решения Республиканской комиссией о присуждении стипендии "Болашак" и до дня принятия решения Республиканской комиссией о лишении стипендии "Болашак" либо до дня принятия Комиссией по рассмотрению обращений обладателей международной стипендии "Болашак" отказа от стипендии "Болашак".</w:t>
            </w:r>
          </w:p>
          <w:p>
            <w:pPr>
              <w:spacing w:after="20"/>
              <w:ind w:left="20"/>
              <w:jc w:val="both"/>
            </w:pPr>
            <w:r>
              <w:rPr>
                <w:rFonts w:ascii="Times New Roman"/>
                <w:b w:val="false"/>
                <w:i w:val="false"/>
                <w:color w:val="000000"/>
                <w:sz w:val="20"/>
              </w:rPr>
              <w:t>
5.3. В случае принятия решения Республиканской комиссией о возмещении расходов при неисполнении или ненадлежащего исполнения обязательств по настоящему Договору, повлекшие лишение стипендии "Болашак", на Стипендиата налагается штраф в размере 10 % (десяти процентов) от суммы фактически понесенных расходов.</w:t>
            </w:r>
          </w:p>
          <w:p>
            <w:pPr>
              <w:spacing w:after="20"/>
              <w:ind w:left="20"/>
              <w:jc w:val="both"/>
            </w:pPr>
            <w:r>
              <w:rPr>
                <w:rFonts w:ascii="Times New Roman"/>
                <w:b w:val="false"/>
                <w:i w:val="false"/>
                <w:color w:val="000000"/>
                <w:sz w:val="20"/>
              </w:rPr>
              <w:t>
В случае отказа Стипендиата от стипендии "Болашак" по решению Комиссии по рассмотрению обращений обладателей международной стипендии "Болашак" подлежат возмещению фактические расходы, затраченные на него со дня вынесения Республиканской комиссией решения о присуждении стипендии "Болашак", без оплаты неустойки (штрафа).</w:t>
            </w:r>
          </w:p>
          <w:p>
            <w:pPr>
              <w:spacing w:after="20"/>
              <w:ind w:left="20"/>
              <w:jc w:val="both"/>
            </w:pPr>
            <w:r>
              <w:rPr>
                <w:rFonts w:ascii="Times New Roman"/>
                <w:b w:val="false"/>
                <w:i w:val="false"/>
                <w:color w:val="000000"/>
                <w:sz w:val="20"/>
              </w:rPr>
              <w:t>
5.4. Стипендиат обязуется уплатить фактически понесенные расходы и сумму штрафа в течение 30 (тридцати) банковских дней со дня получения соответствующего требования Центра, направленного по последнему известному Центру адресу места жительства. Иные сроки погашения могут оговариваться Сторонами, путем подписания соответствующего соглашения о возмещении в сроки, предусмотренные в пункте 2.3.29. настоящего Договора.</w:t>
            </w:r>
          </w:p>
          <w:p>
            <w:pPr>
              <w:spacing w:after="20"/>
              <w:ind w:left="20"/>
              <w:jc w:val="both"/>
            </w:pPr>
            <w:r>
              <w:rPr>
                <w:rFonts w:ascii="Times New Roman"/>
                <w:b w:val="false"/>
                <w:i w:val="false"/>
                <w:color w:val="000000"/>
                <w:sz w:val="20"/>
              </w:rPr>
              <w:t>
5.5. В случае расторжения настоящего Договора вследствие наступления обстоятельств непреодолимой силы согласно разделу 7 настоящего Договора, Стипендиат может быть освобожден от возмещения затрат по настоящему Договору на основании решения Республиканской комиссии.</w:t>
            </w:r>
          </w:p>
          <w:p>
            <w:pPr>
              <w:spacing w:after="20"/>
              <w:ind w:left="20"/>
              <w:jc w:val="both"/>
            </w:pPr>
            <w:r>
              <w:rPr>
                <w:rFonts w:ascii="Times New Roman"/>
                <w:b w:val="false"/>
                <w:i w:val="false"/>
                <w:color w:val="000000"/>
                <w:sz w:val="20"/>
              </w:rPr>
              <w:t>
5.6. Центр не несет ответственности за неисполнение своих обязательств по настоящему договору в случае, если такое неисполнение произошло вследствие действий третьей стороны.</w:t>
            </w:r>
          </w:p>
          <w:p>
            <w:pPr>
              <w:spacing w:after="20"/>
              <w:ind w:left="20"/>
              <w:jc w:val="both"/>
            </w:pPr>
            <w:r>
              <w:rPr>
                <w:rFonts w:ascii="Times New Roman"/>
                <w:b w:val="false"/>
                <w:i w:val="false"/>
                <w:color w:val="000000"/>
                <w:sz w:val="20"/>
              </w:rPr>
              <w:t>
5.7. В иных случаях, не предусмотренных настоящим Договором, за неисполнение или ненадлежащее исполнение Сторонами обязательств по настоящему Договору Стороны несут ответственность в соответствии с законодательством Республики Казахстан.</w:t>
            </w:r>
          </w:p>
          <w:p>
            <w:pPr>
              <w:spacing w:after="20"/>
              <w:ind w:left="20"/>
              <w:jc w:val="both"/>
            </w:pPr>
            <w:r>
              <w:rPr>
                <w:rFonts w:ascii="Times New Roman"/>
                <w:b w:val="false"/>
                <w:i w:val="false"/>
                <w:color w:val="000000"/>
                <w:sz w:val="20"/>
              </w:rPr>
              <w:t xml:space="preserve">
6. УСЛОВИЯ РАСТОРЖЕНИЯ ДОГОВОРА </w:t>
            </w:r>
          </w:p>
          <w:p>
            <w:pPr>
              <w:spacing w:after="20"/>
              <w:ind w:left="20"/>
              <w:jc w:val="both"/>
            </w:pPr>
            <w:r>
              <w:rPr>
                <w:rFonts w:ascii="Times New Roman"/>
                <w:b w:val="false"/>
                <w:i w:val="false"/>
                <w:color w:val="000000"/>
                <w:sz w:val="20"/>
              </w:rPr>
              <w:t>
6.1. Стипендиат, в случае расторжения настоящего Договора при отказе от стипендии "Болашак" в соответствии с пунктом 5.2. настоящего Договора, направляет в адрес Центра письменное уведомление с приложением документов, подтверждающих основания для расторжения. Уведомление направляется в виде заказного почтового отправления с уведомлением о получении адресатом почтового отправления. При этом Центр вправе прекратить финансирование Стипендиата со дня получения уведомления.</w:t>
            </w:r>
          </w:p>
          <w:p>
            <w:pPr>
              <w:spacing w:after="20"/>
              <w:ind w:left="20"/>
              <w:jc w:val="both"/>
            </w:pPr>
            <w:r>
              <w:rPr>
                <w:rFonts w:ascii="Times New Roman"/>
                <w:b w:val="false"/>
                <w:i w:val="false"/>
                <w:color w:val="000000"/>
                <w:sz w:val="20"/>
              </w:rPr>
              <w:t>
6.2. Настоящий Договор считается расторгнутым со дня оплаты Стипендиатом фактически понесенных расходов и суммы штрафа в соответствии с разделом 5 настоящего Договора.</w:t>
            </w:r>
          </w:p>
          <w:p>
            <w:pPr>
              <w:spacing w:after="20"/>
              <w:ind w:left="20"/>
              <w:jc w:val="both"/>
            </w:pPr>
            <w:r>
              <w:rPr>
                <w:rFonts w:ascii="Times New Roman"/>
                <w:b w:val="false"/>
                <w:i w:val="false"/>
                <w:color w:val="000000"/>
                <w:sz w:val="20"/>
              </w:rPr>
              <w:t>
При отсутствии фактически понесенных расходов Центра или освобождения от возмещения средств по настоящему Договору в случаях, предусмотренных разделом 7 настоящего Договора, настоящий Договор считается расторгнутым по истечении 10 (десяти) календарных дней со дня принятия решения Республиканской комиссией о лишении Стипендиата стипендии "Болашак" или Комиссией по рассмотрению обращений обладателей международной стипендии "Болашак" о принятии отказа Стипендиата от стипендии "Болашак".</w:t>
            </w:r>
          </w:p>
          <w:p>
            <w:pPr>
              <w:spacing w:after="20"/>
              <w:ind w:left="20"/>
              <w:jc w:val="both"/>
            </w:pPr>
            <w:r>
              <w:rPr>
                <w:rFonts w:ascii="Times New Roman"/>
                <w:b w:val="false"/>
                <w:i w:val="false"/>
                <w:color w:val="000000"/>
                <w:sz w:val="20"/>
              </w:rPr>
              <w:t>
7. ОБСТОЯТЕЛЬСТВА НЕПРЕОДОЛИМОЙ СИЛЫ</w:t>
            </w:r>
          </w:p>
          <w:p>
            <w:pPr>
              <w:spacing w:after="20"/>
              <w:ind w:left="20"/>
              <w:jc w:val="both"/>
            </w:pPr>
            <w:r>
              <w:rPr>
                <w:rFonts w:ascii="Times New Roman"/>
                <w:b w:val="false"/>
                <w:i w:val="false"/>
                <w:color w:val="000000"/>
                <w:sz w:val="20"/>
              </w:rPr>
              <w:t>
7.1. Стороны освобождаются от ответственности за неисполнение обязательств по настоящему Договору, если такое неисполнение явилось следствием обстоятельств непреодолимой силы. Такими событиями, в частности, являются: пожар, наводнение, землетрясение, военные действия, блокады, болезнь Стипендиата, подтвержденная соответствующей справкой МСЭ (Медико-социальной экспертизы), изменения в законодательстве, издание актов государственных органов, и другие обстоятельства, если они непосредственно повлияли на исполнение обязательств Сторон по настоящему Договору, и при условии, что Стороны не могли препятствовать таким воздействиям, и приняли все возможные меры и действия, применение которых можно было ожидать в сложившейся ситуации.</w:t>
            </w:r>
          </w:p>
          <w:p>
            <w:pPr>
              <w:spacing w:after="20"/>
              <w:ind w:left="20"/>
              <w:jc w:val="both"/>
            </w:pPr>
            <w:r>
              <w:rPr>
                <w:rFonts w:ascii="Times New Roman"/>
                <w:b w:val="false"/>
                <w:i w:val="false"/>
                <w:color w:val="000000"/>
                <w:sz w:val="20"/>
              </w:rPr>
              <w:t>
7.2. Сторона, ссылающаяся на обстоятельства непреодолимой силы, обязана:</w:t>
            </w:r>
          </w:p>
          <w:p>
            <w:pPr>
              <w:spacing w:after="20"/>
              <w:ind w:left="20"/>
              <w:jc w:val="both"/>
            </w:pPr>
            <w:r>
              <w:rPr>
                <w:rFonts w:ascii="Times New Roman"/>
                <w:b w:val="false"/>
                <w:i w:val="false"/>
                <w:color w:val="000000"/>
                <w:sz w:val="20"/>
              </w:rPr>
              <w:t>
7.2.1. в течение 15 (пятнадцати) календарных дней с момента возникновения обстоятельства непреодолимой силы уведомить другую Сторону о наступлении подобных обстоятельств в письменной форме, причем по требованию другой Стороны должен быть представлен удостоверяющий документ, выданный уполномоченным органом. Уведомление должно содержать данные о характере обстоятельств, а также, по возможности, оценку их влияния на исполнение Сторонами своих обязательств по настоящему Договору и на срок исполнения обязательств.</w:t>
            </w:r>
          </w:p>
          <w:p>
            <w:pPr>
              <w:spacing w:after="20"/>
              <w:ind w:left="20"/>
              <w:jc w:val="both"/>
            </w:pPr>
            <w:r>
              <w:rPr>
                <w:rFonts w:ascii="Times New Roman"/>
                <w:b w:val="false"/>
                <w:i w:val="false"/>
                <w:color w:val="000000"/>
                <w:sz w:val="20"/>
              </w:rPr>
              <w:t>
7.2.2. по прекращении действия указанных обстоятельств без промедления известить об этом другие Стороны в письменном виде. При этом должен быть указан срок, в который предполагается исполнить обязательства по настоящему Договору. Если извещение не направлено или направлено несвоевременно, то убытки, причиненные не извещением или несвоевременным извещением, обязательны к возмещению Стороной, их вызвавшей.</w:t>
            </w:r>
          </w:p>
          <w:p>
            <w:pPr>
              <w:spacing w:after="20"/>
              <w:ind w:left="20"/>
              <w:jc w:val="both"/>
            </w:pPr>
            <w:r>
              <w:rPr>
                <w:rFonts w:ascii="Times New Roman"/>
                <w:b w:val="false"/>
                <w:i w:val="false"/>
                <w:color w:val="000000"/>
                <w:sz w:val="20"/>
              </w:rPr>
              <w:t>
7.3. В случае несоблюдения вышеуказанных условий по составлению уведомления о действии непреодолимой силы или сроков уведомления Стороны согласились, что никакие обстоятельства не будут рассматриваться, как непреодолимая сила и обязательства Сторон по настоящему Договору не могут быть сняты или ограничены каким-либо образом.</w:t>
            </w:r>
          </w:p>
          <w:p>
            <w:pPr>
              <w:spacing w:after="20"/>
              <w:ind w:left="20"/>
              <w:jc w:val="both"/>
            </w:pPr>
            <w:r>
              <w:rPr>
                <w:rFonts w:ascii="Times New Roman"/>
                <w:b w:val="false"/>
                <w:i w:val="false"/>
                <w:color w:val="000000"/>
                <w:sz w:val="20"/>
              </w:rPr>
              <w:t>
7.4.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Если обстоятельства непреодолимой силы продолжаются более 2 (двух) месяцев, любая из Сторон вправе расторгнуть настоящий Договор без обращения в суд, письменно уведомив другую Сторону в соответствии с условиями настоящего Договора.</w:t>
            </w:r>
          </w:p>
          <w:p>
            <w:pPr>
              <w:spacing w:after="20"/>
              <w:ind w:left="20"/>
              <w:jc w:val="both"/>
            </w:pPr>
            <w:r>
              <w:rPr>
                <w:rFonts w:ascii="Times New Roman"/>
                <w:b w:val="false"/>
                <w:i w:val="false"/>
                <w:color w:val="000000"/>
                <w:sz w:val="20"/>
              </w:rPr>
              <w:t>
8. ПРОЧИЕ УСЛОВИЯ</w:t>
            </w:r>
          </w:p>
          <w:p>
            <w:pPr>
              <w:spacing w:after="20"/>
              <w:ind w:left="20"/>
              <w:jc w:val="both"/>
            </w:pPr>
            <w:r>
              <w:rPr>
                <w:rFonts w:ascii="Times New Roman"/>
                <w:b w:val="false"/>
                <w:i w:val="false"/>
                <w:color w:val="000000"/>
                <w:sz w:val="20"/>
              </w:rPr>
              <w:t>
8.1. Настоящий Договор вступает в силу со дня его подписания Сторонами и государственной регистрации Договора залога недвижимого имущества, заключенного на основании положений, установленных в разделе 4 настоящего Договора, и действует до момента полного исполнения Сторонами всех обязательств, в том числе обязательства по отработке в соответствии с пунктом 2.3.26. настоящего Договора.</w:t>
            </w:r>
          </w:p>
          <w:p>
            <w:pPr>
              <w:spacing w:after="20"/>
              <w:ind w:left="20"/>
              <w:jc w:val="both"/>
            </w:pPr>
            <w:r>
              <w:rPr>
                <w:rFonts w:ascii="Times New Roman"/>
                <w:b w:val="false"/>
                <w:i w:val="false"/>
                <w:color w:val="000000"/>
                <w:sz w:val="20"/>
              </w:rPr>
              <w:t>
8.2. Изменения и дополнения в настоящий Договор могут быть внесены Сторонами только по взаимному согласию путем подписания дополнительных соглашений с соблюдением условий, установленных настоящим Договором и действующим законодательством Республики Казахстан.</w:t>
            </w:r>
          </w:p>
          <w:p>
            <w:pPr>
              <w:spacing w:after="20"/>
              <w:ind w:left="20"/>
              <w:jc w:val="both"/>
            </w:pPr>
            <w:r>
              <w:rPr>
                <w:rFonts w:ascii="Times New Roman"/>
                <w:b w:val="false"/>
                <w:i w:val="false"/>
                <w:color w:val="000000"/>
                <w:sz w:val="20"/>
              </w:rPr>
              <w:t>
8.3. Настоящий договор прекращает свое действие в случае смерти Стипендиата.</w:t>
            </w:r>
          </w:p>
          <w:p>
            <w:pPr>
              <w:spacing w:after="20"/>
              <w:ind w:left="20"/>
              <w:jc w:val="both"/>
            </w:pPr>
            <w:r>
              <w:rPr>
                <w:rFonts w:ascii="Times New Roman"/>
                <w:b w:val="false"/>
                <w:i w:val="false"/>
                <w:color w:val="000000"/>
                <w:sz w:val="20"/>
              </w:rPr>
              <w:t>
8.4. Все споры и разногласия, которые могут возникнуть между договаривающимися Сторонами из настоящего Договора или в связи с ним, должны разрешаться путем переговоров.</w:t>
            </w:r>
          </w:p>
          <w:p>
            <w:pPr>
              <w:spacing w:after="20"/>
              <w:ind w:left="20"/>
              <w:jc w:val="both"/>
            </w:pPr>
            <w:r>
              <w:rPr>
                <w:rFonts w:ascii="Times New Roman"/>
                <w:b w:val="false"/>
                <w:i w:val="false"/>
                <w:color w:val="000000"/>
                <w:sz w:val="20"/>
              </w:rPr>
              <w:t>
8.5. В случае невозможности достижения согласия путем переговоров, в течение 30 (тридцати) календарных дней с момента начала первых переговоров, споры подлежат рассмотрению в судебном порядке в судах города Астана.</w:t>
            </w:r>
          </w:p>
          <w:p>
            <w:pPr>
              <w:spacing w:after="20"/>
              <w:ind w:left="20"/>
              <w:jc w:val="both"/>
            </w:pPr>
            <w:r>
              <w:rPr>
                <w:rFonts w:ascii="Times New Roman"/>
                <w:b w:val="false"/>
                <w:i w:val="false"/>
                <w:color w:val="000000"/>
                <w:sz w:val="20"/>
              </w:rPr>
              <w:t>
8.6. По всем вопросам, не урегулированным настоящим Договором, применяются нормы законодательства Республики Казахстан.</w:t>
            </w:r>
          </w:p>
          <w:p>
            <w:pPr>
              <w:spacing w:after="20"/>
              <w:ind w:left="20"/>
              <w:jc w:val="both"/>
            </w:pPr>
            <w:r>
              <w:rPr>
                <w:rFonts w:ascii="Times New Roman"/>
                <w:b w:val="false"/>
                <w:i w:val="false"/>
                <w:color w:val="000000"/>
                <w:sz w:val="20"/>
              </w:rPr>
              <w:t>
8.7. Настоящий Договор составлен в 2 (двух) экземплярах на государственном и русском языках, имеющих одинаковую юридическую силу. Один экземпляр настоящего Договора передается Стипендиату, другой экземпляр – Центру.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ТАРАПТАРДЫҢ МЕКЕНЖАЙЛАРЫ, РЕКВИЗИТТЕРІ МЕН ҚОЛДАРЫ/ АДРЕСА, РЕКВИЗИТЫ И ПОДПИСИ СТОРОН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"ЦЕНТР"</w:t>
            </w:r>
          </w:p>
          <w:p>
            <w:pPr>
              <w:spacing w:after="20"/>
              <w:ind w:left="20"/>
              <w:jc w:val="both"/>
            </w:pPr>
            <w:r>
              <w:rPr>
                <w:rFonts w:ascii="Times New Roman"/>
                <w:b w:val="false"/>
                <w:i w:val="false"/>
                <w:color w:val="000000"/>
                <w:sz w:val="20"/>
              </w:rPr>
              <w:t>"Халықаралық бағдарламалар орталығы" АҚ/</w:t>
            </w:r>
          </w:p>
          <w:p>
            <w:pPr>
              <w:spacing w:after="20"/>
              <w:ind w:left="20"/>
              <w:jc w:val="both"/>
            </w:pPr>
            <w:r>
              <w:rPr>
                <w:rFonts w:ascii="Times New Roman"/>
                <w:b w:val="false"/>
                <w:i w:val="false"/>
                <w:color w:val="000000"/>
                <w:sz w:val="20"/>
              </w:rPr>
              <w:t>АО "Центр международных программ"</w:t>
            </w:r>
          </w:p>
          <w:p>
            <w:pPr>
              <w:spacing w:after="20"/>
              <w:ind w:left="20"/>
              <w:jc w:val="both"/>
            </w:pPr>
            <w:r>
              <w:rPr>
                <w:rFonts w:ascii="Times New Roman"/>
                <w:b w:val="false"/>
                <w:i w:val="false"/>
                <w:color w:val="000000"/>
                <w:sz w:val="20"/>
              </w:rPr>
              <w:t>Мекенжайы/Адрес: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тел. _________________</w:t>
            </w:r>
          </w:p>
          <w:p>
            <w:pPr>
              <w:spacing w:after="20"/>
              <w:ind w:left="20"/>
              <w:jc w:val="both"/>
            </w:pPr>
            <w:r>
              <w:rPr>
                <w:rFonts w:ascii="Times New Roman"/>
                <w:b w:val="false"/>
                <w:i w:val="false"/>
                <w:color w:val="000000"/>
                <w:sz w:val="20"/>
              </w:rPr>
              <w:t>БИН: _________________</w:t>
            </w:r>
          </w:p>
          <w:p>
            <w:pPr>
              <w:spacing w:after="20"/>
              <w:ind w:left="20"/>
              <w:jc w:val="both"/>
            </w:pPr>
            <w:r>
              <w:rPr>
                <w:rFonts w:ascii="Times New Roman"/>
                <w:b w:val="false"/>
                <w:i w:val="false"/>
                <w:color w:val="000000"/>
                <w:sz w:val="20"/>
              </w:rPr>
              <w:t>IBAN: ________________</w:t>
            </w:r>
          </w:p>
          <w:p>
            <w:pPr>
              <w:spacing w:after="20"/>
              <w:ind w:left="20"/>
              <w:jc w:val="both"/>
            </w:pPr>
            <w:r>
              <w:rPr>
                <w:rFonts w:ascii="Times New Roman"/>
                <w:b w:val="false"/>
                <w:i w:val="false"/>
                <w:color w:val="000000"/>
                <w:sz w:val="20"/>
              </w:rPr>
              <w:t>Банктік реквизиттер/ Банковские реквизиты:</w:t>
            </w:r>
          </w:p>
          <w:p>
            <w:pPr>
              <w:spacing w:after="20"/>
              <w:ind w:left="20"/>
              <w:jc w:val="both"/>
            </w:pPr>
            <w:r>
              <w:rPr>
                <w:rFonts w:ascii="Times New Roman"/>
                <w:b w:val="false"/>
                <w:i w:val="false"/>
                <w:color w:val="000000"/>
                <w:sz w:val="20"/>
              </w:rPr>
              <w:t>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"СТИПЕНДИАТ"/"СТИПЕНДИАТ"</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(Т.А.Ә. (ол болған жағдайда))/</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Қазақстан Республикасындағы</w:t>
            </w:r>
          </w:p>
          <w:p>
            <w:pPr>
              <w:spacing w:after="20"/>
              <w:ind w:left="20"/>
              <w:jc w:val="both"/>
            </w:pPr>
            <w:r>
              <w:rPr>
                <w:rFonts w:ascii="Times New Roman"/>
                <w:b w:val="false"/>
                <w:i w:val="false"/>
                <w:color w:val="000000"/>
                <w:sz w:val="20"/>
              </w:rPr>
              <w:t>тұрғылықты жерінің мекенжайы/</w:t>
            </w:r>
          </w:p>
          <w:p>
            <w:pPr>
              <w:spacing w:after="20"/>
              <w:ind w:left="20"/>
              <w:jc w:val="both"/>
            </w:pPr>
            <w:r>
              <w:rPr>
                <w:rFonts w:ascii="Times New Roman"/>
                <w:b w:val="false"/>
                <w:i w:val="false"/>
                <w:color w:val="000000"/>
                <w:sz w:val="20"/>
              </w:rPr>
              <w:t>Адрес места жительства</w:t>
            </w:r>
          </w:p>
          <w:p>
            <w:pPr>
              <w:spacing w:after="20"/>
              <w:ind w:left="20"/>
              <w:jc w:val="both"/>
            </w:pPr>
            <w:r>
              <w:rPr>
                <w:rFonts w:ascii="Times New Roman"/>
                <w:b w:val="false"/>
                <w:i w:val="false"/>
                <w:color w:val="000000"/>
                <w:sz w:val="20"/>
              </w:rPr>
              <w:t>в Республике Казахстан:__________</w:t>
            </w:r>
          </w:p>
          <w:p>
            <w:pPr>
              <w:spacing w:after="20"/>
              <w:ind w:left="20"/>
              <w:jc w:val="both"/>
            </w:pPr>
            <w:r>
              <w:rPr>
                <w:rFonts w:ascii="Times New Roman"/>
                <w:b w:val="false"/>
                <w:i w:val="false"/>
                <w:color w:val="000000"/>
                <w:sz w:val="20"/>
              </w:rPr>
              <w:t>к-сі/улица ______, үй/дом № _______,</w:t>
            </w:r>
          </w:p>
          <w:p>
            <w:pPr>
              <w:spacing w:after="20"/>
              <w:ind w:left="20"/>
              <w:jc w:val="both"/>
            </w:pPr>
            <w:r>
              <w:rPr>
                <w:rFonts w:ascii="Times New Roman"/>
                <w:b w:val="false"/>
                <w:i w:val="false"/>
                <w:color w:val="000000"/>
                <w:sz w:val="20"/>
              </w:rPr>
              <w:t>пәтері/кв. № ______, тел.__________,</w:t>
            </w:r>
          </w:p>
          <w:p>
            <w:pPr>
              <w:spacing w:after="20"/>
              <w:ind w:left="20"/>
              <w:jc w:val="both"/>
            </w:pPr>
            <w:r>
              <w:rPr>
                <w:rFonts w:ascii="Times New Roman"/>
                <w:b w:val="false"/>
                <w:i w:val="false"/>
                <w:color w:val="000000"/>
                <w:sz w:val="20"/>
              </w:rPr>
              <w:t>e-mail _______________________</w:t>
            </w:r>
          </w:p>
          <w:p>
            <w:pPr>
              <w:spacing w:after="20"/>
              <w:ind w:left="20"/>
              <w:jc w:val="both"/>
            </w:pPr>
            <w:r>
              <w:rPr>
                <w:rFonts w:ascii="Times New Roman"/>
                <w:b w:val="false"/>
                <w:i w:val="false"/>
                <w:color w:val="000000"/>
                <w:sz w:val="20"/>
              </w:rPr>
              <w:t>ИИН ________________________</w:t>
            </w:r>
          </w:p>
          <w:p>
            <w:pPr>
              <w:spacing w:after="20"/>
              <w:ind w:left="20"/>
              <w:jc w:val="both"/>
            </w:pPr>
            <w:r>
              <w:rPr>
                <w:rFonts w:ascii="Times New Roman"/>
                <w:b w:val="false"/>
                <w:i w:val="false"/>
                <w:color w:val="000000"/>
                <w:sz w:val="20"/>
              </w:rPr>
              <w:t>Паспорт/жеке куәлік</w:t>
            </w:r>
          </w:p>
          <w:p>
            <w:pPr>
              <w:spacing w:after="20"/>
              <w:ind w:left="20"/>
              <w:jc w:val="both"/>
            </w:pPr>
            <w:r>
              <w:rPr>
                <w:rFonts w:ascii="Times New Roman"/>
                <w:b w:val="false"/>
                <w:i w:val="false"/>
                <w:color w:val="000000"/>
                <w:sz w:val="20"/>
              </w:rPr>
              <w:t>Паспорт/уд.личности</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берілген/выдан _______________,</w:t>
            </w:r>
          </w:p>
          <w:p>
            <w:pPr>
              <w:spacing w:after="20"/>
              <w:ind w:left="20"/>
              <w:jc w:val="both"/>
            </w:pPr>
            <w:r>
              <w:rPr>
                <w:rFonts w:ascii="Times New Roman"/>
                <w:b w:val="false"/>
                <w:i w:val="false"/>
                <w:color w:val="000000"/>
                <w:sz w:val="20"/>
              </w:rPr>
              <w:t>берілген күні/дата выдачи 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для участия в конкурсе</w:t>
            </w:r>
            <w:r>
              <w:br/>
            </w:r>
            <w:r>
              <w:rPr>
                <w:rFonts w:ascii="Times New Roman"/>
                <w:b w:val="false"/>
                <w:i w:val="false"/>
                <w:color w:val="000000"/>
                <w:sz w:val="20"/>
              </w:rPr>
              <w:t>на присуждение международной</w:t>
            </w:r>
            <w:r>
              <w:br/>
            </w:r>
            <w:r>
              <w:rPr>
                <w:rFonts w:ascii="Times New Roman"/>
                <w:b w:val="false"/>
                <w:i w:val="false"/>
                <w:color w:val="000000"/>
                <w:sz w:val="20"/>
              </w:rPr>
              <w:t>стипендии "Болашак"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6"/>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 /Фамилия/Имя/Отчество (при его наличии)/</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87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2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28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66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66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21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0" cy="8001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416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2628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28900" cy="533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21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05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052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2908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08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7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718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771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719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191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2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29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203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2037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229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229100" cy="838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81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 /</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 /</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p>
          <w:p>
            <w:pPr>
              <w:spacing w:after="20"/>
              <w:ind w:left="20"/>
              <w:jc w:val="both"/>
            </w:pPr>
            <w:r>
              <w:rPr>
                <w:rFonts w:ascii="Times New Roman"/>
                <w:b w:val="false"/>
                <w:i w:val="false"/>
                <w:color w:val="000000"/>
                <w:sz w:val="20"/>
              </w:rPr>
              <w:t>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w:t>
            </w:r>
          </w:p>
          <w:p>
            <w:pPr>
              <w:spacing w:after="20"/>
              <w:ind w:left="20"/>
              <w:jc w:val="both"/>
            </w:pPr>
            <w:r>
              <w:rPr>
                <w:rFonts w:ascii="Times New Roman"/>
                <w:b w:val="false"/>
                <w:i w:val="false"/>
                <w:color w:val="000000"/>
                <w:sz w:val="20"/>
              </w:rPr>
              <w:t>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______________________________________________________________________________________________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251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21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 /</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 /</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 /</w:t>
            </w:r>
          </w:p>
          <w:p>
            <w:pPr>
              <w:spacing w:after="20"/>
              <w:ind w:left="20"/>
              <w:jc w:val="both"/>
            </w:pPr>
            <w:r>
              <w:rPr>
                <w:rFonts w:ascii="Times New Roman"/>
                <w:b w:val="false"/>
                <w:i w:val="false"/>
                <w:color w:val="000000"/>
                <w:sz w:val="20"/>
              </w:rPr>
              <w:t>
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27"/>
    <w:p>
      <w:pPr>
        <w:spacing w:after="0"/>
        <w:ind w:left="0"/>
        <w:jc w:val="left"/>
      </w:pPr>
      <w:r>
        <w:rPr>
          <w:rFonts w:ascii="Times New Roman"/>
          <w:b/>
          <w:i w:val="false"/>
          <w:color w:val="000000"/>
        </w:rPr>
        <w:t xml:space="preserve"> Үміткердің "Болашақ" халықаралық стипендиясын тағайындау конкурсына қатысу үшін сауалнамасы/</w:t>
      </w:r>
      <w:r>
        <w:br/>
      </w:r>
      <w:r>
        <w:rPr>
          <w:rFonts w:ascii="Times New Roman"/>
          <w:b/>
          <w:i w:val="false"/>
          <w:color w:val="000000"/>
        </w:rPr>
        <w:t>Анкета претендента для участия в конкурсе на присуждение международной стипендии "Болашак"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7"/>
        <w:gridCol w:w="287"/>
      </w:tblGrid>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Тегі/Аты/Әкесінің аты (ол болған жағдайда) /Фамилия/Имя/Отчество (при его наличии) /</w:t>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79600" cy="135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елін көрсетіңіз/</w:t>
            </w:r>
          </w:p>
          <w:p>
            <w:pPr>
              <w:spacing w:after="20"/>
              <w:ind w:left="20"/>
              <w:jc w:val="both"/>
            </w:pPr>
            <w:r>
              <w:rPr>
                <w:rFonts w:ascii="Times New Roman"/>
                <w:b w:val="false"/>
                <w:i w:val="false"/>
                <w:color w:val="000000"/>
                <w:sz w:val="20"/>
              </w:rPr>
              <w:t>
Укажите предполагаемую страну прохождения обучения/стажировки</w:t>
            </w:r>
          </w:p>
          <w:p>
            <w:pPr>
              <w:spacing w:after="20"/>
              <w:ind w:left="20"/>
              <w:jc w:val="both"/>
            </w:pPr>
          </w:p>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Болжанып отырған оқу/тағылымдамадан өту тілін көрсетіңіз/</w:t>
            </w:r>
          </w:p>
          <w:p>
            <w:pPr>
              <w:spacing w:after="20"/>
              <w:ind w:left="20"/>
              <w:jc w:val="both"/>
            </w:pPr>
            <w:r>
              <w:rPr>
                <w:rFonts w:ascii="Times New Roman"/>
                <w:b w:val="false"/>
                <w:i w:val="false"/>
                <w:color w:val="000000"/>
                <w:sz w:val="20"/>
              </w:rPr>
              <w:t>
Укажите предполагаемый язык прохождения обучения/стажировки</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бағдарламасы/тағылымдама/Программа обучения/стажировка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дәрежесін алуға үміткер/Претенденты на получение степени бакалавра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дәрежесін алуға үміткерлер/Претенденты на получение степени магистра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түскен/Самостоятельно поступивший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мекеннен/Из сельского населенного пункта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жұмыскер/Медицинский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жұмыскер /Инженерно-технический работник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556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қызметкер/Государственный служащий</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 бойынша доктор дәрежесін алуға, резидентурада оқуға үміткер/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Претенденты на получение степени доктора философии (PhD), доктора по профилю, обучение в резидентуре</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Тағылымдамадан өтүге үміткерлер/Претенденты на прохождение стажировки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жұмыскердің санаты/категория работника</w:t>
            </w:r>
          </w:p>
          <w:p>
            <w:pPr>
              <w:spacing w:after="20"/>
              <w:ind w:left="20"/>
              <w:jc w:val="both"/>
            </w:pPr>
            <w:r>
              <w:rPr>
                <w:rFonts w:ascii="Times New Roman"/>
                <w:b w:val="false"/>
                <w:i w:val="false"/>
                <w:color w:val="000000"/>
                <w:sz w:val="20"/>
              </w:rPr>
              <w:t>
__________________________________________________________________________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__________________________________________________________________________</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халықаралық стипендиясын тағайындау үшін басым мамандықтар тізбесіне сәйкес мамандықтың толық атауы және коды/</w:t>
            </w:r>
          </w:p>
          <w:p>
            <w:pPr>
              <w:spacing w:after="20"/>
              <w:ind w:left="20"/>
              <w:jc w:val="both"/>
            </w:pPr>
            <w:r>
              <w:rPr>
                <w:rFonts w:ascii="Times New Roman"/>
                <w:b w:val="false"/>
                <w:i w:val="false"/>
                <w:color w:val="000000"/>
                <w:sz w:val="20"/>
              </w:rPr>
              <w:t>
Полное наименование специальности и код согласно Перечню приоритетных направлений для присуждения международной стипендии "Болашак"</w:t>
            </w:r>
          </w:p>
          <w:p>
            <w:pPr>
              <w:spacing w:after="20"/>
              <w:ind w:left="20"/>
              <w:jc w:val="both"/>
            </w:pPr>
          </w:p>
          <w:p>
            <w:pPr>
              <w:spacing w:after="20"/>
              <w:ind w:left="20"/>
              <w:jc w:val="both"/>
            </w:pPr>
            <w:r>
              <w:drawing>
                <wp:inline distT="0" distB="0" distL="0" distR="0">
                  <wp:extent cx="7810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7810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бойынша толық мамандық атауы*/ Полное наименование специальности по приглашению*</w:t>
            </w:r>
          </w:p>
          <w:p>
            <w:pPr>
              <w:spacing w:after="20"/>
              <w:ind w:left="20"/>
              <w:jc w:val="both"/>
            </w:pPr>
          </w:p>
          <w:p>
            <w:pPr>
              <w:spacing w:after="20"/>
              <w:ind w:left="2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8105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жоғары оқу орны/шетелдік ұйым*/ Высшее учебное заведение за рубежом/зарубежная организация</w:t>
            </w:r>
          </w:p>
          <w:p>
            <w:pPr>
              <w:spacing w:after="20"/>
              <w:ind w:left="20"/>
              <w:jc w:val="both"/>
            </w:pPr>
          </w:p>
          <w:p>
            <w:pPr>
              <w:spacing w:after="20"/>
              <w:ind w:left="20"/>
              <w:jc w:val="both"/>
            </w:pPr>
            <w:r>
              <w:drawing>
                <wp:inline distT="0" distB="0" distL="0" distR="0">
                  <wp:extent cx="78105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78105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*Шетелдік жоғары оқу орындарына/мекемелерге оқу/тағылымдамадан өту үшін өз беттерінше түскен тұлғалар толтырады/</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АҚПАРАТ/ЛИЧНАЯ ИНФОРМАЦИЯ</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куәліктің деректері/Данные удостоверения личности</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54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543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828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828800" cy="558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882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882900" cy="8001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Төлқұжат деректері/Паспортные данные</w:t>
            </w:r>
          </w:p>
          <w:p>
            <w:pPr>
              <w:spacing w:after="20"/>
              <w:ind w:left="20"/>
              <w:jc w:val="both"/>
            </w:pPr>
            <w:r>
              <w:rPr>
                <w:rFonts w:ascii="Times New Roman"/>
                <w:b w:val="false"/>
                <w:i w:val="false"/>
                <w:color w:val="000000"/>
                <w:sz w:val="20"/>
              </w:rPr>
              <w:t>
Нөмірі/Номер</w:t>
            </w:r>
          </w:p>
          <w:p>
            <w:pPr>
              <w:spacing w:after="20"/>
              <w:ind w:left="20"/>
              <w:jc w:val="both"/>
            </w:pPr>
          </w:p>
          <w:p>
            <w:pPr>
              <w:spacing w:after="20"/>
              <w:ind w:left="20"/>
              <w:jc w:val="both"/>
            </w:pPr>
            <w:r>
              <w:drawing>
                <wp:inline distT="0" distB="0" distL="0" distR="0">
                  <wp:extent cx="2641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41600" cy="495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Берген мекеме/Кем выдан</w:t>
            </w:r>
          </w:p>
          <w:p>
            <w:pPr>
              <w:spacing w:after="20"/>
              <w:ind w:left="20"/>
              <w:jc w:val="both"/>
            </w:pPr>
          </w:p>
          <w:p>
            <w:pPr>
              <w:spacing w:after="20"/>
              <w:ind w:left="20"/>
              <w:jc w:val="both"/>
            </w:pPr>
            <w:r>
              <w:drawing>
                <wp:inline distT="0" distB="0" distL="0" distR="0">
                  <wp:extent cx="179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907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Берілген күні - қолданылу мерзімі/ Дата выдачи - срок действия</w:t>
            </w:r>
          </w:p>
          <w:p>
            <w:pPr>
              <w:spacing w:after="20"/>
              <w:ind w:left="20"/>
              <w:jc w:val="both"/>
            </w:pPr>
          </w:p>
          <w:p>
            <w:pPr>
              <w:spacing w:after="20"/>
              <w:ind w:left="20"/>
              <w:jc w:val="both"/>
            </w:pPr>
            <w:r>
              <w:drawing>
                <wp:inline distT="0" distB="0" distL="0" distR="0">
                  <wp:extent cx="2933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337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Сәйкестендіру нөмірі/Идентификационный номер</w:t>
            </w:r>
          </w:p>
          <w:p>
            <w:pPr>
              <w:spacing w:after="20"/>
              <w:ind w:left="20"/>
              <w:jc w:val="both"/>
            </w:pPr>
          </w:p>
          <w:p>
            <w:pPr>
              <w:spacing w:after="20"/>
              <w:ind w:left="20"/>
              <w:jc w:val="both"/>
            </w:pPr>
            <w:r>
              <w:drawing>
                <wp:inline distT="0" distB="0" distL="0" distR="0">
                  <wp:extent cx="3530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530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4. Туған жері/Место рождения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Ауыл/Село/</w:t>
            </w:r>
          </w:p>
          <w:p>
            <w:pPr>
              <w:spacing w:after="20"/>
              <w:ind w:left="20"/>
              <w:jc w:val="both"/>
            </w:pPr>
          </w:p>
          <w:p>
            <w:pPr>
              <w:spacing w:after="20"/>
              <w:ind w:left="20"/>
              <w:jc w:val="both"/>
            </w:pPr>
            <w:r>
              <w:rPr>
                <w:rFonts w:ascii="Times New Roman"/>
                <w:b w:val="false"/>
                <w:i w:val="false"/>
                <w:color w:val="000000"/>
                <w:sz w:val="20"/>
              </w:rPr>
              <w:t>
[MISSING IMAGE: , ]</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Қала/Город</w:t>
            </w:r>
          </w:p>
          <w:p>
            <w:pPr>
              <w:spacing w:after="20"/>
              <w:ind w:left="20"/>
              <w:jc w:val="both"/>
            </w:pPr>
          </w:p>
          <w:p>
            <w:pPr>
              <w:spacing w:after="20"/>
              <w:ind w:left="20"/>
              <w:jc w:val="both"/>
            </w:pPr>
            <w:r>
              <w:rPr>
                <w:rFonts w:ascii="Times New Roman"/>
                <w:b w:val="false"/>
                <w:i w:val="false"/>
                <w:color w:val="000000"/>
                <w:sz w:val="20"/>
              </w:rPr>
              <w:t>
5. Туған күні/айы/жылы/День/месяц/год рождения</w:t>
            </w:r>
          </w:p>
          <w:p>
            <w:pPr>
              <w:spacing w:after="20"/>
              <w:ind w:left="20"/>
              <w:jc w:val="both"/>
            </w:pPr>
          </w:p>
          <w:p>
            <w:pPr>
              <w:spacing w:after="20"/>
              <w:ind w:left="20"/>
              <w:jc w:val="both"/>
            </w:pPr>
            <w:r>
              <w:drawing>
                <wp:inline distT="0" distB="0" distL="0" distR="0">
                  <wp:extent cx="300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099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жағдайы/Семейное положение</w:t>
            </w:r>
          </w:p>
          <w:p>
            <w:pPr>
              <w:spacing w:after="20"/>
              <w:ind w:left="20"/>
              <w:jc w:val="both"/>
            </w:pPr>
          </w:p>
          <w:p>
            <w:pPr>
              <w:spacing w:after="20"/>
              <w:ind w:left="20"/>
              <w:jc w:val="both"/>
            </w:pPr>
            <w:r>
              <w:drawing>
                <wp:inline distT="0" distB="0" distL="0" distR="0">
                  <wp:extent cx="2908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083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7. Ұлты/Национальность</w:t>
            </w:r>
          </w:p>
          <w:p>
            <w:pPr>
              <w:spacing w:after="20"/>
              <w:ind w:left="20"/>
              <w:jc w:val="both"/>
            </w:pPr>
          </w:p>
          <w:p>
            <w:pPr>
              <w:spacing w:after="20"/>
              <w:ind w:left="20"/>
              <w:jc w:val="both"/>
            </w:pPr>
            <w:r>
              <w:drawing>
                <wp:inline distT="0" distB="0" distL="0" distR="0">
                  <wp:extent cx="3568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568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деректері /Контактные данные</w:t>
            </w:r>
          </w:p>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Әкімші қызметкерлерін ескерту қажет/В случае изменения контактных данных в течение 5 календарных дней необходимо оповестить сотрудников Администратора</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үй телефоны/Код, домашний телефон</w:t>
            </w:r>
          </w:p>
          <w:p>
            <w:pPr>
              <w:spacing w:after="20"/>
              <w:ind w:left="20"/>
              <w:jc w:val="both"/>
            </w:pPr>
          </w:p>
          <w:p>
            <w:pPr>
              <w:spacing w:after="20"/>
              <w:ind w:left="20"/>
              <w:jc w:val="both"/>
            </w:pPr>
            <w:r>
              <w:drawing>
                <wp:inline distT="0" distB="0" distL="0" distR="0">
                  <wp:extent cx="4229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2291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телефонының нөмірі/ Сотовый номер телефона</w:t>
            </w:r>
          </w:p>
          <w:p>
            <w:pPr>
              <w:spacing w:after="20"/>
              <w:ind w:left="20"/>
              <w:jc w:val="both"/>
            </w:pPr>
          </w:p>
          <w:p>
            <w:pPr>
              <w:spacing w:after="20"/>
              <w:ind w:left="20"/>
              <w:jc w:val="both"/>
            </w:pPr>
            <w:r>
              <w:drawing>
                <wp:inline distT="0" distB="0" distL="0" distR="0">
                  <wp:extent cx="4216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2164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жұмыс телефоны/Код, рабочий телефон</w:t>
            </w:r>
          </w:p>
          <w:p>
            <w:pPr>
              <w:spacing w:after="20"/>
              <w:ind w:left="20"/>
              <w:jc w:val="both"/>
            </w:pPr>
          </w:p>
          <w:p>
            <w:pPr>
              <w:spacing w:after="20"/>
              <w:ind w:left="20"/>
              <w:jc w:val="both"/>
            </w:pPr>
            <w:r>
              <w:drawing>
                <wp:inline distT="0" distB="0" distL="0" distR="0">
                  <wp:extent cx="4178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783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байланыс телефондары/Дополнительные телефоны</w:t>
            </w:r>
          </w:p>
          <w:p>
            <w:pPr>
              <w:spacing w:after="20"/>
              <w:ind w:left="20"/>
              <w:jc w:val="both"/>
            </w:pPr>
          </w:p>
          <w:p>
            <w:pPr>
              <w:spacing w:after="20"/>
              <w:ind w:left="20"/>
              <w:jc w:val="both"/>
            </w:pPr>
            <w:r>
              <w:drawing>
                <wp:inline distT="0" distB="0" distL="0" distR="0">
                  <wp:extent cx="41529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529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p>
            <w:pPr>
              <w:spacing w:after="20"/>
              <w:ind w:left="20"/>
              <w:jc w:val="both"/>
            </w:pPr>
          </w:p>
          <w:p>
            <w:pPr>
              <w:spacing w:after="20"/>
              <w:ind w:left="20"/>
              <w:jc w:val="both"/>
            </w:pPr>
            <w:r>
              <w:drawing>
                <wp:inline distT="0" distB="0" distL="0" distR="0">
                  <wp:extent cx="7810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7810500" cy="469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(Электрондық поштаңызды үнемі тексеру қажет/Необходимо регулярно проверять электронную почту)</w:t>
            </w:r>
          </w:p>
          <w:p>
            <w:pPr>
              <w:spacing w:after="20"/>
              <w:ind w:left="20"/>
              <w:jc w:val="both"/>
            </w:pPr>
            <w:r>
              <w:rPr>
                <w:rFonts w:ascii="Times New Roman"/>
                <w:b w:val="false"/>
                <w:i w:val="false"/>
                <w:color w:val="000000"/>
                <w:sz w:val="20"/>
              </w:rPr>
              <w:t>
Қосымша e-mail / Дополнительный e-mail</w:t>
            </w:r>
          </w:p>
          <w:p>
            <w:pPr>
              <w:spacing w:after="20"/>
              <w:ind w:left="20"/>
              <w:jc w:val="both"/>
            </w:pPr>
          </w:p>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Тұрғылықты орны (толық мекенжайы, индексі) /</w:t>
            </w:r>
          </w:p>
          <w:p>
            <w:pPr>
              <w:spacing w:after="20"/>
              <w:ind w:left="20"/>
              <w:jc w:val="both"/>
            </w:pPr>
            <w:r>
              <w:rPr>
                <w:rFonts w:ascii="Times New Roman"/>
                <w:b w:val="false"/>
                <w:i w:val="false"/>
                <w:color w:val="000000"/>
                <w:sz w:val="20"/>
              </w:rPr>
              <w:t>
Место проживания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Қала/ауыл/Город/село_____________________________</w:t>
            </w:r>
          </w:p>
          <w:p>
            <w:pPr>
              <w:spacing w:after="20"/>
              <w:ind w:left="20"/>
              <w:jc w:val="both"/>
            </w:pPr>
            <w:r>
              <w:rPr>
                <w:rFonts w:ascii="Times New Roman"/>
                <w:b w:val="false"/>
                <w:i w:val="false"/>
                <w:color w:val="000000"/>
                <w:sz w:val="20"/>
              </w:rPr>
              <w:t>
Көше/Улица _____________________________________</w:t>
            </w:r>
          </w:p>
          <w:p>
            <w:pPr>
              <w:spacing w:after="20"/>
              <w:ind w:left="20"/>
              <w:jc w:val="both"/>
            </w:pPr>
            <w:r>
              <w:rPr>
                <w:rFonts w:ascii="Times New Roman"/>
                <w:b w:val="false"/>
                <w:i w:val="false"/>
                <w:color w:val="000000"/>
                <w:sz w:val="20"/>
              </w:rPr>
              <w:t>
Үй/Дом _________________________________________</w:t>
            </w:r>
          </w:p>
          <w:p>
            <w:pPr>
              <w:spacing w:after="20"/>
              <w:ind w:left="20"/>
              <w:jc w:val="both"/>
            </w:pPr>
            <w:r>
              <w:rPr>
                <w:rFonts w:ascii="Times New Roman"/>
                <w:b w:val="false"/>
                <w:i w:val="false"/>
                <w:color w:val="000000"/>
                <w:sz w:val="20"/>
              </w:rPr>
              <w:t>
Блок/Блок _______________________________________</w:t>
            </w:r>
          </w:p>
          <w:p>
            <w:pPr>
              <w:spacing w:after="20"/>
              <w:ind w:left="20"/>
              <w:jc w:val="both"/>
            </w:pPr>
            <w:r>
              <w:rPr>
                <w:rFonts w:ascii="Times New Roman"/>
                <w:b w:val="false"/>
                <w:i w:val="false"/>
                <w:color w:val="000000"/>
                <w:sz w:val="20"/>
              </w:rPr>
              <w:t>
Пәтер/Квартира __________________________________</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Тіркелген орны (толық мекенжайы, индексі) /</w:t>
            </w:r>
          </w:p>
          <w:p>
            <w:pPr>
              <w:spacing w:after="20"/>
              <w:ind w:left="20"/>
              <w:jc w:val="both"/>
            </w:pPr>
            <w:r>
              <w:rPr>
                <w:rFonts w:ascii="Times New Roman"/>
                <w:b w:val="false"/>
                <w:i w:val="false"/>
                <w:color w:val="000000"/>
                <w:sz w:val="20"/>
              </w:rPr>
              <w:t>
Место прописки (полный адрес, индекс)</w:t>
            </w:r>
          </w:p>
          <w:p>
            <w:pPr>
              <w:spacing w:after="20"/>
              <w:ind w:left="20"/>
              <w:jc w:val="both"/>
            </w:pPr>
            <w:r>
              <w:rPr>
                <w:rFonts w:ascii="Times New Roman"/>
                <w:b w:val="false"/>
                <w:i w:val="false"/>
                <w:color w:val="000000"/>
                <w:sz w:val="20"/>
              </w:rPr>
              <w:t>
Ел/Страна _____________________________________</w:t>
            </w:r>
          </w:p>
          <w:p>
            <w:pPr>
              <w:spacing w:after="20"/>
              <w:ind w:left="20"/>
              <w:jc w:val="both"/>
            </w:pPr>
            <w:r>
              <w:rPr>
                <w:rFonts w:ascii="Times New Roman"/>
                <w:b w:val="false"/>
                <w:i w:val="false"/>
                <w:color w:val="000000"/>
                <w:sz w:val="20"/>
              </w:rPr>
              <w:t>
Облысы/Область________________________________</w:t>
            </w:r>
          </w:p>
          <w:p>
            <w:pPr>
              <w:spacing w:after="20"/>
              <w:ind w:left="20"/>
              <w:jc w:val="both"/>
            </w:pPr>
            <w:r>
              <w:rPr>
                <w:rFonts w:ascii="Times New Roman"/>
                <w:b w:val="false"/>
                <w:i w:val="false"/>
                <w:color w:val="000000"/>
                <w:sz w:val="20"/>
              </w:rPr>
              <w:t>
Аудан/Район ____________________________________</w:t>
            </w:r>
          </w:p>
          <w:p>
            <w:pPr>
              <w:spacing w:after="20"/>
              <w:ind w:left="20"/>
              <w:jc w:val="both"/>
            </w:pPr>
            <w:r>
              <w:rPr>
                <w:rFonts w:ascii="Times New Roman"/>
                <w:b w:val="false"/>
                <w:i w:val="false"/>
                <w:color w:val="000000"/>
                <w:sz w:val="20"/>
              </w:rPr>
              <w:t>
Қала/ауыл/Город/село____________________________</w:t>
            </w:r>
          </w:p>
          <w:p>
            <w:pPr>
              <w:spacing w:after="20"/>
              <w:ind w:left="20"/>
              <w:jc w:val="both"/>
            </w:pPr>
            <w:r>
              <w:rPr>
                <w:rFonts w:ascii="Times New Roman"/>
                <w:b w:val="false"/>
                <w:i w:val="false"/>
                <w:color w:val="000000"/>
                <w:sz w:val="20"/>
              </w:rPr>
              <w:t>
Көше/Улица ____________________________________</w:t>
            </w:r>
          </w:p>
          <w:p>
            <w:pPr>
              <w:spacing w:after="20"/>
              <w:ind w:left="20"/>
              <w:jc w:val="both"/>
            </w:pPr>
            <w:r>
              <w:rPr>
                <w:rFonts w:ascii="Times New Roman"/>
                <w:b w:val="false"/>
                <w:i w:val="false"/>
                <w:color w:val="000000"/>
                <w:sz w:val="20"/>
              </w:rPr>
              <w:t>
Үй/Дом ________________________________________</w:t>
            </w:r>
          </w:p>
          <w:p>
            <w:pPr>
              <w:spacing w:after="20"/>
              <w:ind w:left="20"/>
              <w:jc w:val="both"/>
            </w:pPr>
            <w:r>
              <w:rPr>
                <w:rFonts w:ascii="Times New Roman"/>
                <w:b w:val="false"/>
                <w:i w:val="false"/>
                <w:color w:val="000000"/>
                <w:sz w:val="20"/>
              </w:rPr>
              <w:t>
Блок/Блок ______________________________________</w:t>
            </w:r>
          </w:p>
          <w:p>
            <w:pPr>
              <w:spacing w:after="20"/>
              <w:ind w:left="20"/>
              <w:jc w:val="both"/>
            </w:pPr>
            <w:r>
              <w:rPr>
                <w:rFonts w:ascii="Times New Roman"/>
                <w:b w:val="false"/>
                <w:i w:val="false"/>
                <w:color w:val="000000"/>
                <w:sz w:val="20"/>
              </w:rPr>
              <w:t>
Пәтер/Квартира 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түрде толтырылады/*Заполняется в обязательном порядке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мәліметтер/Сведения о ближайших родственниках/родители/супруг(а)/дети: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дәрежесі/</w:t>
            </w:r>
          </w:p>
          <w:p>
            <w:pPr>
              <w:spacing w:after="20"/>
              <w:ind w:left="20"/>
              <w:jc w:val="both"/>
            </w:pPr>
            <w:r>
              <w:rPr>
                <w:rFonts w:ascii="Times New Roman"/>
                <w:b w:val="false"/>
                <w:i w:val="false"/>
                <w:color w:val="000000"/>
                <w:sz w:val="20"/>
              </w:rPr>
              <w:t>
Степень родства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w:t>
            </w:r>
          </w:p>
          <w:p>
            <w:pPr>
              <w:spacing w:after="20"/>
              <w:ind w:left="20"/>
              <w:jc w:val="both"/>
            </w:pPr>
            <w:r>
              <w:rPr>
                <w:rFonts w:ascii="Times New Roman"/>
                <w:b w:val="false"/>
                <w:i w:val="false"/>
                <w:color w:val="000000"/>
                <w:sz w:val="20"/>
              </w:rPr>
              <w:t>
(при его наличии) Туған жылы/Год рождения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w:t>
            </w:r>
          </w:p>
          <w:p>
            <w:pPr>
              <w:spacing w:after="20"/>
              <w:ind w:left="20"/>
              <w:jc w:val="both"/>
            </w:pPr>
            <w:r>
              <w:rPr>
                <w:rFonts w:ascii="Times New Roman"/>
                <w:b w:val="false"/>
                <w:i w:val="false"/>
                <w:color w:val="000000"/>
                <w:sz w:val="20"/>
              </w:rPr>
              <w:t>
Место работы /учебы/, должность, телефон,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w:t>
            </w:r>
          </w:p>
          <w:p>
            <w:pPr>
              <w:spacing w:after="20"/>
              <w:ind w:left="20"/>
              <w:jc w:val="both"/>
            </w:pPr>
            <w:r>
              <w:rPr>
                <w:rFonts w:ascii="Times New Roman"/>
                <w:b w:val="false"/>
                <w:i w:val="false"/>
                <w:color w:val="000000"/>
                <w:sz w:val="20"/>
              </w:rPr>
              <w:t>
Домашний адрес, код города/ региона,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w:t>
            </w:r>
          </w:p>
          <w:p>
            <w:pPr>
              <w:spacing w:after="20"/>
              <w:ind w:left="20"/>
              <w:jc w:val="both"/>
            </w:pPr>
            <w:r>
              <w:rPr>
                <w:rFonts w:ascii="Times New Roman"/>
                <w:b w:val="false"/>
                <w:i w:val="false"/>
                <w:color w:val="000000"/>
                <w:sz w:val="20"/>
              </w:rPr>
              <w:t>
Укажите сферу деятельности родителей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Отец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БІЛІМІ/ОБРАЗОВАНИЕ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білім/Высшее образование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ұйымының атауы/Наименование организации высшего образования</w:t>
            </w:r>
          </w:p>
          <w:p>
            <w:pPr>
              <w:spacing w:after="20"/>
              <w:ind w:left="20"/>
              <w:jc w:val="both"/>
            </w:pPr>
            <w:r>
              <w:rPr>
                <w:rFonts w:ascii="Times New Roman"/>
                <w:b w:val="false"/>
                <w:i w:val="false"/>
                <w:color w:val="000000"/>
                <w:sz w:val="20"/>
              </w:rPr>
              <w:t>
______________________________________________________________________________________________ ______________________________________________________________________________________________</w:t>
            </w:r>
          </w:p>
          <w:p>
            <w:pPr>
              <w:spacing w:after="20"/>
              <w:ind w:left="20"/>
              <w:jc w:val="both"/>
            </w:pPr>
            <w:r>
              <w:rPr>
                <w:rFonts w:ascii="Times New Roman"/>
                <w:b w:val="false"/>
                <w:i w:val="false"/>
                <w:color w:val="000000"/>
                <w:sz w:val="20"/>
              </w:rPr>
              <w:t>
Жоғары білім беру ұйымының орналасқан жері/Местонахождение организации высшего образования</w:t>
            </w:r>
          </w:p>
          <w:p>
            <w:pPr>
              <w:spacing w:after="20"/>
              <w:ind w:left="20"/>
              <w:jc w:val="both"/>
            </w:pPr>
            <w:r>
              <w:rPr>
                <w:rFonts w:ascii="Times New Roman"/>
                <w:b w:val="false"/>
                <w:i w:val="false"/>
                <w:color w:val="000000"/>
                <w:sz w:val="20"/>
              </w:rPr>
              <w:t>
Мекен-жайы/Адрес 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Маман/Специалист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Бакалавриат</w:t>
            </w:r>
          </w:p>
          <w:p>
            <w:pPr>
              <w:spacing w:after="20"/>
              <w:ind w:left="20"/>
              <w:jc w:val="both"/>
            </w:pPr>
          </w:p>
          <w:p>
            <w:pPr>
              <w:spacing w:after="20"/>
              <w:ind w:left="20"/>
              <w:jc w:val="both"/>
            </w:pPr>
            <w:r>
              <w:rPr>
                <w:rFonts w:ascii="Times New Roman"/>
                <w:b w:val="false"/>
                <w:i w:val="false"/>
                <w:color w:val="000000"/>
                <w:sz w:val="20"/>
              </w:rPr>
              <w:t>
Диплом қосымшасы бойынша орташа балы/Средний балл по приложению к диплому</w:t>
            </w:r>
          </w:p>
          <w:p>
            <w:pPr>
              <w:spacing w:after="20"/>
              <w:ind w:left="20"/>
              <w:jc w:val="both"/>
            </w:pPr>
          </w:p>
          <w:p>
            <w:pPr>
              <w:spacing w:after="20"/>
              <w:ind w:left="20"/>
              <w:jc w:val="both"/>
            </w:pPr>
            <w:r>
              <w:drawing>
                <wp:inline distT="0" distB="0" distL="0" distR="0">
                  <wp:extent cx="3251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251200" cy="571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Оқу мерзімі/Сроки обучения</w:t>
            </w:r>
          </w:p>
          <w:p>
            <w:pPr>
              <w:spacing w:after="20"/>
              <w:ind w:left="20"/>
              <w:jc w:val="both"/>
            </w:pPr>
            <w:r>
              <w:rPr>
                <w:rFonts w:ascii="Times New Roman"/>
                <w:b w:val="false"/>
                <w:i w:val="false"/>
                <w:color w:val="000000"/>
                <w:sz w:val="20"/>
              </w:rPr>
              <w:t>
Түскен жылы/Год поступления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Бітірген жылы/Год окончания</w:t>
            </w:r>
          </w:p>
          <w:p>
            <w:pPr>
              <w:spacing w:after="20"/>
              <w:ind w:left="20"/>
              <w:jc w:val="both"/>
            </w:pPr>
          </w:p>
          <w:p>
            <w:pPr>
              <w:spacing w:after="20"/>
              <w:ind w:left="20"/>
              <w:jc w:val="both"/>
            </w:pPr>
            <w:r>
              <w:drawing>
                <wp:inline distT="0" distB="0" distL="0" distR="0">
                  <wp:extent cx="1549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494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Мамандығы/Специальность: _______________________________________________________________________________</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шарттары/Условия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білім гранты/Государственный образовательный грант</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Ақылы бөлім/Платное отделение</w:t>
            </w:r>
          </w:p>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Басқаша/Иное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тілі/Язык обучения</w:t>
            </w: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Қазақ/Казахский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Орыс/Русский </w:t>
            </w: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31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Басқа/Другое</w:t>
            </w:r>
          </w:p>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КӘСІБИ ҚЫЗМЕТІ/ ПРОФЕССИОНАЛЬНАЯ ДЕЯТЕЛЬНОСТЬ</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Еңбек қызметі/ Трудовая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p>
            <w:pPr>
              <w:spacing w:after="20"/>
              <w:ind w:left="20"/>
              <w:jc w:val="both"/>
            </w:pPr>
            <w:r>
              <w:rPr>
                <w:rFonts w:ascii="Times New Roman"/>
                <w:b w:val="false"/>
                <w:i w:val="false"/>
                <w:color w:val="000000"/>
                <w:sz w:val="20"/>
              </w:rPr>
              <w:t>
Месяц и год</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Наименование места работы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орналасқан мекен-жайы/Адрес места работы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p>
            <w:pPr>
              <w:spacing w:after="20"/>
              <w:ind w:left="20"/>
              <w:jc w:val="both"/>
            </w:pPr>
            <w:r>
              <w:rPr>
                <w:rFonts w:ascii="Times New Roman"/>
                <w:b w:val="false"/>
                <w:i w:val="false"/>
                <w:color w:val="000000"/>
                <w:sz w:val="20"/>
              </w:rPr>
              <w:t>
Прием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p>
            <w:pPr>
              <w:spacing w:after="20"/>
              <w:ind w:left="20"/>
              <w:jc w:val="both"/>
            </w:pPr>
            <w:r>
              <w:rPr>
                <w:rFonts w:ascii="Times New Roman"/>
                <w:b w:val="false"/>
                <w:i w:val="false"/>
                <w:color w:val="000000"/>
                <w:sz w:val="20"/>
              </w:rPr>
              <w:t>
Уход</w:t>
            </w:r>
          </w:p>
        </w:tc>
        <w:tc>
          <w:tcPr>
            <w:tcW w:w="0" w:type="auto"/>
            <w:gridSpan w:val="1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КОНКУРСҚА ҚАТЫСУ ТУРАЛЫ АҚПАРАТ/ ИНФОРМАЦИЯ ПО УЧАСТИЮ В КОНКУРСЕ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Шетел тілі бойынша арнайы емтиханды тапсыру туралы ақпарат/ Информация о сдаче специализированного экзамена или теста по иностранному языку</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Қазақ тілін білу деңгейін анықтайтын арнайы емтихан тапсыру туралы ақпарат/ Информация по сдаче специализированного экзамена по определению уровня знания казахского языка</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w:t>
            </w:r>
          </w:p>
          <w:p>
            <w:pPr>
              <w:spacing w:after="20"/>
              <w:ind w:left="20"/>
              <w:jc w:val="both"/>
            </w:pPr>
            <w:r>
              <w:rPr>
                <w:rFonts w:ascii="Times New Roman"/>
                <w:b w:val="false"/>
                <w:i w:val="false"/>
                <w:color w:val="000000"/>
                <w:sz w:val="20"/>
              </w:rPr>
              <w:t>
Официальное наименование теста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p>
            <w:pPr>
              <w:spacing w:after="20"/>
              <w:ind w:left="20"/>
              <w:jc w:val="both"/>
            </w:pPr>
            <w:r>
              <w:rPr>
                <w:rFonts w:ascii="Times New Roman"/>
                <w:b w:val="false"/>
                <w:i w:val="false"/>
                <w:color w:val="000000"/>
                <w:sz w:val="20"/>
              </w:rPr>
              <w:t>
Результат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p>
            <w:pPr>
              <w:spacing w:after="20"/>
              <w:ind w:left="20"/>
              <w:jc w:val="both"/>
            </w:pPr>
            <w:r>
              <w:rPr>
                <w:rFonts w:ascii="Times New Roman"/>
                <w:b w:val="false"/>
                <w:i w:val="false"/>
                <w:color w:val="000000"/>
                <w:sz w:val="20"/>
              </w:rPr>
              <w:t>
Дата сдачи</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жоғары оқу орындарына/мекемелерге оқу/тағылымдамадан өту үшін өз беттерінше түскен тұлғалар толтырады/ </w:t>
            </w:r>
          </w:p>
          <w:p>
            <w:pPr>
              <w:spacing w:after="20"/>
              <w:ind w:left="20"/>
              <w:jc w:val="both"/>
            </w:pPr>
            <w:r>
              <w:rPr>
                <w:rFonts w:ascii="Times New Roman"/>
                <w:b w:val="false"/>
                <w:i w:val="false"/>
                <w:color w:val="000000"/>
                <w:sz w:val="20"/>
              </w:rPr>
              <w:t>
Заполняется лицами, самостоятельно поступившими в зарубежные вузы/организации на академическое обучение/для прохождения стажировки</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тағылымдамадан өту мерзімдері/ Сроки обучения / прохождения стажировки</w:t>
            </w:r>
          </w:p>
          <w:p>
            <w:pPr>
              <w:spacing w:after="20"/>
              <w:ind w:left="20"/>
              <w:jc w:val="both"/>
            </w:pPr>
          </w:p>
          <w:p>
            <w:pPr>
              <w:spacing w:after="20"/>
              <w:ind w:left="20"/>
              <w:jc w:val="both"/>
            </w:pPr>
            <w:r>
              <w:drawing>
                <wp:inline distT="0" distB="0" distL="0" distR="0">
                  <wp:extent cx="29337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337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Бұрын Сізге "Болашақ" халықаралық стипендиясы тағайындалды ма? /</w:t>
            </w:r>
          </w:p>
          <w:p>
            <w:pPr>
              <w:spacing w:after="20"/>
              <w:ind w:left="20"/>
              <w:jc w:val="both"/>
            </w:pPr>
            <w:r>
              <w:rPr>
                <w:rFonts w:ascii="Times New Roman"/>
                <w:b w:val="false"/>
                <w:i w:val="false"/>
                <w:color w:val="000000"/>
                <w:sz w:val="20"/>
              </w:rPr>
              <w:t>
Присуждалась ли Вам ранее международная стипендия "Болашак"?</w:t>
            </w:r>
          </w:p>
          <w:p>
            <w:pPr>
              <w:spacing w:after="20"/>
              <w:ind w:left="20"/>
              <w:jc w:val="both"/>
            </w:pPr>
            <w:r>
              <w:rPr>
                <w:rFonts w:ascii="Times New Roman"/>
                <w:b w:val="false"/>
                <w:i w:val="false"/>
                <w:color w:val="000000"/>
                <w:sz w:val="20"/>
              </w:rPr>
              <w:t>
Жасалған шарттар бойынша орындалмаған міндеттемелер бар ма? /</w:t>
            </w:r>
          </w:p>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 ☐</w:t>
            </w:r>
          </w:p>
          <w:p>
            <w:pPr>
              <w:spacing w:after="20"/>
              <w:ind w:left="20"/>
              <w:jc w:val="both"/>
            </w:pPr>
            <w:r>
              <w:rPr>
                <w:rFonts w:ascii="Times New Roman"/>
                <w:b w:val="false"/>
                <w:i w:val="false"/>
                <w:color w:val="000000"/>
                <w:sz w:val="20"/>
              </w:rPr>
              <w:t>
Иә/Да ☐</w:t>
            </w:r>
          </w:p>
          <w:p>
            <w:pPr>
              <w:spacing w:after="20"/>
              <w:ind w:left="20"/>
              <w:jc w:val="both"/>
            </w:pPr>
            <w:r>
              <w:rPr>
                <w:rFonts w:ascii="Times New Roman"/>
                <w:b w:val="false"/>
                <w:i w:val="false"/>
                <w:color w:val="000000"/>
                <w:sz w:val="20"/>
              </w:rPr>
              <w:t>
Жоқ/Нет</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 стипендиясынан бас тартқан немесе айырған жағдайда, себебін жазыңыз/ В случае если Вы отказывались или были лишены стипендии "Болашак", укажите причину: __________________________________ __________________________________________________________________________________________________</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Мен_________________________________________________________,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осы сауалнамада көрсетілген барлық ақпараттың толық және нақты болып табылатынын растаймын.</w:t>
            </w:r>
          </w:p>
          <w:p>
            <w:pPr>
              <w:spacing w:after="20"/>
              <w:ind w:left="20"/>
              <w:jc w:val="both"/>
            </w:pPr>
            <w:r>
              <w:rPr>
                <w:rFonts w:ascii="Times New Roman"/>
                <w:b w:val="false"/>
                <w:i w:val="false"/>
                <w:color w:val="000000"/>
                <w:sz w:val="20"/>
              </w:rPr>
              <w:t>
Біле тұра жалған немесе толық емес деректерді беру конкурстан шығып қалуыма, сондай-ақ тағайындалған жағдайда "Болашақ" халықаралық стипендиясынан айыруға әкеп соғатыны маған мәлім.</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Мне известно, что предоставление заведомо ложных или неполных данных ведет к исключению из конкурса, а также к лишению международной стипендии "Болашак" в случае ее присуждения.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Қазақстан Республикасы Үкіметінің 2008 жылғы 11 маусымдағы № 573 қаулысымен бекітілген "Болашақ" халықаралық стипендиясын тағайындау үшін үміткерлерді іріктеу қағидасының және "Болашақ" халықаралық стипендиясын жұмсау бағыттарының талаптарымен таныстым</w:t>
            </w:r>
          </w:p>
          <w:p>
            <w:pPr>
              <w:spacing w:after="20"/>
              <w:ind w:left="20"/>
              <w:jc w:val="both"/>
            </w:pPr>
            <w:r>
              <w:rPr>
                <w:rFonts w:ascii="Times New Roman"/>
                <w:b w:val="false"/>
                <w:i w:val="false"/>
                <w:color w:val="000000"/>
                <w:sz w:val="20"/>
              </w:rPr>
              <w:t xml:space="preserve">
Я ознакомлен(а) с требованиями Правил отбора претендентов для присуждения международной стипендии "Болашак" и Направлениями расходования международной стипендии "Болашак",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июня 2008 года № 573.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"Болашақ" халықаралық стипендиясын тағайындау конкурсына қатысуым барысында "Халықаралық бағдарламалар орталығы" АҚ алған менің сауалнамалық деректерімді, тестілеу мен әңгімелесу нәтижелерін сараптамалық комиссия мен Шетелде кадрлар даярлау жөніндегі республикалық комиссия мүшелеріне және шетелдік әріптестерге, мемлекеттік органдарға, ғылыми-зерттеу институттарына, сарапшыларға және өзге де мүдделі ұйымдарға, сонымен қатар іріктеу конкурсы нәтижелерін "Халықаралық бағдарламалар орталығы" АҚ ресми сайтында орналастыру жолымен берілуіне қарсы емеспін.</w:t>
            </w:r>
          </w:p>
          <w:p>
            <w:pPr>
              <w:spacing w:after="20"/>
              <w:ind w:left="20"/>
              <w:jc w:val="both"/>
            </w:pPr>
            <w:r>
              <w:rPr>
                <w:rFonts w:ascii="Times New Roman"/>
                <w:b w:val="false"/>
                <w:i w:val="false"/>
                <w:color w:val="000000"/>
                <w:sz w:val="20"/>
              </w:rPr>
              <w:t>
Я не возражаю о передаче моих анкетных данных, результатов тестирований и собеседований, полученных АО "Центр международных программ" в ходе моего участия в конкурсе на присуждение международной стипендии "Болашак", членам Независимой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результатов конкурсного отбора АО "Центр международных программ".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Мен____________________________________________________________, "Болашақ"</w:t>
            </w:r>
          </w:p>
          <w:p>
            <w:pPr>
              <w:spacing w:after="20"/>
              <w:ind w:left="20"/>
              <w:jc w:val="both"/>
            </w:pPr>
            <w:r>
              <w:rPr>
                <w:rFonts w:ascii="Times New Roman"/>
                <w:b w:val="false"/>
                <w:i w:val="false"/>
                <w:color w:val="000000"/>
                <w:sz w:val="20"/>
              </w:rPr>
              <w:t>
(Тегі, Аты, Әкесінің аты (ол болған жағдайда) толық)</w:t>
            </w:r>
          </w:p>
          <w:p>
            <w:pPr>
              <w:spacing w:after="20"/>
              <w:ind w:left="20"/>
              <w:jc w:val="both"/>
            </w:pPr>
            <w:r>
              <w:rPr>
                <w:rFonts w:ascii="Times New Roman"/>
                <w:b w:val="false"/>
                <w:i w:val="false"/>
                <w:color w:val="000000"/>
                <w:sz w:val="20"/>
              </w:rPr>
              <w:t>
халықаралық стипендиясына үміткер Тәуелсіз сараптамалық комиссия мүшелерімен әңгімелесуде аудио/бейне түсірілім жасауға өзімнің рұқсатымды беремін.</w:t>
            </w:r>
          </w:p>
          <w:p>
            <w:pPr>
              <w:spacing w:after="20"/>
              <w:ind w:left="20"/>
              <w:jc w:val="both"/>
            </w:pPr>
            <w:r>
              <w:rPr>
                <w:rFonts w:ascii="Times New Roman"/>
                <w:b w:val="false"/>
                <w:i w:val="false"/>
                <w:color w:val="000000"/>
                <w:sz w:val="20"/>
              </w:rPr>
              <w:t>
Я ________________________________________________________, претендент(ка) на</w:t>
            </w:r>
          </w:p>
          <w:p>
            <w:pPr>
              <w:spacing w:after="20"/>
              <w:ind w:left="20"/>
              <w:jc w:val="both"/>
            </w:pPr>
            <w:r>
              <w:rPr>
                <w:rFonts w:ascii="Times New Roman"/>
                <w:b w:val="false"/>
                <w:i w:val="false"/>
                <w:color w:val="000000"/>
                <w:sz w:val="20"/>
              </w:rPr>
              <w:t>
(Фамилия, Имя, Отчество (при его наличии) полностью)</w:t>
            </w:r>
          </w:p>
          <w:p>
            <w:pPr>
              <w:spacing w:after="20"/>
              <w:ind w:left="20"/>
              <w:jc w:val="both"/>
            </w:pPr>
            <w:r>
              <w:rPr>
                <w:rFonts w:ascii="Times New Roman"/>
                <w:b w:val="false"/>
                <w:i w:val="false"/>
                <w:color w:val="000000"/>
                <w:sz w:val="20"/>
              </w:rPr>
              <w:t>
международную стипендию "Болашак" даю свое согласие на аудио/видео съемку персонального собеседования с членами Независимой экспертной комиссии.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заңмен қорғалатын құпияны қамтитын мәліметтерді пайдалануға келісемін.</w:t>
            </w:r>
          </w:p>
          <w:p>
            <w:pPr>
              <w:spacing w:after="20"/>
              <w:ind w:left="20"/>
              <w:jc w:val="both"/>
            </w:pPr>
            <w:r>
              <w:rPr>
                <w:rFonts w:ascii="Times New Roman"/>
                <w:b w:val="false"/>
                <w:i w:val="false"/>
                <w:color w:val="000000"/>
                <w:sz w:val="20"/>
              </w:rPr>
              <w:t>
Жоғарыда жазылған шарттармен және талаптармен таныстым және келісемін (электрондық цифрлық қолтаңбасымен нақтылаймын).</w:t>
            </w:r>
          </w:p>
          <w:p>
            <w:pPr>
              <w:spacing w:after="20"/>
              <w:ind w:left="20"/>
              <w:jc w:val="both"/>
            </w:pPr>
            <w:r>
              <w:rPr>
                <w:rFonts w:ascii="Times New Roman"/>
                <w:b w:val="false"/>
                <w:i w:val="false"/>
                <w:color w:val="000000"/>
                <w:sz w:val="20"/>
              </w:rPr>
              <w:t>
Согласен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С вышеперечисленными условиями и требованиями ознакомлен и согласен (подтверждаю электронной цифровой подписью).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Иә/Да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(құжаттарды тапсырған кезде көрсетіледі)</w:t>
            </w:r>
          </w:p>
          <w:p>
            <w:pPr>
              <w:spacing w:after="20"/>
              <w:ind w:left="20"/>
              <w:jc w:val="both"/>
            </w:pPr>
            <w:r>
              <w:rPr>
                <w:rFonts w:ascii="Times New Roman"/>
                <w:b w:val="false"/>
                <w:i w:val="false"/>
                <w:color w:val="000000"/>
                <w:sz w:val="20"/>
              </w:rPr>
              <w:t>
Дата (указывается на момент подачи документов) "___" ________ 202_ жылы/года</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кестені "Халықаралық бағдарламалар орталығы" АҚ қызметкерлері толтырады/</w:t>
            </w:r>
          </w:p>
          <w:p>
            <w:pPr>
              <w:spacing w:after="20"/>
              <w:ind w:left="20"/>
              <w:jc w:val="both"/>
            </w:pPr>
            <w:r>
              <w:rPr>
                <w:rFonts w:ascii="Times New Roman"/>
                <w:b w:val="false"/>
                <w:i w:val="false"/>
                <w:color w:val="000000"/>
                <w:sz w:val="20"/>
              </w:rPr>
              <w:t>
Данная таблица заполняется работниками АО "Центр международных программ"</w:t>
            </w:r>
          </w:p>
          <w:p>
            <w:pPr>
              <w:spacing w:after="20"/>
              <w:ind w:left="20"/>
              <w:jc w:val="both"/>
            </w:pPr>
            <w:r>
              <w:rPr>
                <w:rFonts w:ascii="Times New Roman"/>
                <w:b w:val="false"/>
                <w:i w:val="false"/>
                <w:color w:val="000000"/>
                <w:sz w:val="20"/>
              </w:rPr>
              <w:t>
Ескертпелер/Замечания 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Тексерді/</w:t>
            </w:r>
          </w:p>
          <w:p>
            <w:pPr>
              <w:spacing w:after="20"/>
              <w:ind w:left="20"/>
              <w:jc w:val="both"/>
            </w:pPr>
            <w:r>
              <w:rPr>
                <w:rFonts w:ascii="Times New Roman"/>
                <w:b w:val="false"/>
                <w:i w:val="false"/>
                <w:color w:val="000000"/>
                <w:sz w:val="20"/>
              </w:rPr>
              <w:t>
Проверил</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Тегі/Аты/Әкесінің аты (ол болған жағдайда) /Фамилия/Имя/Отчество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Должность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Тексерілген күні/ </w:t>
            </w:r>
          </w:p>
          <w:p>
            <w:pPr>
              <w:spacing w:after="20"/>
              <w:ind w:left="20"/>
              <w:jc w:val="both"/>
            </w:pPr>
            <w:r>
              <w:rPr>
                <w:rFonts w:ascii="Times New Roman"/>
                <w:b w:val="false"/>
                <w:i w:val="false"/>
                <w:color w:val="000000"/>
                <w:sz w:val="20"/>
              </w:rPr>
              <w:t>
Дата проверки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