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cdc8f" w14:textId="aecdc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признании утратившими силу некоторых приказов Министерства финансов Республики Казахстан</w:t>
      </w:r>
    </w:p>
    <w:p>
      <w:pPr>
        <w:spacing w:after="0"/>
        <w:ind w:left="0"/>
        <w:jc w:val="both"/>
      </w:pPr>
      <w:r>
        <w:rPr>
          <w:rFonts w:ascii="Times New Roman"/>
          <w:b w:val="false"/>
          <w:i w:val="false"/>
          <w:color w:val="000000"/>
          <w:sz w:val="28"/>
        </w:rPr>
        <w:t>Приказ Министра финансов Республики Казахстан от 24 июня 2025 года № 318. Зарегистрирован в Министерстве юстиции Республики Казахстан 26 июня 2025 года № 36321</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27 Закона Республики Казахстан "О правовых актах" ПРИКАЗЫВАЮ:</w:t>
      </w:r>
    </w:p>
    <w:bookmarkEnd w:id="0"/>
    <w:bookmarkStart w:name="z5" w:id="1"/>
    <w:p>
      <w:pPr>
        <w:spacing w:after="0"/>
        <w:ind w:left="0"/>
        <w:jc w:val="both"/>
      </w:pPr>
      <w:r>
        <w:rPr>
          <w:rFonts w:ascii="Times New Roman"/>
          <w:b w:val="false"/>
          <w:i w:val="false"/>
          <w:color w:val="000000"/>
          <w:sz w:val="28"/>
        </w:rPr>
        <w:t xml:space="preserve">
      1. Признать утратившими силу некоторые приказы Министерства финансов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End w:id="1"/>
    <w:bookmarkStart w:name="z6" w:id="2"/>
    <w:p>
      <w:pPr>
        <w:spacing w:after="0"/>
        <w:ind w:left="0"/>
        <w:jc w:val="both"/>
      </w:pPr>
      <w:r>
        <w:rPr>
          <w:rFonts w:ascii="Times New Roman"/>
          <w:b w:val="false"/>
          <w:i w:val="false"/>
          <w:color w:val="000000"/>
          <w:sz w:val="28"/>
        </w:rPr>
        <w:t>
      2. Департаменту налогового и таможенного законодательства Министерства финансов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финансов</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both"/>
      </w:pPr>
      <w:bookmarkStart w:name="z12" w:id="7"/>
      <w:r>
        <w:rPr>
          <w:rFonts w:ascii="Times New Roman"/>
          <w:b w:val="false"/>
          <w:i w:val="false"/>
          <w:color w:val="000000"/>
          <w:sz w:val="28"/>
        </w:rPr>
        <w:t>
      "СОГЛАСОВАН"</w:t>
      </w:r>
    </w:p>
    <w:bookmarkEnd w:id="7"/>
    <w:p>
      <w:pPr>
        <w:spacing w:after="0"/>
        <w:ind w:left="0"/>
        <w:jc w:val="both"/>
      </w:pPr>
      <w:r>
        <w:rPr>
          <w:rFonts w:ascii="Times New Roman"/>
          <w:b w:val="false"/>
          <w:i w:val="false"/>
          <w:color w:val="000000"/>
          <w:sz w:val="28"/>
        </w:rPr>
        <w:t>Министерство юстиции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Генеральная Прокуратура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4"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обороны</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5"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промышленности и строительства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6"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Министерство по чрезвычайным ситуациям</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7"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Национальный Банк</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8" w:id="13"/>
      <w:r>
        <w:rPr>
          <w:rFonts w:ascii="Times New Roman"/>
          <w:b w:val="false"/>
          <w:i w:val="false"/>
          <w:color w:val="000000"/>
          <w:sz w:val="28"/>
        </w:rPr>
        <w:t>
      "СОГЛАСОВАН"</w:t>
      </w:r>
    </w:p>
    <w:bookmarkEnd w:id="13"/>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"СОГЛАСОВАН"</w:t>
      </w:r>
    </w:p>
    <w:p>
      <w:pPr>
        <w:spacing w:after="0"/>
        <w:ind w:left="0"/>
        <w:jc w:val="both"/>
      </w:pPr>
      <w:r>
        <w:rPr>
          <w:rFonts w:ascii="Times New Roman"/>
          <w:b w:val="false"/>
          <w:i w:val="false"/>
          <w:color w:val="000000"/>
          <w:sz w:val="28"/>
        </w:rPr>
        <w:t>Министерство внутренних дел</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9" w:id="14"/>
      <w:r>
        <w:rPr>
          <w:rFonts w:ascii="Times New Roman"/>
          <w:b w:val="false"/>
          <w:i w:val="false"/>
          <w:color w:val="000000"/>
          <w:sz w:val="28"/>
        </w:rPr>
        <w:t>
      "СОГЛАСОВАН"</w:t>
      </w:r>
    </w:p>
    <w:bookmarkEnd w:id="14"/>
    <w:p>
      <w:pPr>
        <w:spacing w:after="0"/>
        <w:ind w:left="0"/>
        <w:jc w:val="both"/>
      </w:pPr>
      <w:r>
        <w:rPr>
          <w:rFonts w:ascii="Times New Roman"/>
          <w:b w:val="false"/>
          <w:i w:val="false"/>
          <w:color w:val="000000"/>
          <w:sz w:val="28"/>
        </w:rPr>
        <w:t>Министерство энергетики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0" w:id="15"/>
      <w:r>
        <w:rPr>
          <w:rFonts w:ascii="Times New Roman"/>
          <w:b w:val="false"/>
          <w:i w:val="false"/>
          <w:color w:val="000000"/>
          <w:sz w:val="28"/>
        </w:rPr>
        <w:t>
      "СОГЛАСОВАН"</w:t>
      </w:r>
    </w:p>
    <w:bookmarkEnd w:id="15"/>
    <w:p>
      <w:pPr>
        <w:spacing w:after="0"/>
        <w:ind w:left="0"/>
        <w:jc w:val="both"/>
      </w:pPr>
      <w:r>
        <w:rPr>
          <w:rFonts w:ascii="Times New Roman"/>
          <w:b w:val="false"/>
          <w:i w:val="false"/>
          <w:color w:val="000000"/>
          <w:sz w:val="28"/>
        </w:rPr>
        <w:t>Министерство экологии и природных ресурсов</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июня 2025 года № 318</w:t>
            </w:r>
          </w:p>
        </w:tc>
      </w:tr>
    </w:tbl>
    <w:bookmarkStart w:name="z22" w:id="16"/>
    <w:p>
      <w:pPr>
        <w:spacing w:after="0"/>
        <w:ind w:left="0"/>
        <w:jc w:val="left"/>
      </w:pPr>
      <w:r>
        <w:rPr>
          <w:rFonts w:ascii="Times New Roman"/>
          <w:b/>
          <w:i w:val="false"/>
          <w:color w:val="000000"/>
        </w:rPr>
        <w:t xml:space="preserve"> Перечень утративших силу некоторых приказов Министерства финансов Республики Казахстан</w:t>
      </w:r>
    </w:p>
    <w:bookmarkEnd w:id="16"/>
    <w:bookmarkStart w:name="z23" w:id="1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7 февраля 2018 года № 136 "Об утверждении перечня уполномоченных органов, ответственных за взимание поступлений в республиканский бюджет, за возврат из бюджета и (или) зачет излишне (ошибочно) уплаченных сумм в бюджет неналоговых поступлений, поступлений от продажи основного капитала, трансфертов сумм погашения бюджетных кредитов, от продажи финансовых активов государства, займов" (зарегистрирован в Реестре государственной регистрации нормативных правовых актов под № 16423).</w:t>
      </w:r>
    </w:p>
    <w:bookmarkEnd w:id="17"/>
    <w:bookmarkStart w:name="z24" w:id="1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16 июля 2018 года № 662 "О внесении изменений и дополнения в приказ Министра финансов Республики Казахстан от 7 февраля 2018 года № 136 "Об утверждении перечня уполномоченных органов, ответственных за взимание поступлений в республиканский бюджет, за возврат из бюджета и (или) зачет излишне (ошибочно) уплаченных сумм в бюджет неналоговых поступлений, поступлений от продажи основного капитала, трансфертов, сумм погашения бюджетных кредитов, от продажи финансовых активов государства, займов"" (зарегистрирован в Реестре государственной регистрации нормативных правовых актов под № 17251).</w:t>
      </w:r>
    </w:p>
    <w:bookmarkEnd w:id="18"/>
    <w:bookmarkStart w:name="z25" w:id="1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27 сентября 2018 года № 852 "О внесении изменений в приказ Министра финансов Республики Казахстан от 7 февраля 2018 года № 136 "Об утверждении перечня уполномоченных органов, ответственных за взимание поступлений в республиканский бюджет, за возврат из бюджета и (или) зачет излишне (ошибочно) уплаченных сумм в бюджет неналоговых поступлений, поступлений от продажи основного капитала, трансфертов, сумм погашения бюджетных кредитов, от продажи финансовых активов государства, займов"" (зарегистрирован в Реестре государственной регистрации нормативных правовых актов под № 17485).</w:t>
      </w:r>
    </w:p>
    <w:bookmarkEnd w:id="19"/>
    <w:bookmarkStart w:name="z26" w:id="2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финансов Республики Казахстан от 30 декабря 2019 года № 1450 "О внесении изменения в приказ Министра финансов Республики Казахстан от 7 февраля 2018 года № 136 "Об утверждении перечня уполномоченных органов, ответственных за взимание поступлений в республиканский бюджет, за возврат из бюджета и (или) зачет излишне (ошибочно) уплаченных сумм в бюджет неналоговых поступлений, поступлений от продажи основного капитала, трансфертов, сумм погашения бюджетных кредитов, от продажи финансовых активов государства, займов"" (зарегистрирован в Реестре государственной регистрации нормативных правовых актов под № 19849).</w:t>
      </w:r>
    </w:p>
    <w:bookmarkEnd w:id="20"/>
    <w:bookmarkStart w:name="z27" w:id="2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21 января 2021 года № 38 "О внесении изменений в приказ Министра финансов Республики Казахстан от 7 февраля 2018 года № 136 "Об утверждении перечня уполномоченных органов, ответственных за взимание поступлений в республиканский бюджет, за возврат из бюджета и (или) зачет излишне (ошибочно) уплаченных сумм в бюджет неналоговых поступлений, поступлений от продажи основного капитала, трансфертов, сумм погашения бюджетных кредитов, от продажи финансовых активов государства, займов"" (зарегистрирован в Реестре государственной регистрации нормативных правовых актов под № 22115).</w:t>
      </w:r>
    </w:p>
    <w:bookmarkEnd w:id="21"/>
    <w:bookmarkStart w:name="z28" w:id="2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4 марта 2022 года № 245 "О внесении изменений в приказ Министра финансов Республики Казахстан от 7 февраля 2018 года № 136 "Об утверждении перечня уполномоченных органов, ответственных за взимание поступлений в республиканский бюджет, за возврат из бюджета и (или) зачет излишне (ошибочно) уплаченных сумм в бюджет неналоговых поступлений, поступлений от продажи основного капитала, трансфертов, сумм погашения бюджетных кредитов, от продажи финансовых активов государства, займов"" (зарегистрирован в Реестре государственной регистрации нормативных правовых актов под № 27049).</w:t>
      </w:r>
    </w:p>
    <w:bookmarkEnd w:id="22"/>
    <w:bookmarkStart w:name="z29" w:id="23"/>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 Министра финансов Республики Казахстан от 16 марта 2023 года № 282 "О внесении изменений в приказ Министра финансов Республики Казахстан от 7 февраля 2018 года № 136 "Об утверждении перечня уполномоченных органов, ответственных за взимание поступлений в республиканский бюджет, за возврат из бюджета и (или) зачет излишне (ошибочно) уплаченных сумм в бюджет неналоговых поступлений, поступлений от продажи основного капитала, трансфертов, сумм погашения бюджетных кредитов, от продажи финансовых активов государства, займов"" (зарегистрирован в Реестре государственной регистрации нормативных правовых актов под № 32099).</w:t>
      </w:r>
    </w:p>
    <w:bookmarkEnd w:id="23"/>
    <w:bookmarkStart w:name="z30" w:id="24"/>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 Министра финансов Республики Казахстан от 19 сентября 2023 года № 996 "О внесении изменений в приказ Министра финансов Республики Казахстан от 7 февраля 2018 года № 136 "Об утверждении перечня уполномоченных органов, ответственных за взимание поступлений в республиканский бюджет, Фонд поддержки инфраструктуры образования, Национальный фонд Республики Казахстан, Фонд компенсации потерпевшим, а также за возврат из бюджета, Фонда поддержки инфраструктуры образования, Национального фонда Республики Казахстан, Фонда компенсации потерпевшим и (или) зачет излишне (ошибочно) уплаченных сумм в бюджет, Фонд поддержки инфраструктуры образования, Национальный фонд Республики Казахстан, Фонд компенсации потерпевшим, неналоговых поступлений, поступлений от продажи основного капитала, трансфертов, сумм погашения бюджетных кредитов, от продажи финансовых активов государства, займов"" (зарегистрирован в Реестре государственной регистрации нормативных правовых актов под № 33434).</w:t>
      </w:r>
    </w:p>
    <w:bookmarkEnd w:id="24"/>
    <w:bookmarkStart w:name="z31" w:id="25"/>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 Министра финансов Республики Казахстан от 10 января 2024 года № 5 "О внесении изменений в приказ Министра финансов Республики Казахстан от 7 февраля 2018 года № 136 "Об утверждении перечня уполномоченных органов, ответственных за взимание поступлений в республиканский бюджет, Национальный фонд Республики Казахстан, Фонд компенсации потерпевшим, Фонд поддержки инфраструктуры образования, Специальный государственный фонд, а также за возврат из бюджета, Национального фонда Республики Казахстан, Фонда компенсации потерпевшим, Фонда поддержки инфраструктуры образования, Специального государственного фонда и (или) зачет излишне (ошибочно) уплаченных сумм в бюджет, Национальный фонд Республики Казахстан, Фонд компенсации потерпевшим, Фонд поддержки инфраструктуры образования, Специальный государственный фонд, неналоговых поступлений, поступлений от продажи основного капитала, трансфертов, сумм погашения бюджетных кредитов, от продажи финансовых активов государства, займов"" (зарегистрирован в Реестре государственной регистрации нормативных правовых актов под № 33901).</w:t>
      </w:r>
    </w:p>
    <w:bookmarkEnd w:id="25"/>
    <w:bookmarkStart w:name="z32" w:id="26"/>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21 июня 2024 года № 383 "О внесении изменений в приказ Министра финансов Республики Казахстан от 7 февраля 2018 года № 136 "Об утверждении перечня уполномоченных органов, ответственных за взимание поступлений в республиканский бюджет, Национальный фонд Республики Казахстан, Фонд компенсации потерпевшим, Фонд поддержки инфраструктуры образования, Специальный государственный фонд, а также за возврат из бюджета, Национального фонда Республики Казахстан, Фонда компенсации потерпевшим, Фонда поддержки инфраструктуры образования, Специального государственного фонда и (или) зачет излишне (ошибочно) уплаченных сумм в бюджет, Национальный фонд Республики Казахстан, Фонд компенсации потерпевшим, Фонд поддержки инфраструктуры образования, Специальный государственный фонд, неналоговых поступлений, поступлений от продажи основного капитала, трансфертов, сумм погашения бюджетных кредитов, от продажи финансовых активов государства, займов"" (зарегистрирован в Реестре государственной регистрации нормативных правовых актов под № 34541).</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