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89b3" w14:textId="bab8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23 июня 2025 года № 18. Зарегистрирован в Министерстве юстиции Республики Казахстан 26 июня 2025 года № 36319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3" w:id="7"/>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1-қосымша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Срок представления – до 12 февраля (включительно) после отчетного периода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Реквизиты юридического лица: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қызметкерлердің саны және жалақы қоры туралы деректерді көрсетіңіз</w:t>
            </w:r>
          </w:p>
          <w:p>
            <w:pPr>
              <w:spacing w:after="20"/>
              <w:ind w:left="20"/>
              <w:jc w:val="both"/>
            </w:pPr>
            <w:r>
              <w:rPr>
                <w:rFonts w:ascii="Times New Roman"/>
                <w:b w:val="false"/>
                <w:i w:val="false"/>
                <w:color w:val="000000"/>
                <w:sz w:val="20"/>
              </w:rPr>
              <w:t>Укажите данные о численности работников в среднем за отчетный год и фонде заработной платы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персонал вторичной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 w:id="9"/>
      <w:r>
        <w:rPr>
          <w:rFonts w:ascii="Times New Roman"/>
          <w:b w:val="false"/>
          <w:i w:val="false"/>
          <w:color w:val="000000"/>
          <w:sz w:val="28"/>
        </w:rPr>
        <w:t>
      Ескерту</w:t>
      </w:r>
    </w:p>
    <w:bookmarkEnd w:id="9"/>
    <w:p>
      <w:pPr>
        <w:spacing w:after="0"/>
        <w:ind w:left="0"/>
        <w:jc w:val="both"/>
      </w:pPr>
      <w:r>
        <w:rPr>
          <w:rFonts w:ascii="Times New Roman"/>
          <w:b w:val="false"/>
          <w:i w:val="false"/>
          <w:color w:val="000000"/>
          <w:sz w:val="28"/>
        </w:rPr>
        <w:t>*Егер 2 бөлімде ішкі жолдардың бірі ЭҚЖЖ 3512 немес 3514 болса, онда 2.1 бөлімнің әкімшілік және өндірістік персонал бойынша қосымша жолдарды толтыру керек.</w:t>
      </w:r>
    </w:p>
    <w:p>
      <w:pPr>
        <w:spacing w:after="0"/>
        <w:ind w:left="0"/>
        <w:jc w:val="both"/>
      </w:pPr>
      <w:bookmarkStart w:name="z19" w:id="10"/>
      <w:r>
        <w:rPr>
          <w:rFonts w:ascii="Times New Roman"/>
          <w:b w:val="false"/>
          <w:i w:val="false"/>
          <w:color w:val="000000"/>
          <w:sz w:val="28"/>
        </w:rPr>
        <w:t>
      Примечание</w:t>
      </w:r>
    </w:p>
    <w:bookmarkEnd w:id="10"/>
    <w:p>
      <w:pPr>
        <w:spacing w:after="0"/>
        <w:ind w:left="0"/>
        <w:jc w:val="both"/>
      </w:pPr>
      <w:r>
        <w:rPr>
          <w:rFonts w:ascii="Times New Roman"/>
          <w:b w:val="false"/>
          <w:i w:val="false"/>
          <w:color w:val="000000"/>
          <w:sz w:val="28"/>
        </w:rPr>
        <w:t>*Если в разделе 2 один из подстрок ОКЭД 3512 или 3514, то необходимо заполнить дополнительные строки по административному и производственному персоналу в разделе 2.1</w:t>
      </w:r>
    </w:p>
    <w:p>
      <w:pPr>
        <w:spacing w:after="0"/>
        <w:ind w:left="0"/>
        <w:jc w:val="both"/>
      </w:pPr>
      <w:bookmarkStart w:name="z20" w:id="11"/>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11"/>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12"/>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2"/>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13"/>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қызметкерлердің;жұмысты азаматтық-құқықтық сипаттағы шарттар бойынша орындайтын адамдардың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14"/>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4"/>
    <w:p>
      <w:pPr>
        <w:spacing w:after="0"/>
        <w:ind w:left="0"/>
        <w:jc w:val="both"/>
      </w:pPr>
      <w:r>
        <w:rPr>
          <w:rFonts w:ascii="Times New Roman"/>
          <w:b w:val="false"/>
          <w:i w:val="false"/>
          <w:color w:val="000000"/>
          <w:sz w:val="28"/>
        </w:rPr>
        <w:t>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15"/>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5"/>
    <w:p>
      <w:pPr>
        <w:spacing w:after="0"/>
        <w:ind w:left="0"/>
        <w:jc w:val="both"/>
      </w:pPr>
      <w:r>
        <w:rPr>
          <w:rFonts w:ascii="Times New Roman"/>
          <w:b w:val="false"/>
          <w:i w:val="false"/>
          <w:color w:val="000000"/>
          <w:sz w:val="28"/>
        </w:rPr>
        <w:t>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16"/>
      <w:r>
        <w:rPr>
          <w:rFonts w:ascii="Times New Roman"/>
          <w:b w:val="false"/>
          <w:i w:val="false"/>
          <w:color w:val="000000"/>
          <w:sz w:val="28"/>
        </w:rPr>
        <w:t>
      7. Қызметкерлердің қозғалысы туралы деректерді көрсетіңіз, адам</w:t>
      </w:r>
    </w:p>
    <w:bookmarkEnd w:id="16"/>
    <w:p>
      <w:pPr>
        <w:spacing w:after="0"/>
        <w:ind w:left="0"/>
        <w:jc w:val="both"/>
      </w:pPr>
      <w:r>
        <w:rPr>
          <w:rFonts w:ascii="Times New Roman"/>
          <w:b w:val="false"/>
          <w:i w:val="false"/>
          <w:color w:val="000000"/>
          <w:sz w:val="28"/>
        </w:rPr>
        <w:t>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білім деңгейімен </w:t>
            </w:r>
          </w:p>
          <w:p>
            <w:pPr>
              <w:spacing w:after="20"/>
              <w:ind w:left="20"/>
              <w:jc w:val="both"/>
            </w:pPr>
            <w:r>
              <w:rPr>
                <w:rFonts w:ascii="Times New Roman"/>
                <w:b w:val="false"/>
                <w:i w:val="false"/>
                <w:color w:val="000000"/>
                <w:sz w:val="20"/>
              </w:rPr>
              <w:t>
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7"/>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17"/>
    <w:p>
      <w:pPr>
        <w:spacing w:after="0"/>
        <w:ind w:left="0"/>
        <w:jc w:val="both"/>
      </w:pPr>
      <w:r>
        <w:rPr>
          <w:rFonts w:ascii="Times New Roman"/>
          <w:b w:val="false"/>
          <w:i w:val="false"/>
          <w:color w:val="000000"/>
          <w:sz w:val="28"/>
        </w:rPr>
        <w:t>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жас және одан асқан </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 w:id="18"/>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8"/>
    <w:p>
      <w:pPr>
        <w:spacing w:after="0"/>
        <w:ind w:left="0"/>
        <w:jc w:val="both"/>
      </w:pPr>
      <w:r>
        <w:rPr>
          <w:rFonts w:ascii="Times New Roman"/>
          <w:b w:val="false"/>
          <w:i w:val="false"/>
          <w:color w:val="000000"/>
          <w:sz w:val="28"/>
        </w:rPr>
        <w:t>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нысандағы жалақы қоры </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нысандағы жалақы қоры </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жұмыс берушінің міндетті зейнетақы жарнасы </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 обязательный пенсионный взнос работадателя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9"/>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1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195" w:id="20"/>
      <w:r>
        <w:rPr>
          <w:rFonts w:ascii="Times New Roman"/>
          <w:b w:val="false"/>
          <w:i w:val="false"/>
          <w:color w:val="000000"/>
          <w:sz w:val="28"/>
        </w:rPr>
        <w:t>
      Атауы</w:t>
      </w:r>
    </w:p>
    <w:bookmarkEnd w:id="20"/>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96" w:id="21"/>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99" w:id="2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годовая)</w:t>
      </w:r>
    </w:p>
    <w:bookmarkEnd w:id="22"/>
    <w:bookmarkStart w:name="z200" w:id="2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23"/>
    <w:bookmarkStart w:name="z201" w:id="2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
    <w:bookmarkStart w:name="z202" w:id="25"/>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25"/>
    <w:bookmarkStart w:name="z203" w:id="26"/>
    <w:p>
      <w:pPr>
        <w:spacing w:after="0"/>
        <w:ind w:left="0"/>
        <w:jc w:val="both"/>
      </w:pPr>
      <w:r>
        <w:rPr>
          <w:rFonts w:ascii="Times New Roman"/>
          <w:b w:val="false"/>
          <w:i w:val="false"/>
          <w:color w:val="000000"/>
          <w:sz w:val="28"/>
        </w:rPr>
        <w:t xml:space="preserve">
      2)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w:t>
      </w:r>
      <w:r>
        <w:rPr>
          <w:rFonts w:ascii="Times New Roman"/>
          <w:b w:val="false"/>
          <w:i w:val="false"/>
          <w:color w:val="000000"/>
          <w:sz w:val="28"/>
        </w:rPr>
        <w:t xml:space="preserve"> кодексом, в том числе:</w:t>
      </w:r>
    </w:p>
    <w:bookmarkEnd w:id="26"/>
    <w:bookmarkStart w:name="z204" w:id="27"/>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27"/>
    <w:bookmarkStart w:name="z205" w:id="28"/>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28"/>
    <w:bookmarkStart w:name="z206" w:id="29"/>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29"/>
    <w:bookmarkStart w:name="z207" w:id="30"/>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0"/>
    <w:bookmarkStart w:name="z208" w:id="31"/>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31"/>
    <w:bookmarkStart w:name="z209" w:id="32"/>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32"/>
    <w:bookmarkStart w:name="z210" w:id="33"/>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33"/>
    <w:bookmarkStart w:name="z211" w:id="34"/>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34"/>
    <w:bookmarkStart w:name="z212" w:id="35"/>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35"/>
    <w:bookmarkStart w:name="z213" w:id="36"/>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36"/>
    <w:bookmarkStart w:name="z214" w:id="37"/>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37"/>
    <w:bookmarkStart w:name="z215" w:id="38"/>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38"/>
    <w:bookmarkStart w:name="z216" w:id="39"/>
    <w:p>
      <w:pPr>
        <w:spacing w:after="0"/>
        <w:ind w:left="0"/>
        <w:jc w:val="both"/>
      </w:pPr>
      <w:r>
        <w:rPr>
          <w:rFonts w:ascii="Times New Roman"/>
          <w:b w:val="false"/>
          <w:i w:val="false"/>
          <w:color w:val="000000"/>
          <w:sz w:val="28"/>
        </w:rPr>
        <w:t>
      В списочную численность включаются:</w:t>
      </w:r>
    </w:p>
    <w:bookmarkEnd w:id="39"/>
    <w:bookmarkStart w:name="z217" w:id="40"/>
    <w:p>
      <w:pPr>
        <w:spacing w:after="0"/>
        <w:ind w:left="0"/>
        <w:jc w:val="both"/>
      </w:pPr>
      <w:r>
        <w:rPr>
          <w:rFonts w:ascii="Times New Roman"/>
          <w:b w:val="false"/>
          <w:i w:val="false"/>
          <w:color w:val="000000"/>
          <w:sz w:val="28"/>
        </w:rPr>
        <w:t>
      1) работники:</w:t>
      </w:r>
    </w:p>
    <w:bookmarkEnd w:id="40"/>
    <w:bookmarkStart w:name="z218" w:id="41"/>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41"/>
    <w:bookmarkStart w:name="z219" w:id="42"/>
    <w:p>
      <w:pPr>
        <w:spacing w:after="0"/>
        <w:ind w:left="0"/>
        <w:jc w:val="both"/>
      </w:pPr>
      <w:r>
        <w:rPr>
          <w:rFonts w:ascii="Times New Roman"/>
          <w:b w:val="false"/>
          <w:i w:val="false"/>
          <w:color w:val="000000"/>
          <w:sz w:val="28"/>
        </w:rPr>
        <w:t>
      направленные для выполнения работы вахтовым методом;</w:t>
      </w:r>
    </w:p>
    <w:bookmarkEnd w:id="42"/>
    <w:bookmarkStart w:name="z220" w:id="43"/>
    <w:p>
      <w:pPr>
        <w:spacing w:after="0"/>
        <w:ind w:left="0"/>
        <w:jc w:val="both"/>
      </w:pPr>
      <w:r>
        <w:rPr>
          <w:rFonts w:ascii="Times New Roman"/>
          <w:b w:val="false"/>
          <w:i w:val="false"/>
          <w:color w:val="000000"/>
          <w:sz w:val="28"/>
        </w:rPr>
        <w:t>
      принятые на работу на неполное рабочее время;</w:t>
      </w:r>
    </w:p>
    <w:bookmarkEnd w:id="43"/>
    <w:bookmarkStart w:name="z221" w:id="44"/>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44"/>
    <w:bookmarkStart w:name="z222" w:id="45"/>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45"/>
    <w:bookmarkStart w:name="z223" w:id="46"/>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46"/>
    <w:bookmarkStart w:name="z224" w:id="47"/>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47"/>
    <w:bookmarkStart w:name="z225" w:id="48"/>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48"/>
    <w:bookmarkStart w:name="z226" w:id="49"/>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49"/>
    <w:bookmarkStart w:name="z227" w:id="50"/>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50"/>
    <w:bookmarkStart w:name="z228" w:id="51"/>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51"/>
    <w:bookmarkStart w:name="z229" w:id="52"/>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52"/>
    <w:bookmarkStart w:name="z230" w:id="53"/>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53"/>
    <w:bookmarkStart w:name="z231" w:id="54"/>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54"/>
    <w:bookmarkStart w:name="z232" w:id="55"/>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55"/>
    <w:bookmarkStart w:name="z233" w:id="56"/>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56"/>
    <w:bookmarkStart w:name="z234" w:id="57"/>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57"/>
    <w:bookmarkStart w:name="z235" w:id="58"/>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58"/>
    <w:bookmarkStart w:name="z236" w:id="59"/>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59"/>
    <w:bookmarkStart w:name="z237" w:id="60"/>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60"/>
    <w:bookmarkStart w:name="z238" w:id="61"/>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61"/>
    <w:bookmarkStart w:name="z239" w:id="62"/>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62"/>
    <w:bookmarkStart w:name="z240" w:id="63"/>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63"/>
    <w:bookmarkStart w:name="z241" w:id="64"/>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64"/>
    <w:bookmarkStart w:name="z242" w:id="65"/>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65"/>
    <w:bookmarkStart w:name="z243" w:id="66"/>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66"/>
    <w:bookmarkStart w:name="z244" w:id="67"/>
    <w:p>
      <w:pPr>
        <w:spacing w:after="0"/>
        <w:ind w:left="0"/>
        <w:jc w:val="both"/>
      </w:pPr>
      <w:r>
        <w:rPr>
          <w:rFonts w:ascii="Times New Roman"/>
          <w:b w:val="false"/>
          <w:i w:val="false"/>
          <w:color w:val="000000"/>
          <w:sz w:val="28"/>
        </w:rPr>
        <w:t>
      11) отсутствующие в связи с простоем производства;</w:t>
      </w:r>
    </w:p>
    <w:bookmarkEnd w:id="67"/>
    <w:bookmarkStart w:name="z245" w:id="68"/>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68"/>
    <w:bookmarkStart w:name="z246" w:id="69"/>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69"/>
    <w:bookmarkStart w:name="z247" w:id="70"/>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70"/>
    <w:bookmarkStart w:name="z248" w:id="71"/>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71"/>
    <w:bookmarkStart w:name="z249" w:id="72"/>
    <w:p>
      <w:pPr>
        <w:spacing w:after="0"/>
        <w:ind w:left="0"/>
        <w:jc w:val="both"/>
      </w:pPr>
      <w:r>
        <w:rPr>
          <w:rFonts w:ascii="Times New Roman"/>
          <w:b w:val="false"/>
          <w:i w:val="false"/>
          <w:color w:val="000000"/>
          <w:sz w:val="28"/>
        </w:rPr>
        <w:t>
      Не включаются в списочную численность:</w:t>
      </w:r>
    </w:p>
    <w:bookmarkEnd w:id="72"/>
    <w:bookmarkStart w:name="z250" w:id="73"/>
    <w:p>
      <w:pPr>
        <w:spacing w:after="0"/>
        <w:ind w:left="0"/>
        <w:jc w:val="both"/>
      </w:pPr>
      <w:r>
        <w:rPr>
          <w:rFonts w:ascii="Times New Roman"/>
          <w:b w:val="false"/>
          <w:i w:val="false"/>
          <w:color w:val="000000"/>
          <w:sz w:val="28"/>
        </w:rPr>
        <w:t>
      1) работники:</w:t>
      </w:r>
    </w:p>
    <w:bookmarkEnd w:id="73"/>
    <w:bookmarkStart w:name="z251" w:id="74"/>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74"/>
    <w:bookmarkStart w:name="z252" w:id="75"/>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75"/>
    <w:bookmarkStart w:name="z253" w:id="76"/>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76"/>
    <w:bookmarkStart w:name="z254" w:id="77"/>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77"/>
    <w:bookmarkStart w:name="z255" w:id="78"/>
    <w:p>
      <w:pPr>
        <w:spacing w:after="0"/>
        <w:ind w:left="0"/>
        <w:jc w:val="both"/>
      </w:pPr>
      <w:r>
        <w:rPr>
          <w:rFonts w:ascii="Times New Roman"/>
          <w:b w:val="false"/>
          <w:i w:val="false"/>
          <w:color w:val="000000"/>
          <w:sz w:val="28"/>
        </w:rPr>
        <w:t>
      2) лица:</w:t>
      </w:r>
    </w:p>
    <w:bookmarkEnd w:id="78"/>
    <w:bookmarkStart w:name="z256" w:id="79"/>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79"/>
    <w:bookmarkStart w:name="z257" w:id="80"/>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80"/>
    <w:bookmarkStart w:name="z258" w:id="81"/>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81"/>
    <w:bookmarkStart w:name="z259" w:id="82"/>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82"/>
    <w:bookmarkStart w:name="z260" w:id="83"/>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83"/>
    <w:bookmarkStart w:name="z261" w:id="84"/>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84"/>
    <w:bookmarkStart w:name="z262" w:id="85"/>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85"/>
    <w:bookmarkStart w:name="z263" w:id="86"/>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86"/>
    <w:bookmarkStart w:name="z264" w:id="87"/>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87"/>
    <w:bookmarkStart w:name="z265" w:id="88"/>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88"/>
    <w:bookmarkStart w:name="z266" w:id="89"/>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89"/>
    <w:bookmarkStart w:name="z267" w:id="90"/>
    <w:p>
      <w:pPr>
        <w:spacing w:after="0"/>
        <w:ind w:left="0"/>
        <w:jc w:val="both"/>
      </w:pPr>
      <w:r>
        <w:rPr>
          <w:rFonts w:ascii="Times New Roman"/>
          <w:b w:val="false"/>
          <w:i w:val="false"/>
          <w:color w:val="000000"/>
          <w:sz w:val="28"/>
        </w:rPr>
        <w:t>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90"/>
    <w:bookmarkStart w:name="z268" w:id="91"/>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91"/>
    <w:bookmarkStart w:name="z269" w:id="92"/>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92"/>
    <w:bookmarkStart w:name="z270" w:id="93"/>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93"/>
    <w:bookmarkStart w:name="z271" w:id="94"/>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94"/>
    <w:bookmarkStart w:name="z272" w:id="95"/>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95"/>
    <w:bookmarkStart w:name="z273" w:id="96"/>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96"/>
    <w:bookmarkStart w:name="z274" w:id="97"/>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97"/>
    <w:bookmarkStart w:name="z275" w:id="98"/>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98"/>
    <w:bookmarkStart w:name="z276" w:id="99"/>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99"/>
    <w:bookmarkStart w:name="z277" w:id="100"/>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100"/>
    <w:bookmarkStart w:name="z278" w:id="101"/>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01"/>
    <w:bookmarkStart w:name="z279" w:id="102"/>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102"/>
    <w:bookmarkStart w:name="z280" w:id="103"/>
    <w:p>
      <w:pPr>
        <w:spacing w:after="0"/>
        <w:ind w:left="0"/>
        <w:jc w:val="both"/>
      </w:pPr>
      <w:r>
        <w:rPr>
          <w:rFonts w:ascii="Times New Roman"/>
          <w:b w:val="false"/>
          <w:i w:val="false"/>
          <w:color w:val="000000"/>
          <w:sz w:val="28"/>
        </w:rPr>
        <w:t xml:space="preserve">
      12. Данные по разделу 2.1 статистической формы заполняются на основании Перечня наименований должностей работников, относящихся к административному персоналу,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103"/>
    <w:bookmarkStart w:name="z281" w:id="104"/>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104"/>
    <w:bookmarkStart w:name="z282" w:id="105"/>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105"/>
    <w:bookmarkStart w:name="z283" w:id="106"/>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106"/>
    <w:bookmarkStart w:name="z284" w:id="107"/>
    <w:p>
      <w:pPr>
        <w:spacing w:after="0"/>
        <w:ind w:left="0"/>
        <w:jc w:val="both"/>
      </w:pPr>
      <w:r>
        <w:rPr>
          <w:rFonts w:ascii="Times New Roman"/>
          <w:b w:val="false"/>
          <w:i w:val="false"/>
          <w:color w:val="000000"/>
          <w:sz w:val="28"/>
        </w:rPr>
        <w:t>
      В фонд заработной платы включаются:</w:t>
      </w:r>
    </w:p>
    <w:bookmarkEnd w:id="107"/>
    <w:bookmarkStart w:name="z285" w:id="108"/>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108"/>
    <w:bookmarkStart w:name="z286" w:id="109"/>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109"/>
    <w:bookmarkStart w:name="z287" w:id="110"/>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110"/>
    <w:bookmarkStart w:name="z288" w:id="111"/>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111"/>
    <w:bookmarkStart w:name="z289" w:id="112"/>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112"/>
    <w:bookmarkStart w:name="z290" w:id="113"/>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113"/>
    <w:bookmarkStart w:name="z291" w:id="114"/>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114"/>
    <w:bookmarkStart w:name="z292" w:id="115"/>
    <w:p>
      <w:pPr>
        <w:spacing w:after="0"/>
        <w:ind w:left="0"/>
        <w:jc w:val="both"/>
      </w:pPr>
      <w:r>
        <w:rPr>
          <w:rFonts w:ascii="Times New Roman"/>
          <w:b w:val="false"/>
          <w:i w:val="false"/>
          <w:color w:val="000000"/>
          <w:sz w:val="28"/>
        </w:rPr>
        <w:t>
      оплата труда лиц, не состоящих в списочном составе работников организации (принятых на работу по совместительству из других организаций).</w:t>
      </w:r>
    </w:p>
    <w:bookmarkEnd w:id="115"/>
    <w:bookmarkStart w:name="z293" w:id="116"/>
    <w:p>
      <w:pPr>
        <w:spacing w:after="0"/>
        <w:ind w:left="0"/>
        <w:jc w:val="both"/>
      </w:pPr>
      <w:r>
        <w:rPr>
          <w:rFonts w:ascii="Times New Roman"/>
          <w:b w:val="false"/>
          <w:i w:val="false"/>
          <w:color w:val="000000"/>
          <w:sz w:val="28"/>
        </w:rPr>
        <w:t>
      2) единовременные выплаты и премии:</w:t>
      </w:r>
    </w:p>
    <w:bookmarkEnd w:id="116"/>
    <w:bookmarkStart w:name="z294" w:id="117"/>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17"/>
    <w:bookmarkStart w:name="z295" w:id="118"/>
    <w:p>
      <w:pPr>
        <w:spacing w:after="0"/>
        <w:ind w:left="0"/>
        <w:jc w:val="both"/>
      </w:pPr>
      <w:r>
        <w:rPr>
          <w:rFonts w:ascii="Times New Roman"/>
          <w:b w:val="false"/>
          <w:i w:val="false"/>
          <w:color w:val="000000"/>
          <w:sz w:val="28"/>
        </w:rPr>
        <w:t>
      единовременные премии независимо от источника их выплаты;</w:t>
      </w:r>
    </w:p>
    <w:bookmarkEnd w:id="118"/>
    <w:bookmarkStart w:name="z296" w:id="119"/>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119"/>
    <w:bookmarkStart w:name="z297" w:id="120"/>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120"/>
    <w:bookmarkStart w:name="z298" w:id="121"/>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121"/>
    <w:bookmarkStart w:name="z299" w:id="122"/>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122"/>
    <w:bookmarkStart w:name="z300" w:id="123"/>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123"/>
    <w:bookmarkStart w:name="z301" w:id="124"/>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124"/>
    <w:bookmarkStart w:name="z302" w:id="125"/>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125"/>
    <w:bookmarkStart w:name="z303" w:id="126"/>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126"/>
    <w:bookmarkStart w:name="z304" w:id="127"/>
    <w:p>
      <w:pPr>
        <w:spacing w:after="0"/>
        <w:ind w:left="0"/>
        <w:jc w:val="both"/>
      </w:pPr>
      <w:r>
        <w:rPr>
          <w:rFonts w:ascii="Times New Roman"/>
          <w:b w:val="false"/>
          <w:i w:val="false"/>
          <w:color w:val="000000"/>
          <w:sz w:val="28"/>
        </w:rPr>
        <w:t>
      доплаты за работу в ночное время;</w:t>
      </w:r>
    </w:p>
    <w:bookmarkEnd w:id="127"/>
    <w:bookmarkStart w:name="z305" w:id="128"/>
    <w:p>
      <w:pPr>
        <w:spacing w:after="0"/>
        <w:ind w:left="0"/>
        <w:jc w:val="both"/>
      </w:pPr>
      <w:r>
        <w:rPr>
          <w:rFonts w:ascii="Times New Roman"/>
          <w:b w:val="false"/>
          <w:i w:val="false"/>
          <w:color w:val="000000"/>
          <w:sz w:val="28"/>
        </w:rPr>
        <w:t>
      оплата работы в выходные и праздничные (нерабочие) дни;</w:t>
      </w:r>
    </w:p>
    <w:bookmarkEnd w:id="128"/>
    <w:bookmarkStart w:name="z306" w:id="129"/>
    <w:p>
      <w:pPr>
        <w:spacing w:after="0"/>
        <w:ind w:left="0"/>
        <w:jc w:val="both"/>
      </w:pPr>
      <w:r>
        <w:rPr>
          <w:rFonts w:ascii="Times New Roman"/>
          <w:b w:val="false"/>
          <w:i w:val="false"/>
          <w:color w:val="000000"/>
          <w:sz w:val="28"/>
        </w:rPr>
        <w:t>
      оплата сверхурочной работы;</w:t>
      </w:r>
    </w:p>
    <w:bookmarkEnd w:id="129"/>
    <w:bookmarkStart w:name="z307" w:id="130"/>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130"/>
    <w:bookmarkStart w:name="z308" w:id="131"/>
    <w:p>
      <w:pPr>
        <w:spacing w:after="0"/>
        <w:ind w:left="0"/>
        <w:jc w:val="both"/>
      </w:pPr>
      <w:r>
        <w:rPr>
          <w:rFonts w:ascii="Times New Roman"/>
          <w:b w:val="false"/>
          <w:i w:val="false"/>
          <w:color w:val="000000"/>
          <w:sz w:val="28"/>
        </w:rPr>
        <w:t>
      4) оплата за неотработанное время:</w:t>
      </w:r>
    </w:p>
    <w:bookmarkEnd w:id="131"/>
    <w:bookmarkStart w:name="z309" w:id="132"/>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132"/>
    <w:bookmarkStart w:name="z310" w:id="133"/>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133"/>
    <w:bookmarkStart w:name="z311" w:id="134"/>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134"/>
    <w:bookmarkStart w:name="z312" w:id="135"/>
    <w:p>
      <w:pPr>
        <w:spacing w:after="0"/>
        <w:ind w:left="0"/>
        <w:jc w:val="both"/>
      </w:pPr>
      <w:r>
        <w:rPr>
          <w:rFonts w:ascii="Times New Roman"/>
          <w:b w:val="false"/>
          <w:i w:val="false"/>
          <w:color w:val="000000"/>
          <w:sz w:val="28"/>
        </w:rPr>
        <w:t>
      оплата простоев не по вине работника;</w:t>
      </w:r>
    </w:p>
    <w:bookmarkEnd w:id="135"/>
    <w:bookmarkStart w:name="z313" w:id="136"/>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136"/>
    <w:bookmarkStart w:name="z314" w:id="137"/>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137"/>
    <w:bookmarkStart w:name="z315" w:id="138"/>
    <w:p>
      <w:pPr>
        <w:spacing w:after="0"/>
        <w:ind w:left="0"/>
        <w:jc w:val="both"/>
      </w:pPr>
      <w:r>
        <w:rPr>
          <w:rFonts w:ascii="Times New Roman"/>
          <w:b w:val="false"/>
          <w:i w:val="false"/>
          <w:color w:val="000000"/>
          <w:sz w:val="28"/>
        </w:rPr>
        <w:t>
      Среднемесячная номинальная заработная плата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138"/>
    <w:bookmarkStart w:name="z316" w:id="139"/>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139"/>
    <w:bookmarkStart w:name="z317" w:id="140"/>
    <w:p>
      <w:pPr>
        <w:spacing w:after="0"/>
        <w:ind w:left="0"/>
        <w:jc w:val="both"/>
      </w:pPr>
      <w:r>
        <w:rPr>
          <w:rFonts w:ascii="Times New Roman"/>
          <w:b w:val="false"/>
          <w:i w:val="false"/>
          <w:color w:val="000000"/>
          <w:sz w:val="28"/>
        </w:rPr>
        <w:t>
      По строкам 5 и 6 раздела 4 указываются сведения по работникам списочного состава.</w:t>
      </w:r>
    </w:p>
    <w:bookmarkEnd w:id="140"/>
    <w:bookmarkStart w:name="z318" w:id="141"/>
    <w:p>
      <w:pPr>
        <w:spacing w:after="0"/>
        <w:ind w:left="0"/>
        <w:jc w:val="both"/>
      </w:pPr>
      <w:r>
        <w:rPr>
          <w:rFonts w:ascii="Times New Roman"/>
          <w:b w:val="false"/>
          <w:i w:val="false"/>
          <w:color w:val="000000"/>
          <w:sz w:val="28"/>
        </w:rPr>
        <w:t xml:space="preserve">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141"/>
    <w:bookmarkStart w:name="z319" w:id="142"/>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142"/>
    <w:bookmarkStart w:name="z320" w:id="143"/>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143"/>
    <w:bookmarkStart w:name="z321" w:id="144"/>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144"/>
    <w:bookmarkStart w:name="z322" w:id="145"/>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145"/>
    <w:bookmarkStart w:name="z323" w:id="146"/>
    <w:p>
      <w:pPr>
        <w:spacing w:after="0"/>
        <w:ind w:left="0"/>
        <w:jc w:val="both"/>
      </w:pPr>
      <w:r>
        <w:rPr>
          <w:rFonts w:ascii="Times New Roman"/>
          <w:b w:val="false"/>
          <w:i w:val="false"/>
          <w:color w:val="000000"/>
          <w:sz w:val="28"/>
        </w:rPr>
        <w:t>
      человеко-дни работников, находящихся в командировках;</w:t>
      </w:r>
    </w:p>
    <w:bookmarkEnd w:id="146"/>
    <w:bookmarkStart w:name="z324" w:id="147"/>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147"/>
    <w:bookmarkStart w:name="z325" w:id="148"/>
    <w:p>
      <w:pPr>
        <w:spacing w:after="0"/>
        <w:ind w:left="0"/>
        <w:jc w:val="both"/>
      </w:pPr>
      <w:r>
        <w:rPr>
          <w:rFonts w:ascii="Times New Roman"/>
          <w:b w:val="false"/>
          <w:i w:val="false"/>
          <w:color w:val="000000"/>
          <w:sz w:val="28"/>
        </w:rPr>
        <w:t>
      В число неотработанных человеко-дней входят:</w:t>
      </w:r>
    </w:p>
    <w:bookmarkEnd w:id="148"/>
    <w:bookmarkStart w:name="z326" w:id="149"/>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149"/>
    <w:bookmarkStart w:name="z327" w:id="150"/>
    <w:p>
      <w:pPr>
        <w:spacing w:after="0"/>
        <w:ind w:left="0"/>
        <w:jc w:val="both"/>
      </w:pPr>
      <w:r>
        <w:rPr>
          <w:rFonts w:ascii="Times New Roman"/>
          <w:b w:val="false"/>
          <w:i w:val="false"/>
          <w:color w:val="000000"/>
          <w:sz w:val="28"/>
        </w:rPr>
        <w:t>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w:t>
      </w:r>
    </w:p>
    <w:bookmarkEnd w:id="150"/>
    <w:bookmarkStart w:name="z328" w:id="151"/>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w:t>
      </w:r>
      <w:r>
        <w:rPr>
          <w:rFonts w:ascii="Times New Roman"/>
          <w:b w:val="false"/>
          <w:i w:val="false"/>
          <w:color w:val="000000"/>
          <w:sz w:val="28"/>
        </w:rPr>
        <w:t>Правилам</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утвержденных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w:t>
      </w:r>
    </w:p>
    <w:bookmarkEnd w:id="151"/>
    <w:bookmarkStart w:name="z329" w:id="152"/>
    <w:p>
      <w:pPr>
        <w:spacing w:after="0"/>
        <w:ind w:left="0"/>
        <w:jc w:val="both"/>
      </w:pPr>
      <w:r>
        <w:rPr>
          <w:rFonts w:ascii="Times New Roman"/>
          <w:b w:val="false"/>
          <w:i w:val="false"/>
          <w:color w:val="000000"/>
          <w:sz w:val="28"/>
        </w:rPr>
        <w:t xml:space="preserve">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152"/>
    <w:bookmarkStart w:name="z330" w:id="153"/>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с инвалидностью первой и второй групп.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153"/>
    <w:bookmarkStart w:name="z331" w:id="154"/>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154"/>
    <w:bookmarkStart w:name="z332" w:id="155"/>
    <w:p>
      <w:pPr>
        <w:spacing w:after="0"/>
        <w:ind w:left="0"/>
        <w:jc w:val="both"/>
      </w:pPr>
      <w:r>
        <w:rPr>
          <w:rFonts w:ascii="Times New Roman"/>
          <w:b w:val="false"/>
          <w:i w:val="false"/>
          <w:color w:val="000000"/>
          <w:sz w:val="28"/>
        </w:rPr>
        <w:t xml:space="preserve">
      неотработанное время по другим причинам,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55"/>
    <w:bookmarkStart w:name="z333" w:id="156"/>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156"/>
    <w:bookmarkStart w:name="z334" w:id="157"/>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57"/>
    <w:bookmarkStart w:name="z335" w:id="158"/>
    <w:p>
      <w:pPr>
        <w:spacing w:after="0"/>
        <w:ind w:left="0"/>
        <w:jc w:val="both"/>
      </w:pPr>
      <w:r>
        <w:rPr>
          <w:rFonts w:ascii="Times New Roman"/>
          <w:b w:val="false"/>
          <w:i w:val="false"/>
          <w:color w:val="000000"/>
          <w:sz w:val="28"/>
        </w:rPr>
        <w:t>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158"/>
    <w:bookmarkStart w:name="z336" w:id="159"/>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159"/>
    <w:bookmarkStart w:name="z337" w:id="160"/>
    <w:p>
      <w:pPr>
        <w:spacing w:after="0"/>
        <w:ind w:left="0"/>
        <w:jc w:val="both"/>
      </w:pPr>
      <w:r>
        <w:rPr>
          <w:rFonts w:ascii="Times New Roman"/>
          <w:b w:val="false"/>
          <w:i w:val="false"/>
          <w:color w:val="000000"/>
          <w:sz w:val="28"/>
        </w:rPr>
        <w:t>
      По строкам 1, 2, 3 и 4 раздела 5 указываются сведения по работникам списочного состава.</w:t>
      </w:r>
    </w:p>
    <w:bookmarkEnd w:id="160"/>
    <w:bookmarkStart w:name="z338" w:id="161"/>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161"/>
    <w:bookmarkStart w:name="z339" w:id="162"/>
    <w:p>
      <w:pPr>
        <w:spacing w:after="0"/>
        <w:ind w:left="0"/>
        <w:jc w:val="both"/>
      </w:pPr>
      <w:r>
        <w:rPr>
          <w:rFonts w:ascii="Times New Roman"/>
          <w:b w:val="false"/>
          <w:i w:val="false"/>
          <w:color w:val="000000"/>
          <w:sz w:val="28"/>
        </w:rPr>
        <w:t>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w:t>
      </w:r>
    </w:p>
    <w:bookmarkEnd w:id="162"/>
    <w:bookmarkStart w:name="z340" w:id="163"/>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раздела 7 включаются все работники организации, расторгнувшие трудовой договор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163"/>
    <w:bookmarkStart w:name="z341" w:id="164"/>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164"/>
    <w:bookmarkStart w:name="z342" w:id="165"/>
    <w:p>
      <w:pPr>
        <w:spacing w:after="0"/>
        <w:ind w:left="0"/>
        <w:jc w:val="both"/>
      </w:pPr>
      <w:r>
        <w:rPr>
          <w:rFonts w:ascii="Times New Roman"/>
          <w:b w:val="false"/>
          <w:i w:val="false"/>
          <w:color w:val="000000"/>
          <w:sz w:val="28"/>
        </w:rPr>
        <w:t>
      К зеленым рабочим местам относятся рабочие места, способствующие сохранению и восстановлению окружающей среды.</w:t>
      </w:r>
    </w:p>
    <w:bookmarkEnd w:id="165"/>
    <w:bookmarkStart w:name="z343" w:id="166"/>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166"/>
    <w:bookmarkStart w:name="z344" w:id="167"/>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167"/>
    <w:bookmarkStart w:name="z345" w:id="168"/>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168"/>
    <w:bookmarkStart w:name="z346" w:id="169"/>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169"/>
    <w:bookmarkStart w:name="z347" w:id="170"/>
    <w:p>
      <w:pPr>
        <w:spacing w:after="0"/>
        <w:ind w:left="0"/>
        <w:jc w:val="both"/>
      </w:pPr>
      <w:r>
        <w:rPr>
          <w:rFonts w:ascii="Times New Roman"/>
          <w:b w:val="false"/>
          <w:i w:val="false"/>
          <w:color w:val="000000"/>
          <w:sz w:val="28"/>
        </w:rPr>
        <w:t>
      использованием, развитием возобновляемых форм энергии;</w:t>
      </w:r>
    </w:p>
    <w:bookmarkEnd w:id="170"/>
    <w:bookmarkStart w:name="z348" w:id="171"/>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171"/>
    <w:bookmarkStart w:name="z349" w:id="172"/>
    <w:p>
      <w:pPr>
        <w:spacing w:after="0"/>
        <w:ind w:left="0"/>
        <w:jc w:val="both"/>
      </w:pPr>
      <w:r>
        <w:rPr>
          <w:rFonts w:ascii="Times New Roman"/>
          <w:b w:val="false"/>
          <w:i w:val="false"/>
          <w:color w:val="000000"/>
          <w:sz w:val="28"/>
        </w:rPr>
        <w:t>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w:t>
      </w:r>
    </w:p>
    <w:bookmarkEnd w:id="172"/>
    <w:bookmarkStart w:name="z350" w:id="173"/>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173"/>
    <w:bookmarkStart w:name="z351" w:id="174"/>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174"/>
    <w:bookmarkStart w:name="z352" w:id="175"/>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175"/>
    <w:bookmarkStart w:name="z353" w:id="176"/>
    <w:p>
      <w:pPr>
        <w:spacing w:after="0"/>
        <w:ind w:left="0"/>
        <w:jc w:val="both"/>
      </w:pPr>
      <w:r>
        <w:rPr>
          <w:rFonts w:ascii="Times New Roman"/>
          <w:b w:val="false"/>
          <w:i w:val="false"/>
          <w:color w:val="000000"/>
          <w:sz w:val="28"/>
        </w:rPr>
        <w:t>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w:t>
      </w:r>
    </w:p>
    <w:bookmarkEnd w:id="176"/>
    <w:bookmarkStart w:name="z354" w:id="177"/>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177"/>
    <w:bookmarkStart w:name="z355" w:id="178"/>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178"/>
    <w:bookmarkStart w:name="z356" w:id="179"/>
    <w:p>
      <w:pPr>
        <w:spacing w:after="0"/>
        <w:ind w:left="0"/>
        <w:jc w:val="both"/>
      </w:pPr>
      <w:r>
        <w:rPr>
          <w:rFonts w:ascii="Times New Roman"/>
          <w:b w:val="false"/>
          <w:i w:val="false"/>
          <w:color w:val="000000"/>
          <w:sz w:val="28"/>
        </w:rPr>
        <w:t>
      К расходам на содержание рабочей силы относятся:</w:t>
      </w:r>
    </w:p>
    <w:bookmarkEnd w:id="179"/>
    <w:bookmarkStart w:name="z357" w:id="180"/>
    <w:p>
      <w:pPr>
        <w:spacing w:after="0"/>
        <w:ind w:left="0"/>
        <w:jc w:val="both"/>
      </w:pPr>
      <w:r>
        <w:rPr>
          <w:rFonts w:ascii="Times New Roman"/>
          <w:b w:val="false"/>
          <w:i w:val="false"/>
          <w:color w:val="000000"/>
          <w:sz w:val="28"/>
        </w:rPr>
        <w:t>
      расходы организации по обеспечению работников жильем;</w:t>
      </w:r>
    </w:p>
    <w:bookmarkEnd w:id="180"/>
    <w:bookmarkStart w:name="z358" w:id="181"/>
    <w:p>
      <w:pPr>
        <w:spacing w:after="0"/>
        <w:ind w:left="0"/>
        <w:jc w:val="both"/>
      </w:pPr>
      <w:r>
        <w:rPr>
          <w:rFonts w:ascii="Times New Roman"/>
          <w:b w:val="false"/>
          <w:i w:val="false"/>
          <w:color w:val="000000"/>
          <w:sz w:val="28"/>
        </w:rPr>
        <w:t>
      расходы организации на социальную защиту работников;</w:t>
      </w:r>
    </w:p>
    <w:bookmarkEnd w:id="181"/>
    <w:bookmarkStart w:name="z359" w:id="182"/>
    <w:p>
      <w:pPr>
        <w:spacing w:after="0"/>
        <w:ind w:left="0"/>
        <w:jc w:val="both"/>
      </w:pPr>
      <w:r>
        <w:rPr>
          <w:rFonts w:ascii="Times New Roman"/>
          <w:b w:val="false"/>
          <w:i w:val="false"/>
          <w:color w:val="000000"/>
          <w:sz w:val="28"/>
        </w:rPr>
        <w:t>
      расходы организации на обучение работников;</w:t>
      </w:r>
    </w:p>
    <w:bookmarkEnd w:id="182"/>
    <w:bookmarkStart w:name="z360" w:id="183"/>
    <w:p>
      <w:pPr>
        <w:spacing w:after="0"/>
        <w:ind w:left="0"/>
        <w:jc w:val="both"/>
      </w:pPr>
      <w:r>
        <w:rPr>
          <w:rFonts w:ascii="Times New Roman"/>
          <w:b w:val="false"/>
          <w:i w:val="false"/>
          <w:color w:val="000000"/>
          <w:sz w:val="28"/>
        </w:rPr>
        <w:t>
      расходы на проведение культурных мероприятий, а также по организации отдыха и развлечений;</w:t>
      </w:r>
    </w:p>
    <w:bookmarkEnd w:id="183"/>
    <w:bookmarkStart w:name="z361" w:id="184"/>
    <w:p>
      <w:pPr>
        <w:spacing w:after="0"/>
        <w:ind w:left="0"/>
        <w:jc w:val="both"/>
      </w:pPr>
      <w:r>
        <w:rPr>
          <w:rFonts w:ascii="Times New Roman"/>
          <w:b w:val="false"/>
          <w:i w:val="false"/>
          <w:color w:val="000000"/>
          <w:sz w:val="28"/>
        </w:rPr>
        <w:t>
      расходы организации на рабочую силу, не отнесенные к вышеперечисленным группам;</w:t>
      </w:r>
    </w:p>
    <w:bookmarkEnd w:id="184"/>
    <w:bookmarkStart w:name="z362" w:id="185"/>
    <w:p>
      <w:pPr>
        <w:spacing w:after="0"/>
        <w:ind w:left="0"/>
        <w:jc w:val="both"/>
      </w:pPr>
      <w:r>
        <w:rPr>
          <w:rFonts w:ascii="Times New Roman"/>
          <w:b w:val="false"/>
          <w:i w:val="false"/>
          <w:color w:val="000000"/>
          <w:sz w:val="28"/>
        </w:rPr>
        <w:t>
      налоги, связанные с использованием рабочей силы.</w:t>
      </w:r>
    </w:p>
    <w:bookmarkEnd w:id="185"/>
    <w:bookmarkStart w:name="z363" w:id="186"/>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186"/>
    <w:bookmarkStart w:name="z364" w:id="187"/>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187"/>
    <w:bookmarkStart w:name="z365" w:id="188"/>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188"/>
    <w:bookmarkStart w:name="z366" w:id="189"/>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189"/>
    <w:bookmarkStart w:name="z367" w:id="190"/>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190"/>
    <w:bookmarkStart w:name="z368" w:id="191"/>
    <w:p>
      <w:pPr>
        <w:spacing w:after="0"/>
        <w:ind w:left="0"/>
        <w:jc w:val="both"/>
      </w:pPr>
      <w:r>
        <w:rPr>
          <w:rFonts w:ascii="Times New Roman"/>
          <w:b w:val="false"/>
          <w:i w:val="false"/>
          <w:color w:val="000000"/>
          <w:sz w:val="28"/>
        </w:rPr>
        <w:t>
      социальные отчисления;</w:t>
      </w:r>
    </w:p>
    <w:bookmarkEnd w:id="191"/>
    <w:bookmarkStart w:name="z369" w:id="192"/>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192"/>
    <w:bookmarkStart w:name="z370" w:id="193"/>
    <w:p>
      <w:pPr>
        <w:spacing w:after="0"/>
        <w:ind w:left="0"/>
        <w:jc w:val="both"/>
      </w:pPr>
      <w:r>
        <w:rPr>
          <w:rFonts w:ascii="Times New Roman"/>
          <w:b w:val="false"/>
          <w:i w:val="false"/>
          <w:color w:val="000000"/>
          <w:sz w:val="28"/>
        </w:rPr>
        <w:t xml:space="preserve">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193"/>
    <w:bookmarkStart w:name="z371" w:id="194"/>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194"/>
    <w:bookmarkStart w:name="z372" w:id="195"/>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195"/>
    <w:bookmarkStart w:name="z373" w:id="196"/>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лицам с инвалидностью,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196"/>
    <w:bookmarkStart w:name="z374" w:id="197"/>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197"/>
    <w:bookmarkStart w:name="z375" w:id="198"/>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198"/>
    <w:bookmarkStart w:name="z376" w:id="199"/>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199"/>
    <w:bookmarkStart w:name="z377" w:id="200"/>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w:t>
      </w:r>
    </w:p>
    <w:bookmarkEnd w:id="200"/>
    <w:bookmarkStart w:name="z378" w:id="201"/>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работника в случае неисполнения работодателем условий трудового договора;</w:t>
      </w:r>
    </w:p>
    <w:bookmarkEnd w:id="201"/>
    <w:bookmarkStart w:name="z379" w:id="202"/>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202"/>
    <w:bookmarkStart w:name="z380" w:id="203"/>
    <w:p>
      <w:pPr>
        <w:spacing w:after="0"/>
        <w:ind w:left="0"/>
        <w:jc w:val="both"/>
      </w:pPr>
      <w:r>
        <w:rPr>
          <w:rFonts w:ascii="Times New Roman"/>
          <w:b w:val="false"/>
          <w:i w:val="false"/>
          <w:color w:val="000000"/>
          <w:sz w:val="28"/>
        </w:rPr>
        <w:t>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w:t>
      </w:r>
    </w:p>
    <w:bookmarkEnd w:id="203"/>
    <w:bookmarkStart w:name="z381" w:id="204"/>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204"/>
    <w:bookmarkStart w:name="z382" w:id="205"/>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205"/>
    <w:bookmarkStart w:name="z383" w:id="206"/>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06"/>
    <w:bookmarkStart w:name="z384" w:id="207"/>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207"/>
    <w:bookmarkStart w:name="z385" w:id="208"/>
    <w:p>
      <w:pPr>
        <w:spacing w:after="0"/>
        <w:ind w:left="0"/>
        <w:jc w:val="both"/>
      </w:pPr>
      <w:r>
        <w:rPr>
          <w:rFonts w:ascii="Times New Roman"/>
          <w:b w:val="false"/>
          <w:i w:val="false"/>
          <w:color w:val="000000"/>
          <w:sz w:val="28"/>
        </w:rPr>
        <w:t>
      расходы по организации отдыха и развлечений;</w:t>
      </w:r>
    </w:p>
    <w:bookmarkEnd w:id="208"/>
    <w:bookmarkStart w:name="z386" w:id="209"/>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209"/>
    <w:bookmarkStart w:name="z387" w:id="210"/>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210"/>
    <w:bookmarkStart w:name="z388" w:id="211"/>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211"/>
    <w:bookmarkStart w:name="z389" w:id="212"/>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212"/>
    <w:bookmarkStart w:name="z390" w:id="213"/>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213"/>
    <w:bookmarkStart w:name="z391" w:id="214"/>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14"/>
    <w:bookmarkStart w:name="z392" w:id="215"/>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215"/>
    <w:bookmarkStart w:name="z393" w:id="216"/>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216"/>
    <w:bookmarkStart w:name="z394" w:id="217"/>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217"/>
    <w:bookmarkStart w:name="z395" w:id="218"/>
    <w:p>
      <w:pPr>
        <w:spacing w:after="0"/>
        <w:ind w:left="0"/>
        <w:jc w:val="both"/>
      </w:pPr>
      <w:r>
        <w:rPr>
          <w:rFonts w:ascii="Times New Roman"/>
          <w:b w:val="false"/>
          <w:i w:val="false"/>
          <w:color w:val="000000"/>
          <w:sz w:val="28"/>
        </w:rPr>
        <w:t>
      стоимость форменной одежды (комплект);</w:t>
      </w:r>
    </w:p>
    <w:bookmarkEnd w:id="218"/>
    <w:bookmarkStart w:name="z396" w:id="219"/>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219"/>
    <w:bookmarkStart w:name="z397" w:id="220"/>
    <w:p>
      <w:pPr>
        <w:spacing w:after="0"/>
        <w:ind w:left="0"/>
        <w:jc w:val="both"/>
      </w:pPr>
      <w:r>
        <w:rPr>
          <w:rFonts w:ascii="Times New Roman"/>
          <w:b w:val="false"/>
          <w:i w:val="false"/>
          <w:color w:val="000000"/>
          <w:sz w:val="28"/>
        </w:rPr>
        <w:t>
      расходы, связанные с наймом персонала;</w:t>
      </w:r>
    </w:p>
    <w:bookmarkEnd w:id="220"/>
    <w:bookmarkStart w:name="z398" w:id="221"/>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221"/>
    <w:bookmarkStart w:name="z399" w:id="222"/>
    <w:p>
      <w:pPr>
        <w:spacing w:after="0"/>
        <w:ind w:left="0"/>
        <w:jc w:val="both"/>
      </w:pPr>
      <w:r>
        <w:rPr>
          <w:rFonts w:ascii="Times New Roman"/>
          <w:b w:val="false"/>
          <w:i w:val="false"/>
          <w:color w:val="000000"/>
          <w:sz w:val="28"/>
        </w:rPr>
        <w:t xml:space="preserve">
      командировочные расходы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22"/>
    <w:bookmarkStart w:name="z400" w:id="223"/>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223"/>
    <w:bookmarkStart w:name="z401" w:id="224"/>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224"/>
    <w:bookmarkStart w:name="z402" w:id="225"/>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225"/>
    <w:bookmarkStart w:name="z403" w:id="226"/>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226"/>
    <w:bookmarkStart w:name="z404" w:id="227"/>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227"/>
    <w:bookmarkStart w:name="z405" w:id="228"/>
    <w:p>
      <w:pPr>
        <w:spacing w:after="0"/>
        <w:ind w:left="0"/>
        <w:jc w:val="both"/>
      </w:pPr>
      <w:r>
        <w:rPr>
          <w:rFonts w:ascii="Times New Roman"/>
          <w:b w:val="false"/>
          <w:i w:val="false"/>
          <w:color w:val="000000"/>
          <w:sz w:val="28"/>
        </w:rPr>
        <w:t>
      К выплатам, не учитываемым при исчислении средней заработной платы, относятся:</w:t>
      </w:r>
    </w:p>
    <w:bookmarkEnd w:id="228"/>
    <w:bookmarkStart w:name="z406" w:id="229"/>
    <w:p>
      <w:pPr>
        <w:spacing w:after="0"/>
        <w:ind w:left="0"/>
        <w:jc w:val="both"/>
      </w:pPr>
      <w:r>
        <w:rPr>
          <w:rFonts w:ascii="Times New Roman"/>
          <w:b w:val="false"/>
          <w:i w:val="false"/>
          <w:color w:val="000000"/>
          <w:sz w:val="28"/>
        </w:rPr>
        <w:t xml:space="preserve">
      заработная плата, выплаченная работнику по месту выполнения государственных и общественных обязанностей, согласно </w:t>
      </w:r>
      <w:r>
        <w:rPr>
          <w:rFonts w:ascii="Times New Roman"/>
          <w:b w:val="false"/>
          <w:i w:val="false"/>
          <w:color w:val="000000"/>
          <w:sz w:val="28"/>
        </w:rPr>
        <w:t>статье 124</w:t>
      </w:r>
      <w:r>
        <w:rPr>
          <w:rFonts w:ascii="Times New Roman"/>
          <w:b w:val="false"/>
          <w:i w:val="false"/>
          <w:color w:val="000000"/>
          <w:sz w:val="28"/>
        </w:rPr>
        <w:t xml:space="preserve"> Трудового кодекса;</w:t>
      </w:r>
    </w:p>
    <w:bookmarkEnd w:id="229"/>
    <w:bookmarkStart w:name="z407" w:id="230"/>
    <w:p>
      <w:pPr>
        <w:spacing w:after="0"/>
        <w:ind w:left="0"/>
        <w:jc w:val="both"/>
      </w:pPr>
      <w:r>
        <w:rPr>
          <w:rFonts w:ascii="Times New Roman"/>
          <w:b w:val="false"/>
          <w:i w:val="false"/>
          <w:color w:val="000000"/>
          <w:sz w:val="28"/>
        </w:rPr>
        <w:t xml:space="preserve">
      компенсационные выплаты работникам за работу при разделении ежедневной работы (рабочей смены) на части согласно </w:t>
      </w:r>
      <w:r>
        <w:rPr>
          <w:rFonts w:ascii="Times New Roman"/>
          <w:b w:val="false"/>
          <w:i w:val="false"/>
          <w:color w:val="000000"/>
          <w:sz w:val="28"/>
        </w:rPr>
        <w:t>статье 72</w:t>
      </w:r>
      <w:r>
        <w:rPr>
          <w:rFonts w:ascii="Times New Roman"/>
          <w:b w:val="false"/>
          <w:i w:val="false"/>
          <w:color w:val="000000"/>
          <w:sz w:val="28"/>
        </w:rPr>
        <w:t xml:space="preserve"> Трудового кодекса;</w:t>
      </w:r>
    </w:p>
    <w:bookmarkEnd w:id="230"/>
    <w:bookmarkStart w:name="z408" w:id="231"/>
    <w:p>
      <w:pPr>
        <w:spacing w:after="0"/>
        <w:ind w:left="0"/>
        <w:jc w:val="both"/>
      </w:pPr>
      <w:r>
        <w:rPr>
          <w:rFonts w:ascii="Times New Roman"/>
          <w:b w:val="false"/>
          <w:i w:val="false"/>
          <w:color w:val="000000"/>
          <w:sz w:val="28"/>
        </w:rPr>
        <w:t xml:space="preserve">
      средняя заработная плата, сохраняемая за время перерывов для кормления ребенка (детей) согласно </w:t>
      </w:r>
      <w:r>
        <w:rPr>
          <w:rFonts w:ascii="Times New Roman"/>
          <w:b w:val="false"/>
          <w:i w:val="false"/>
          <w:color w:val="000000"/>
          <w:sz w:val="28"/>
        </w:rPr>
        <w:t>статье 82</w:t>
      </w:r>
      <w:r>
        <w:rPr>
          <w:rFonts w:ascii="Times New Roman"/>
          <w:b w:val="false"/>
          <w:i w:val="false"/>
          <w:color w:val="000000"/>
          <w:sz w:val="28"/>
        </w:rPr>
        <w:t xml:space="preserve"> Трудового кодекса.</w:t>
      </w:r>
    </w:p>
    <w:bookmarkEnd w:id="231"/>
    <w:bookmarkStart w:name="z409" w:id="232"/>
    <w:p>
      <w:pPr>
        <w:spacing w:after="0"/>
        <w:ind w:left="0"/>
        <w:jc w:val="both"/>
      </w:pPr>
      <w:r>
        <w:rPr>
          <w:rFonts w:ascii="Times New Roman"/>
          <w:b w:val="false"/>
          <w:i w:val="false"/>
          <w:color w:val="000000"/>
          <w:sz w:val="28"/>
        </w:rPr>
        <w:t>
      В расходы организации на рабочую силу не включаются:</w:t>
      </w:r>
    </w:p>
    <w:bookmarkEnd w:id="232"/>
    <w:bookmarkStart w:name="z410" w:id="233"/>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233"/>
    <w:bookmarkStart w:name="z411" w:id="234"/>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234"/>
    <w:bookmarkStart w:name="z412" w:id="235"/>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235"/>
    <w:bookmarkStart w:name="z413" w:id="236"/>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236"/>
    <w:bookmarkStart w:name="z414" w:id="237"/>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7"/>
    <w:bookmarkStart w:name="z415" w:id="238"/>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238"/>
    <w:bookmarkStart w:name="z416" w:id="239"/>
    <w:p>
      <w:pPr>
        <w:spacing w:after="0"/>
        <w:ind w:left="0"/>
        <w:jc w:val="both"/>
      </w:pPr>
      <w:r>
        <w:rPr>
          <w:rFonts w:ascii="Times New Roman"/>
          <w:b w:val="false"/>
          <w:i w:val="false"/>
          <w:color w:val="000000"/>
          <w:sz w:val="28"/>
        </w:rPr>
        <w:t>
      20.Арифметико-логический контроль:</w:t>
      </w:r>
    </w:p>
    <w:bookmarkEnd w:id="239"/>
    <w:bookmarkStart w:name="z417" w:id="240"/>
    <w:p>
      <w:pPr>
        <w:spacing w:after="0"/>
        <w:ind w:left="0"/>
        <w:jc w:val="both"/>
      </w:pPr>
      <w:r>
        <w:rPr>
          <w:rFonts w:ascii="Times New Roman"/>
          <w:b w:val="false"/>
          <w:i w:val="false"/>
          <w:color w:val="000000"/>
          <w:sz w:val="28"/>
        </w:rPr>
        <w:t>
      1) Раздел 2:</w:t>
      </w:r>
    </w:p>
    <w:bookmarkEnd w:id="240"/>
    <w:bookmarkStart w:name="z418" w:id="241"/>
    <w:p>
      <w:pPr>
        <w:spacing w:after="0"/>
        <w:ind w:left="0"/>
        <w:jc w:val="both"/>
      </w:pPr>
      <w:r>
        <w:rPr>
          <w:rFonts w:ascii="Times New Roman"/>
          <w:b w:val="false"/>
          <w:i w:val="false"/>
          <w:color w:val="000000"/>
          <w:sz w:val="28"/>
        </w:rPr>
        <w:t>
      графа 1 &gt; графе 2 для каждой строки;</w:t>
      </w:r>
    </w:p>
    <w:bookmarkEnd w:id="241"/>
    <w:bookmarkStart w:name="z419" w:id="242"/>
    <w:p>
      <w:pPr>
        <w:spacing w:after="0"/>
        <w:ind w:left="0"/>
        <w:jc w:val="both"/>
      </w:pPr>
      <w:r>
        <w:rPr>
          <w:rFonts w:ascii="Times New Roman"/>
          <w:b w:val="false"/>
          <w:i w:val="false"/>
          <w:color w:val="000000"/>
          <w:sz w:val="28"/>
        </w:rPr>
        <w:t>
      графа 3 &gt; графе 4 для каждой строки;</w:t>
      </w:r>
    </w:p>
    <w:bookmarkEnd w:id="242"/>
    <w:bookmarkStart w:name="z420" w:id="243"/>
    <w:p>
      <w:pPr>
        <w:spacing w:after="0"/>
        <w:ind w:left="0"/>
        <w:jc w:val="both"/>
      </w:pPr>
      <w:r>
        <w:rPr>
          <w:rFonts w:ascii="Times New Roman"/>
          <w:b w:val="false"/>
          <w:i w:val="false"/>
          <w:color w:val="000000"/>
          <w:sz w:val="28"/>
        </w:rPr>
        <w:t>
      графа 5 &gt; графе 6 для каждой строки;</w:t>
      </w:r>
    </w:p>
    <w:bookmarkEnd w:id="243"/>
    <w:bookmarkStart w:name="z421" w:id="244"/>
    <w:p>
      <w:pPr>
        <w:spacing w:after="0"/>
        <w:ind w:left="0"/>
        <w:jc w:val="both"/>
      </w:pPr>
      <w:r>
        <w:rPr>
          <w:rFonts w:ascii="Times New Roman"/>
          <w:b w:val="false"/>
          <w:i w:val="false"/>
          <w:color w:val="000000"/>
          <w:sz w:val="28"/>
        </w:rPr>
        <w:t>
      строка 1 &gt; строке 1.1 по графам 1 – 6;</w:t>
      </w:r>
    </w:p>
    <w:bookmarkEnd w:id="244"/>
    <w:bookmarkStart w:name="z422" w:id="245"/>
    <w:p>
      <w:pPr>
        <w:spacing w:after="0"/>
        <w:ind w:left="0"/>
        <w:jc w:val="both"/>
      </w:pPr>
      <w:r>
        <w:rPr>
          <w:rFonts w:ascii="Times New Roman"/>
          <w:b w:val="false"/>
          <w:i w:val="false"/>
          <w:color w:val="000000"/>
          <w:sz w:val="28"/>
        </w:rPr>
        <w:t>
      строка 1 графа 1&gt; 0;</w:t>
      </w:r>
    </w:p>
    <w:bookmarkEnd w:id="245"/>
    <w:bookmarkStart w:name="z423" w:id="246"/>
    <w:p>
      <w:pPr>
        <w:spacing w:after="0"/>
        <w:ind w:left="0"/>
        <w:jc w:val="both"/>
      </w:pPr>
      <w:r>
        <w:rPr>
          <w:rFonts w:ascii="Times New Roman"/>
          <w:b w:val="false"/>
          <w:i w:val="false"/>
          <w:color w:val="000000"/>
          <w:sz w:val="28"/>
        </w:rPr>
        <w:t>
      если строка 1 &gt; 0, то строка 1.1 &gt; 0 по графе 1;</w:t>
      </w:r>
    </w:p>
    <w:bookmarkEnd w:id="246"/>
    <w:bookmarkStart w:name="z424" w:id="247"/>
    <w:p>
      <w:pPr>
        <w:spacing w:after="0"/>
        <w:ind w:left="0"/>
        <w:jc w:val="both"/>
      </w:pPr>
      <w:r>
        <w:rPr>
          <w:rFonts w:ascii="Times New Roman"/>
          <w:b w:val="false"/>
          <w:i w:val="false"/>
          <w:color w:val="000000"/>
          <w:sz w:val="28"/>
        </w:rPr>
        <w:t>
      строка 1= сумме строк 1.1 – 1.2 по графам 1, 3;</w:t>
      </w:r>
    </w:p>
    <w:bookmarkEnd w:id="247"/>
    <w:bookmarkStart w:name="z425" w:id="248"/>
    <w:p>
      <w:pPr>
        <w:spacing w:after="0"/>
        <w:ind w:left="0"/>
        <w:jc w:val="both"/>
      </w:pPr>
      <w:r>
        <w:rPr>
          <w:rFonts w:ascii="Times New Roman"/>
          <w:b w:val="false"/>
          <w:i w:val="false"/>
          <w:color w:val="000000"/>
          <w:sz w:val="28"/>
        </w:rPr>
        <w:t>
      строка 1.2 = сумме строк 1.2.1 – 1.2.2 по графам 1, 3;</w:t>
      </w:r>
    </w:p>
    <w:bookmarkEnd w:id="248"/>
    <w:bookmarkStart w:name="z426" w:id="249"/>
    <w:p>
      <w:pPr>
        <w:spacing w:after="0"/>
        <w:ind w:left="0"/>
        <w:jc w:val="both"/>
      </w:pPr>
      <w:r>
        <w:rPr>
          <w:rFonts w:ascii="Times New Roman"/>
          <w:b w:val="false"/>
          <w:i w:val="false"/>
          <w:color w:val="000000"/>
          <w:sz w:val="28"/>
        </w:rPr>
        <w:t>
      если графа 3 &gt; 0, то графа 5 &gt; 0 для каждой строки;</w:t>
      </w:r>
    </w:p>
    <w:bookmarkEnd w:id="249"/>
    <w:bookmarkStart w:name="z427" w:id="250"/>
    <w:p>
      <w:pPr>
        <w:spacing w:after="0"/>
        <w:ind w:left="0"/>
        <w:jc w:val="both"/>
      </w:pPr>
      <w:r>
        <w:rPr>
          <w:rFonts w:ascii="Times New Roman"/>
          <w:b w:val="false"/>
          <w:i w:val="false"/>
          <w:color w:val="000000"/>
          <w:sz w:val="28"/>
        </w:rPr>
        <w:t>
      если графа 4 &gt; 0, то графа 6 &gt; 0 для каждой строки;</w:t>
      </w:r>
    </w:p>
    <w:bookmarkEnd w:id="250"/>
    <w:bookmarkStart w:name="z428" w:id="251"/>
    <w:p>
      <w:pPr>
        <w:spacing w:after="0"/>
        <w:ind w:left="0"/>
        <w:jc w:val="both"/>
      </w:pPr>
      <w:r>
        <w:rPr>
          <w:rFonts w:ascii="Times New Roman"/>
          <w:b w:val="false"/>
          <w:i w:val="false"/>
          <w:color w:val="000000"/>
          <w:sz w:val="28"/>
        </w:rPr>
        <w:t>
      если графа 5 &gt; 0, то графа 3 &gt; 0 для каждой строки;</w:t>
      </w:r>
    </w:p>
    <w:bookmarkEnd w:id="251"/>
    <w:bookmarkStart w:name="z429" w:id="252"/>
    <w:p>
      <w:pPr>
        <w:spacing w:after="0"/>
        <w:ind w:left="0"/>
        <w:jc w:val="both"/>
      </w:pPr>
      <w:r>
        <w:rPr>
          <w:rFonts w:ascii="Times New Roman"/>
          <w:b w:val="false"/>
          <w:i w:val="false"/>
          <w:color w:val="000000"/>
          <w:sz w:val="28"/>
        </w:rPr>
        <w:t>
      если графа 6 &gt; 0, то графа 4 &gt; 0 для каждой строки;</w:t>
      </w:r>
    </w:p>
    <w:bookmarkEnd w:id="252"/>
    <w:bookmarkStart w:name="z430" w:id="253"/>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53"/>
    <w:bookmarkStart w:name="z431" w:id="254"/>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54"/>
    <w:bookmarkStart w:name="z432" w:id="255"/>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55"/>
    <w:bookmarkStart w:name="z433" w:id="256"/>
    <w:p>
      <w:pPr>
        <w:spacing w:after="0"/>
        <w:ind w:left="0"/>
        <w:jc w:val="both"/>
      </w:pPr>
      <w:r>
        <w:rPr>
          <w:rFonts w:ascii="Times New Roman"/>
          <w:b w:val="false"/>
          <w:i w:val="false"/>
          <w:color w:val="000000"/>
          <w:sz w:val="28"/>
        </w:rPr>
        <w:t>
      графа 7 = графа 5 *1000 / графу 3 / 12 для каждой строки;</w:t>
      </w:r>
    </w:p>
    <w:bookmarkEnd w:id="256"/>
    <w:bookmarkStart w:name="z434" w:id="257"/>
    <w:p>
      <w:pPr>
        <w:spacing w:after="0"/>
        <w:ind w:left="0"/>
        <w:jc w:val="both"/>
      </w:pPr>
      <w:r>
        <w:rPr>
          <w:rFonts w:ascii="Times New Roman"/>
          <w:b w:val="false"/>
          <w:i w:val="false"/>
          <w:color w:val="000000"/>
          <w:sz w:val="28"/>
        </w:rPr>
        <w:t>
      графа 8 = графа 6 *1000 / графу 4 / 12 для каждой строки.</w:t>
      </w:r>
    </w:p>
    <w:bookmarkEnd w:id="257"/>
    <w:bookmarkStart w:name="z435" w:id="258"/>
    <w:p>
      <w:pPr>
        <w:spacing w:after="0"/>
        <w:ind w:left="0"/>
        <w:jc w:val="both"/>
      </w:pPr>
      <w:r>
        <w:rPr>
          <w:rFonts w:ascii="Times New Roman"/>
          <w:b w:val="false"/>
          <w:i w:val="false"/>
          <w:color w:val="000000"/>
          <w:sz w:val="28"/>
        </w:rPr>
        <w:t>
      2) Раздел 2.1:</w:t>
      </w:r>
    </w:p>
    <w:bookmarkEnd w:id="258"/>
    <w:bookmarkStart w:name="z436" w:id="259"/>
    <w:p>
      <w:pPr>
        <w:spacing w:after="0"/>
        <w:ind w:left="0"/>
        <w:jc w:val="both"/>
      </w:pPr>
      <w:r>
        <w:rPr>
          <w:rFonts w:ascii="Times New Roman"/>
          <w:b w:val="false"/>
          <w:i w:val="false"/>
          <w:color w:val="000000"/>
          <w:sz w:val="28"/>
        </w:rPr>
        <w:t>
      строка 1 = сумме строк 1.1 – 1.2 по графам 1–6;</w:t>
      </w:r>
    </w:p>
    <w:bookmarkEnd w:id="259"/>
    <w:bookmarkStart w:name="z437" w:id="260"/>
    <w:p>
      <w:pPr>
        <w:spacing w:after="0"/>
        <w:ind w:left="0"/>
        <w:jc w:val="both"/>
      </w:pPr>
      <w:r>
        <w:rPr>
          <w:rFonts w:ascii="Times New Roman"/>
          <w:b w:val="false"/>
          <w:i w:val="false"/>
          <w:color w:val="000000"/>
          <w:sz w:val="28"/>
        </w:rPr>
        <w:t>
      строка 1.1 ≤ строки 1 по графам 1–6;</w:t>
      </w:r>
    </w:p>
    <w:bookmarkEnd w:id="260"/>
    <w:bookmarkStart w:name="z438" w:id="261"/>
    <w:p>
      <w:pPr>
        <w:spacing w:after="0"/>
        <w:ind w:left="0"/>
        <w:jc w:val="both"/>
      </w:pPr>
      <w:r>
        <w:rPr>
          <w:rFonts w:ascii="Times New Roman"/>
          <w:b w:val="false"/>
          <w:i w:val="false"/>
          <w:color w:val="000000"/>
          <w:sz w:val="28"/>
        </w:rPr>
        <w:t>
      строка 1.1 &gt; строки 1.1.1 по графам 1–6;</w:t>
      </w:r>
    </w:p>
    <w:bookmarkEnd w:id="261"/>
    <w:bookmarkStart w:name="z439" w:id="262"/>
    <w:p>
      <w:pPr>
        <w:spacing w:after="0"/>
        <w:ind w:left="0"/>
        <w:jc w:val="both"/>
      </w:pPr>
      <w:r>
        <w:rPr>
          <w:rFonts w:ascii="Times New Roman"/>
          <w:b w:val="false"/>
          <w:i w:val="false"/>
          <w:color w:val="000000"/>
          <w:sz w:val="28"/>
        </w:rPr>
        <w:t>
      строка 1.2 ≤ строки 1 по графам 1–6;</w:t>
      </w:r>
    </w:p>
    <w:bookmarkEnd w:id="262"/>
    <w:bookmarkStart w:name="z440" w:id="263"/>
    <w:p>
      <w:pPr>
        <w:spacing w:after="0"/>
        <w:ind w:left="0"/>
        <w:jc w:val="both"/>
      </w:pPr>
      <w:r>
        <w:rPr>
          <w:rFonts w:ascii="Times New Roman"/>
          <w:b w:val="false"/>
          <w:i w:val="false"/>
          <w:color w:val="000000"/>
          <w:sz w:val="28"/>
        </w:rPr>
        <w:t>
      строка 1.2 &gt; строки 1.2.1 по графам 1–6;</w:t>
      </w:r>
    </w:p>
    <w:bookmarkEnd w:id="263"/>
    <w:bookmarkStart w:name="z441" w:id="264"/>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64"/>
    <w:bookmarkStart w:name="z442" w:id="265"/>
    <w:p>
      <w:pPr>
        <w:spacing w:after="0"/>
        <w:ind w:left="0"/>
        <w:jc w:val="both"/>
      </w:pPr>
      <w:r>
        <w:rPr>
          <w:rFonts w:ascii="Times New Roman"/>
          <w:b w:val="false"/>
          <w:i w:val="false"/>
          <w:color w:val="000000"/>
          <w:sz w:val="28"/>
        </w:rPr>
        <w:t>
      3) Раздел 3:</w:t>
      </w:r>
    </w:p>
    <w:bookmarkEnd w:id="265"/>
    <w:bookmarkStart w:name="z443" w:id="266"/>
    <w:p>
      <w:pPr>
        <w:spacing w:after="0"/>
        <w:ind w:left="0"/>
        <w:jc w:val="both"/>
      </w:pPr>
      <w:r>
        <w:rPr>
          <w:rFonts w:ascii="Times New Roman"/>
          <w:b w:val="false"/>
          <w:i w:val="false"/>
          <w:color w:val="000000"/>
          <w:sz w:val="28"/>
        </w:rPr>
        <w:t>
      графа 1 &gt; графе 2 для каждой строки;</w:t>
      </w:r>
    </w:p>
    <w:bookmarkEnd w:id="266"/>
    <w:bookmarkStart w:name="z444" w:id="267"/>
    <w:p>
      <w:pPr>
        <w:spacing w:after="0"/>
        <w:ind w:left="0"/>
        <w:jc w:val="both"/>
      </w:pPr>
      <w:r>
        <w:rPr>
          <w:rFonts w:ascii="Times New Roman"/>
          <w:b w:val="false"/>
          <w:i w:val="false"/>
          <w:color w:val="000000"/>
          <w:sz w:val="28"/>
        </w:rPr>
        <w:t>
      графа 3 &gt; графе 4 для каждой строки;</w:t>
      </w:r>
    </w:p>
    <w:bookmarkEnd w:id="267"/>
    <w:bookmarkStart w:name="z445" w:id="268"/>
    <w:p>
      <w:pPr>
        <w:spacing w:after="0"/>
        <w:ind w:left="0"/>
        <w:jc w:val="both"/>
      </w:pPr>
      <w:r>
        <w:rPr>
          <w:rFonts w:ascii="Times New Roman"/>
          <w:b w:val="false"/>
          <w:i w:val="false"/>
          <w:color w:val="000000"/>
          <w:sz w:val="28"/>
        </w:rPr>
        <w:t>
      графа 5 &gt; графе 6 для каждой строки</w:t>
      </w:r>
    </w:p>
    <w:bookmarkEnd w:id="268"/>
    <w:bookmarkStart w:name="z446" w:id="269"/>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69"/>
    <w:bookmarkStart w:name="z447" w:id="270"/>
    <w:p>
      <w:pPr>
        <w:spacing w:after="0"/>
        <w:ind w:left="0"/>
        <w:jc w:val="both"/>
      </w:pPr>
      <w:r>
        <w:rPr>
          <w:rFonts w:ascii="Times New Roman"/>
          <w:b w:val="false"/>
          <w:i w:val="false"/>
          <w:color w:val="000000"/>
          <w:sz w:val="28"/>
        </w:rPr>
        <w:t>
      строка 1 = сумме строк 1.1 – 1.10 по графам 1–6;</w:t>
      </w:r>
    </w:p>
    <w:bookmarkEnd w:id="270"/>
    <w:bookmarkStart w:name="z448" w:id="271"/>
    <w:p>
      <w:pPr>
        <w:spacing w:after="0"/>
        <w:ind w:left="0"/>
        <w:jc w:val="both"/>
      </w:pPr>
      <w:r>
        <w:rPr>
          <w:rFonts w:ascii="Times New Roman"/>
          <w:b w:val="false"/>
          <w:i w:val="false"/>
          <w:color w:val="000000"/>
          <w:sz w:val="28"/>
        </w:rPr>
        <w:t>
      если графа 3 &gt; 0, то графа 5 &gt; 0 для каждой строки;</w:t>
      </w:r>
    </w:p>
    <w:bookmarkEnd w:id="271"/>
    <w:bookmarkStart w:name="z449" w:id="272"/>
    <w:p>
      <w:pPr>
        <w:spacing w:after="0"/>
        <w:ind w:left="0"/>
        <w:jc w:val="both"/>
      </w:pPr>
      <w:r>
        <w:rPr>
          <w:rFonts w:ascii="Times New Roman"/>
          <w:b w:val="false"/>
          <w:i w:val="false"/>
          <w:color w:val="000000"/>
          <w:sz w:val="28"/>
        </w:rPr>
        <w:t>
      если графа 4 &gt; 0, то графа 6 &gt; 0 для каждой строки;</w:t>
      </w:r>
    </w:p>
    <w:bookmarkEnd w:id="272"/>
    <w:bookmarkStart w:name="z450" w:id="273"/>
    <w:p>
      <w:pPr>
        <w:spacing w:after="0"/>
        <w:ind w:left="0"/>
        <w:jc w:val="both"/>
      </w:pPr>
      <w:r>
        <w:rPr>
          <w:rFonts w:ascii="Times New Roman"/>
          <w:b w:val="false"/>
          <w:i w:val="false"/>
          <w:color w:val="000000"/>
          <w:sz w:val="28"/>
        </w:rPr>
        <w:t>
      если графа 5 &gt; 0, то графа 3 &gt; 0 для каждой строки;</w:t>
      </w:r>
    </w:p>
    <w:bookmarkEnd w:id="273"/>
    <w:bookmarkStart w:name="z451" w:id="274"/>
    <w:p>
      <w:pPr>
        <w:spacing w:after="0"/>
        <w:ind w:left="0"/>
        <w:jc w:val="both"/>
      </w:pPr>
      <w:r>
        <w:rPr>
          <w:rFonts w:ascii="Times New Roman"/>
          <w:b w:val="false"/>
          <w:i w:val="false"/>
          <w:color w:val="000000"/>
          <w:sz w:val="28"/>
        </w:rPr>
        <w:t>
      если графа 6 &gt; 0, то графа 4 &gt; 0 для каждой строки;</w:t>
      </w:r>
    </w:p>
    <w:bookmarkEnd w:id="274"/>
    <w:bookmarkStart w:name="z452" w:id="275"/>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75"/>
    <w:bookmarkStart w:name="z453" w:id="276"/>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76"/>
    <w:bookmarkStart w:name="z454" w:id="277"/>
    <w:p>
      <w:pPr>
        <w:spacing w:after="0"/>
        <w:ind w:left="0"/>
        <w:jc w:val="both"/>
      </w:pPr>
      <w:r>
        <w:rPr>
          <w:rFonts w:ascii="Times New Roman"/>
          <w:b w:val="false"/>
          <w:i w:val="false"/>
          <w:color w:val="000000"/>
          <w:sz w:val="28"/>
        </w:rPr>
        <w:t>
      графа 7 = графа 5 *1000 / графу 3 / 12 для каждой строки;</w:t>
      </w:r>
    </w:p>
    <w:bookmarkEnd w:id="277"/>
    <w:bookmarkStart w:name="z455" w:id="278"/>
    <w:p>
      <w:pPr>
        <w:spacing w:after="0"/>
        <w:ind w:left="0"/>
        <w:jc w:val="both"/>
      </w:pPr>
      <w:r>
        <w:rPr>
          <w:rFonts w:ascii="Times New Roman"/>
          <w:b w:val="false"/>
          <w:i w:val="false"/>
          <w:color w:val="000000"/>
          <w:sz w:val="28"/>
        </w:rPr>
        <w:t>
      графа 8 = графа 6 *1000 / графу 4 / 12 для каждой строки.</w:t>
      </w:r>
    </w:p>
    <w:bookmarkEnd w:id="278"/>
    <w:bookmarkStart w:name="z456" w:id="279"/>
    <w:p>
      <w:pPr>
        <w:spacing w:after="0"/>
        <w:ind w:left="0"/>
        <w:jc w:val="both"/>
      </w:pPr>
      <w:r>
        <w:rPr>
          <w:rFonts w:ascii="Times New Roman"/>
          <w:b w:val="false"/>
          <w:i w:val="false"/>
          <w:color w:val="000000"/>
          <w:sz w:val="28"/>
        </w:rPr>
        <w:t>
      4) Раздел 4:</w:t>
      </w:r>
    </w:p>
    <w:bookmarkEnd w:id="279"/>
    <w:bookmarkStart w:name="z457" w:id="280"/>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280"/>
    <w:bookmarkStart w:name="z458" w:id="281"/>
    <w:p>
      <w:pPr>
        <w:spacing w:after="0"/>
        <w:ind w:left="0"/>
        <w:jc w:val="both"/>
      </w:pPr>
      <w:r>
        <w:rPr>
          <w:rFonts w:ascii="Times New Roman"/>
          <w:b w:val="false"/>
          <w:i w:val="false"/>
          <w:color w:val="000000"/>
          <w:sz w:val="28"/>
        </w:rPr>
        <w:t>
      если строка 2 &gt; 0, то строка 4 &gt; 0 по графам 1, 2;</w:t>
      </w:r>
    </w:p>
    <w:bookmarkEnd w:id="281"/>
    <w:bookmarkStart w:name="z459" w:id="282"/>
    <w:p>
      <w:pPr>
        <w:spacing w:after="0"/>
        <w:ind w:left="0"/>
        <w:jc w:val="both"/>
      </w:pPr>
      <w:r>
        <w:rPr>
          <w:rFonts w:ascii="Times New Roman"/>
          <w:b w:val="false"/>
          <w:i w:val="false"/>
          <w:color w:val="000000"/>
          <w:sz w:val="28"/>
        </w:rPr>
        <w:t>
      если строка 3 &gt; 0, то строка 1 &gt; 0 по графам 1, 2;</w:t>
      </w:r>
    </w:p>
    <w:bookmarkEnd w:id="282"/>
    <w:bookmarkStart w:name="z460" w:id="283"/>
    <w:p>
      <w:pPr>
        <w:spacing w:after="0"/>
        <w:ind w:left="0"/>
        <w:jc w:val="both"/>
      </w:pPr>
      <w:r>
        <w:rPr>
          <w:rFonts w:ascii="Times New Roman"/>
          <w:b w:val="false"/>
          <w:i w:val="false"/>
          <w:color w:val="000000"/>
          <w:sz w:val="28"/>
        </w:rPr>
        <w:t>
      если строка 4 &gt; 0, то строка 2 &gt; 0 по графам 1 2;</w:t>
      </w:r>
    </w:p>
    <w:bookmarkEnd w:id="283"/>
    <w:bookmarkStart w:name="z461" w:id="284"/>
    <w:p>
      <w:pPr>
        <w:spacing w:after="0"/>
        <w:ind w:left="0"/>
        <w:jc w:val="both"/>
      </w:pPr>
      <w:r>
        <w:rPr>
          <w:rFonts w:ascii="Times New Roman"/>
          <w:b w:val="false"/>
          <w:i w:val="false"/>
          <w:color w:val="000000"/>
          <w:sz w:val="28"/>
        </w:rPr>
        <w:t>
      строка 5 = 0 по графе 1, 2 – допустимый;</w:t>
      </w:r>
    </w:p>
    <w:bookmarkEnd w:id="284"/>
    <w:bookmarkStart w:name="z462" w:id="285"/>
    <w:p>
      <w:pPr>
        <w:spacing w:after="0"/>
        <w:ind w:left="0"/>
        <w:jc w:val="both"/>
      </w:pPr>
      <w:r>
        <w:rPr>
          <w:rFonts w:ascii="Times New Roman"/>
          <w:b w:val="false"/>
          <w:i w:val="false"/>
          <w:color w:val="000000"/>
          <w:sz w:val="28"/>
        </w:rPr>
        <w:t>
      строка 6 = 0 по графе 1, 2 – допустимый;</w:t>
      </w:r>
    </w:p>
    <w:bookmarkEnd w:id="285"/>
    <w:bookmarkStart w:name="z463" w:id="286"/>
    <w:p>
      <w:pPr>
        <w:spacing w:after="0"/>
        <w:ind w:left="0"/>
        <w:jc w:val="both"/>
      </w:pPr>
      <w:r>
        <w:rPr>
          <w:rFonts w:ascii="Times New Roman"/>
          <w:b w:val="false"/>
          <w:i w:val="false"/>
          <w:color w:val="000000"/>
          <w:sz w:val="28"/>
        </w:rPr>
        <w:t>
      строка 7 = 0 по графе 1, 2 – допустимый.</w:t>
      </w:r>
    </w:p>
    <w:bookmarkEnd w:id="286"/>
    <w:bookmarkStart w:name="z464" w:id="287"/>
    <w:p>
      <w:pPr>
        <w:spacing w:after="0"/>
        <w:ind w:left="0"/>
        <w:jc w:val="both"/>
      </w:pPr>
      <w:r>
        <w:rPr>
          <w:rFonts w:ascii="Times New Roman"/>
          <w:b w:val="false"/>
          <w:i w:val="false"/>
          <w:color w:val="000000"/>
          <w:sz w:val="28"/>
        </w:rPr>
        <w:t>
      5) Раздел 5:</w:t>
      </w:r>
    </w:p>
    <w:bookmarkEnd w:id="287"/>
    <w:bookmarkStart w:name="z465" w:id="288"/>
    <w:p>
      <w:pPr>
        <w:spacing w:after="0"/>
        <w:ind w:left="0"/>
        <w:jc w:val="both"/>
      </w:pPr>
      <w:r>
        <w:rPr>
          <w:rFonts w:ascii="Times New Roman"/>
          <w:b w:val="false"/>
          <w:i w:val="false"/>
          <w:color w:val="000000"/>
          <w:sz w:val="28"/>
        </w:rPr>
        <w:t>
      строка 3 = сумме строк 3.1 – 3.6 по графа 1, 2;</w:t>
      </w:r>
    </w:p>
    <w:bookmarkEnd w:id="288"/>
    <w:bookmarkStart w:name="z466" w:id="289"/>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289"/>
    <w:bookmarkStart w:name="z467" w:id="290"/>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290"/>
    <w:bookmarkStart w:name="z468" w:id="291"/>
    <w:p>
      <w:pPr>
        <w:spacing w:after="0"/>
        <w:ind w:left="0"/>
        <w:jc w:val="both"/>
      </w:pPr>
      <w:r>
        <w:rPr>
          <w:rFonts w:ascii="Times New Roman"/>
          <w:b w:val="false"/>
          <w:i w:val="false"/>
          <w:color w:val="000000"/>
          <w:sz w:val="28"/>
        </w:rPr>
        <w:t>
      если строка 1 &gt; 0, то строка 2 &gt; 0 по графе 1, 2;</w:t>
      </w:r>
    </w:p>
    <w:bookmarkEnd w:id="291"/>
    <w:bookmarkStart w:name="z469" w:id="292"/>
    <w:p>
      <w:pPr>
        <w:spacing w:after="0"/>
        <w:ind w:left="0"/>
        <w:jc w:val="both"/>
      </w:pPr>
      <w:r>
        <w:rPr>
          <w:rFonts w:ascii="Times New Roman"/>
          <w:b w:val="false"/>
          <w:i w:val="false"/>
          <w:color w:val="000000"/>
          <w:sz w:val="28"/>
        </w:rPr>
        <w:t>
      если строка 2 &gt; 0, то строка 1 &gt; 0 по графе 1, 2.</w:t>
      </w:r>
    </w:p>
    <w:bookmarkEnd w:id="292"/>
    <w:bookmarkStart w:name="z470" w:id="293"/>
    <w:p>
      <w:pPr>
        <w:spacing w:after="0"/>
        <w:ind w:left="0"/>
        <w:jc w:val="both"/>
      </w:pPr>
      <w:r>
        <w:rPr>
          <w:rFonts w:ascii="Times New Roman"/>
          <w:b w:val="false"/>
          <w:i w:val="false"/>
          <w:color w:val="000000"/>
          <w:sz w:val="28"/>
        </w:rPr>
        <w:t>
      6) Раздел 6:</w:t>
      </w:r>
    </w:p>
    <w:bookmarkEnd w:id="293"/>
    <w:bookmarkStart w:name="z471" w:id="294"/>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294"/>
    <w:bookmarkStart w:name="z472" w:id="295"/>
    <w:p>
      <w:pPr>
        <w:spacing w:after="0"/>
        <w:ind w:left="0"/>
        <w:jc w:val="both"/>
      </w:pPr>
      <w:r>
        <w:rPr>
          <w:rFonts w:ascii="Times New Roman"/>
          <w:b w:val="false"/>
          <w:i w:val="false"/>
          <w:color w:val="000000"/>
          <w:sz w:val="28"/>
        </w:rPr>
        <w:t>
      графа 1 &gt; графа 2 + графа 3 + графа 4 для каждой строки.</w:t>
      </w:r>
    </w:p>
    <w:bookmarkEnd w:id="295"/>
    <w:bookmarkStart w:name="z473" w:id="296"/>
    <w:p>
      <w:pPr>
        <w:spacing w:after="0"/>
        <w:ind w:left="0"/>
        <w:jc w:val="both"/>
      </w:pPr>
      <w:r>
        <w:rPr>
          <w:rFonts w:ascii="Times New Roman"/>
          <w:b w:val="false"/>
          <w:i w:val="false"/>
          <w:color w:val="000000"/>
          <w:sz w:val="28"/>
        </w:rPr>
        <w:t>
      7) Раздел 7:</w:t>
      </w:r>
    </w:p>
    <w:bookmarkEnd w:id="296"/>
    <w:bookmarkStart w:name="z474" w:id="297"/>
    <w:p>
      <w:pPr>
        <w:spacing w:after="0"/>
        <w:ind w:left="0"/>
        <w:jc w:val="both"/>
      </w:pPr>
      <w:r>
        <w:rPr>
          <w:rFonts w:ascii="Times New Roman"/>
          <w:b w:val="false"/>
          <w:i w:val="false"/>
          <w:color w:val="000000"/>
          <w:sz w:val="28"/>
        </w:rPr>
        <w:t>
      строка 2 &gt; строке 2.1 по графам 1, 5 - допустимый;</w:t>
      </w:r>
    </w:p>
    <w:bookmarkEnd w:id="297"/>
    <w:bookmarkStart w:name="z475" w:id="298"/>
    <w:p>
      <w:pPr>
        <w:spacing w:after="0"/>
        <w:ind w:left="0"/>
        <w:jc w:val="both"/>
      </w:pPr>
      <w:r>
        <w:rPr>
          <w:rFonts w:ascii="Times New Roman"/>
          <w:b w:val="false"/>
          <w:i w:val="false"/>
          <w:color w:val="000000"/>
          <w:sz w:val="28"/>
        </w:rPr>
        <w:t>
      строка 2 &gt; строке 2.2 по графам 1, 5 - допустимый;</w:t>
      </w:r>
    </w:p>
    <w:bookmarkEnd w:id="298"/>
    <w:bookmarkStart w:name="z476" w:id="299"/>
    <w:p>
      <w:pPr>
        <w:spacing w:after="0"/>
        <w:ind w:left="0"/>
        <w:jc w:val="both"/>
      </w:pPr>
      <w:r>
        <w:rPr>
          <w:rFonts w:ascii="Times New Roman"/>
          <w:b w:val="false"/>
          <w:i w:val="false"/>
          <w:color w:val="000000"/>
          <w:sz w:val="28"/>
        </w:rPr>
        <w:t>
      строка 2 &gt; строке 2.3 по графам 1, 5 - допустимый;</w:t>
      </w:r>
    </w:p>
    <w:bookmarkEnd w:id="299"/>
    <w:bookmarkStart w:name="z477" w:id="300"/>
    <w:p>
      <w:pPr>
        <w:spacing w:after="0"/>
        <w:ind w:left="0"/>
        <w:jc w:val="both"/>
      </w:pPr>
      <w:r>
        <w:rPr>
          <w:rFonts w:ascii="Times New Roman"/>
          <w:b w:val="false"/>
          <w:i w:val="false"/>
          <w:color w:val="000000"/>
          <w:sz w:val="28"/>
        </w:rPr>
        <w:t>
      строка 2.1 &gt; строке 2.1.1 по графам 1, 5;</w:t>
      </w:r>
    </w:p>
    <w:bookmarkEnd w:id="300"/>
    <w:bookmarkStart w:name="z478" w:id="301"/>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301"/>
    <w:bookmarkStart w:name="z479" w:id="302"/>
    <w:p>
      <w:pPr>
        <w:spacing w:after="0"/>
        <w:ind w:left="0"/>
        <w:jc w:val="both"/>
      </w:pPr>
      <w:r>
        <w:rPr>
          <w:rFonts w:ascii="Times New Roman"/>
          <w:b w:val="false"/>
          <w:i w:val="false"/>
          <w:color w:val="000000"/>
          <w:sz w:val="28"/>
        </w:rPr>
        <w:t>
      строка 3 = сумме строк 3.1 – 3.7 для каждой графы;</w:t>
      </w:r>
    </w:p>
    <w:bookmarkEnd w:id="302"/>
    <w:bookmarkStart w:name="z480" w:id="303"/>
    <w:p>
      <w:pPr>
        <w:spacing w:after="0"/>
        <w:ind w:left="0"/>
        <w:jc w:val="both"/>
      </w:pPr>
      <w:r>
        <w:rPr>
          <w:rFonts w:ascii="Times New Roman"/>
          <w:b w:val="false"/>
          <w:i w:val="false"/>
          <w:color w:val="000000"/>
          <w:sz w:val="28"/>
        </w:rPr>
        <w:t>
      строка 4 = строка 1 + строка 2 – строка 3 по графе 1, графе 5;</w:t>
      </w:r>
    </w:p>
    <w:bookmarkEnd w:id="303"/>
    <w:bookmarkStart w:name="z481" w:id="304"/>
    <w:p>
      <w:pPr>
        <w:spacing w:after="0"/>
        <w:ind w:left="0"/>
        <w:jc w:val="both"/>
      </w:pPr>
      <w:r>
        <w:rPr>
          <w:rFonts w:ascii="Times New Roman"/>
          <w:b w:val="false"/>
          <w:i w:val="false"/>
          <w:color w:val="000000"/>
          <w:sz w:val="28"/>
        </w:rPr>
        <w:t>
      строка 4 = строка 1 + строка 2 – строка 3 по графе 2, графе 3, графе 4 - допустимый</w:t>
      </w:r>
    </w:p>
    <w:bookmarkEnd w:id="304"/>
    <w:bookmarkStart w:name="z482" w:id="305"/>
    <w:p>
      <w:pPr>
        <w:spacing w:after="0"/>
        <w:ind w:left="0"/>
        <w:jc w:val="both"/>
      </w:pPr>
      <w:r>
        <w:rPr>
          <w:rFonts w:ascii="Times New Roman"/>
          <w:b w:val="false"/>
          <w:i w:val="false"/>
          <w:color w:val="000000"/>
          <w:sz w:val="28"/>
        </w:rPr>
        <w:t>
      строка 4 графа 1 &gt; 0</w:t>
      </w:r>
    </w:p>
    <w:bookmarkEnd w:id="305"/>
    <w:bookmarkStart w:name="z483" w:id="306"/>
    <w:p>
      <w:pPr>
        <w:spacing w:after="0"/>
        <w:ind w:left="0"/>
        <w:jc w:val="both"/>
      </w:pPr>
      <w:r>
        <w:rPr>
          <w:rFonts w:ascii="Times New Roman"/>
          <w:b w:val="false"/>
          <w:i w:val="false"/>
          <w:color w:val="000000"/>
          <w:sz w:val="28"/>
        </w:rPr>
        <w:t>
      графа 1 &gt; графе 5 для строк 1 - 4;</w:t>
      </w:r>
    </w:p>
    <w:bookmarkEnd w:id="306"/>
    <w:bookmarkStart w:name="z484" w:id="307"/>
    <w:p>
      <w:pPr>
        <w:spacing w:after="0"/>
        <w:ind w:left="0"/>
        <w:jc w:val="both"/>
      </w:pPr>
      <w:r>
        <w:rPr>
          <w:rFonts w:ascii="Times New Roman"/>
          <w:b w:val="false"/>
          <w:i w:val="false"/>
          <w:color w:val="000000"/>
          <w:sz w:val="28"/>
        </w:rPr>
        <w:t>
      графа 1 &gt; сумме граф 2-4 для строк 1 - 4;</w:t>
      </w:r>
    </w:p>
    <w:bookmarkEnd w:id="307"/>
    <w:bookmarkStart w:name="z485" w:id="308"/>
    <w:p>
      <w:pPr>
        <w:spacing w:after="0"/>
        <w:ind w:left="0"/>
        <w:jc w:val="both"/>
      </w:pPr>
      <w:r>
        <w:rPr>
          <w:rFonts w:ascii="Times New Roman"/>
          <w:b w:val="false"/>
          <w:i w:val="false"/>
          <w:color w:val="000000"/>
          <w:sz w:val="28"/>
        </w:rPr>
        <w:t>
      если графа 1 &gt; 0, то графы 2 – 4 &gt; 0 по строкам 1, 2, 3, 3.1-3.7,4 - допустимый;</w:t>
      </w:r>
    </w:p>
    <w:bookmarkEnd w:id="308"/>
    <w:bookmarkStart w:name="z486" w:id="309"/>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309"/>
    <w:bookmarkStart w:name="z487" w:id="310"/>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310"/>
    <w:bookmarkStart w:name="z488" w:id="311"/>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311"/>
    <w:bookmarkStart w:name="z489" w:id="312"/>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312"/>
    <w:bookmarkStart w:name="z490" w:id="313"/>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313"/>
    <w:bookmarkStart w:name="z491" w:id="314"/>
    <w:p>
      <w:pPr>
        <w:spacing w:after="0"/>
        <w:ind w:left="0"/>
        <w:jc w:val="both"/>
      </w:pPr>
      <w:r>
        <w:rPr>
          <w:rFonts w:ascii="Times New Roman"/>
          <w:b w:val="false"/>
          <w:i w:val="false"/>
          <w:color w:val="000000"/>
          <w:sz w:val="28"/>
        </w:rPr>
        <w:t>
      8) Раздел 8:</w:t>
      </w:r>
    </w:p>
    <w:bookmarkEnd w:id="314"/>
    <w:bookmarkStart w:name="z492" w:id="315"/>
    <w:p>
      <w:pPr>
        <w:spacing w:after="0"/>
        <w:ind w:left="0"/>
        <w:jc w:val="both"/>
      </w:pPr>
      <w:r>
        <w:rPr>
          <w:rFonts w:ascii="Times New Roman"/>
          <w:b w:val="false"/>
          <w:i w:val="false"/>
          <w:color w:val="000000"/>
          <w:sz w:val="28"/>
        </w:rPr>
        <w:t>
      строка 1 = сумме строк 1.1 – 1.3 по графе 1;</w:t>
      </w:r>
    </w:p>
    <w:bookmarkEnd w:id="315"/>
    <w:bookmarkStart w:name="z493" w:id="316"/>
    <w:p>
      <w:pPr>
        <w:spacing w:after="0"/>
        <w:ind w:left="0"/>
        <w:jc w:val="both"/>
      </w:pPr>
      <w:r>
        <w:rPr>
          <w:rFonts w:ascii="Times New Roman"/>
          <w:b w:val="false"/>
          <w:i w:val="false"/>
          <w:color w:val="000000"/>
          <w:sz w:val="28"/>
        </w:rPr>
        <w:t>
      строка 1 &gt; строке 2 по графе 1;</w:t>
      </w:r>
    </w:p>
    <w:bookmarkEnd w:id="316"/>
    <w:bookmarkStart w:name="z494" w:id="317"/>
    <w:p>
      <w:pPr>
        <w:spacing w:after="0"/>
        <w:ind w:left="0"/>
        <w:jc w:val="both"/>
      </w:pPr>
      <w:r>
        <w:rPr>
          <w:rFonts w:ascii="Times New Roman"/>
          <w:b w:val="false"/>
          <w:i w:val="false"/>
          <w:color w:val="000000"/>
          <w:sz w:val="28"/>
        </w:rPr>
        <w:t>
      строка 1.3≤ строке 2 по графе 1- допустимый;</w:t>
      </w:r>
    </w:p>
    <w:bookmarkEnd w:id="317"/>
    <w:bookmarkStart w:name="z495" w:id="318"/>
    <w:p>
      <w:pPr>
        <w:spacing w:after="0"/>
        <w:ind w:left="0"/>
        <w:jc w:val="both"/>
      </w:pPr>
      <w:r>
        <w:rPr>
          <w:rFonts w:ascii="Times New Roman"/>
          <w:b w:val="false"/>
          <w:i w:val="false"/>
          <w:color w:val="000000"/>
          <w:sz w:val="28"/>
        </w:rPr>
        <w:t>
      строка 1 &gt; строке 3 по графе 1;</w:t>
      </w:r>
    </w:p>
    <w:bookmarkEnd w:id="318"/>
    <w:bookmarkStart w:name="z496" w:id="319"/>
    <w:p>
      <w:pPr>
        <w:spacing w:after="0"/>
        <w:ind w:left="0"/>
        <w:jc w:val="both"/>
      </w:pPr>
      <w:r>
        <w:rPr>
          <w:rFonts w:ascii="Times New Roman"/>
          <w:b w:val="false"/>
          <w:i w:val="false"/>
          <w:color w:val="000000"/>
          <w:sz w:val="28"/>
        </w:rPr>
        <w:t>
      строка 1 &gt; строке 3.1 по графе 1;</w:t>
      </w:r>
    </w:p>
    <w:bookmarkEnd w:id="319"/>
    <w:bookmarkStart w:name="z497" w:id="320"/>
    <w:p>
      <w:pPr>
        <w:spacing w:after="0"/>
        <w:ind w:left="0"/>
        <w:jc w:val="both"/>
      </w:pPr>
      <w:r>
        <w:rPr>
          <w:rFonts w:ascii="Times New Roman"/>
          <w:b w:val="false"/>
          <w:i w:val="false"/>
          <w:color w:val="000000"/>
          <w:sz w:val="28"/>
        </w:rPr>
        <w:t>
      строка 3 &gt; строке 3.1 по графе 1;</w:t>
      </w:r>
    </w:p>
    <w:bookmarkEnd w:id="320"/>
    <w:bookmarkStart w:name="z498" w:id="321"/>
    <w:p>
      <w:pPr>
        <w:spacing w:after="0"/>
        <w:ind w:left="0"/>
        <w:jc w:val="both"/>
      </w:pPr>
      <w:r>
        <w:rPr>
          <w:rFonts w:ascii="Times New Roman"/>
          <w:b w:val="false"/>
          <w:i w:val="false"/>
          <w:color w:val="000000"/>
          <w:sz w:val="28"/>
        </w:rPr>
        <w:t>
      строка 1 = строке 4 графы 1 (для ОКЭД – 36, 37, 38, 39, 74.90.1);</w:t>
      </w:r>
    </w:p>
    <w:bookmarkEnd w:id="321"/>
    <w:bookmarkStart w:name="z499" w:id="322"/>
    <w:p>
      <w:pPr>
        <w:spacing w:after="0"/>
        <w:ind w:left="0"/>
        <w:jc w:val="both"/>
      </w:pPr>
      <w:r>
        <w:rPr>
          <w:rFonts w:ascii="Times New Roman"/>
          <w:b w:val="false"/>
          <w:i w:val="false"/>
          <w:color w:val="000000"/>
          <w:sz w:val="28"/>
        </w:rPr>
        <w:t>
      строка 1 &gt; строки 4 графы 1 (для ОКЭД – 10-33, 72, 84, 85.32, 85.4).</w:t>
      </w:r>
    </w:p>
    <w:bookmarkEnd w:id="322"/>
    <w:bookmarkStart w:name="z500" w:id="323"/>
    <w:p>
      <w:pPr>
        <w:spacing w:after="0"/>
        <w:ind w:left="0"/>
        <w:jc w:val="both"/>
      </w:pPr>
      <w:r>
        <w:rPr>
          <w:rFonts w:ascii="Times New Roman"/>
          <w:b w:val="false"/>
          <w:i w:val="false"/>
          <w:color w:val="000000"/>
          <w:sz w:val="28"/>
        </w:rPr>
        <w:t>
      9) Раздел 9:</w:t>
      </w:r>
    </w:p>
    <w:bookmarkEnd w:id="323"/>
    <w:bookmarkStart w:name="z501" w:id="324"/>
    <w:p>
      <w:pPr>
        <w:spacing w:after="0"/>
        <w:ind w:left="0"/>
        <w:jc w:val="both"/>
      </w:pPr>
      <w:r>
        <w:rPr>
          <w:rFonts w:ascii="Times New Roman"/>
          <w:b w:val="false"/>
          <w:i w:val="false"/>
          <w:color w:val="000000"/>
          <w:sz w:val="28"/>
        </w:rPr>
        <w:t>
      строка 1 = строка 1.1 + строка 1.2 по графе 1;</w:t>
      </w:r>
    </w:p>
    <w:bookmarkEnd w:id="324"/>
    <w:bookmarkStart w:name="z502" w:id="325"/>
    <w:p>
      <w:pPr>
        <w:spacing w:after="0"/>
        <w:ind w:left="0"/>
        <w:jc w:val="both"/>
      </w:pPr>
      <w:r>
        <w:rPr>
          <w:rFonts w:ascii="Times New Roman"/>
          <w:b w:val="false"/>
          <w:i w:val="false"/>
          <w:color w:val="000000"/>
          <w:sz w:val="28"/>
        </w:rPr>
        <w:t>
      строка 1.1 = сумме строк 1.1.1 – 1.1.4 по графе 1;</w:t>
      </w:r>
    </w:p>
    <w:bookmarkEnd w:id="325"/>
    <w:bookmarkStart w:name="z503" w:id="326"/>
    <w:p>
      <w:pPr>
        <w:spacing w:after="0"/>
        <w:ind w:left="0"/>
        <w:jc w:val="both"/>
      </w:pPr>
      <w:r>
        <w:rPr>
          <w:rFonts w:ascii="Times New Roman"/>
          <w:b w:val="false"/>
          <w:i w:val="false"/>
          <w:color w:val="000000"/>
          <w:sz w:val="28"/>
        </w:rPr>
        <w:t>
      строка 1.1 = сумме строк 1.1.5 + 1.1.6 по графе 1;</w:t>
      </w:r>
    </w:p>
    <w:bookmarkEnd w:id="326"/>
    <w:bookmarkStart w:name="z504" w:id="327"/>
    <w:p>
      <w:pPr>
        <w:spacing w:after="0"/>
        <w:ind w:left="0"/>
        <w:jc w:val="both"/>
      </w:pPr>
      <w:r>
        <w:rPr>
          <w:rFonts w:ascii="Times New Roman"/>
          <w:b w:val="false"/>
          <w:i w:val="false"/>
          <w:color w:val="000000"/>
          <w:sz w:val="28"/>
        </w:rPr>
        <w:t>
      строка 1.2 = сумме строк 1.2.1, 1.2.2, 1.2.3, 1.2.4, 1.2.5, 1.2.6 по графе 1;</w:t>
      </w:r>
    </w:p>
    <w:bookmarkEnd w:id="327"/>
    <w:bookmarkStart w:name="z505" w:id="328"/>
    <w:p>
      <w:pPr>
        <w:spacing w:after="0"/>
        <w:ind w:left="0"/>
        <w:jc w:val="both"/>
      </w:pPr>
      <w:r>
        <w:rPr>
          <w:rFonts w:ascii="Times New Roman"/>
          <w:b w:val="false"/>
          <w:i w:val="false"/>
          <w:color w:val="000000"/>
          <w:sz w:val="28"/>
        </w:rPr>
        <w:t>
      строка 1.2.1 = сумме строк 1.2.1.1 – 1.2.1.3 по графе 1;</w:t>
      </w:r>
    </w:p>
    <w:bookmarkEnd w:id="328"/>
    <w:bookmarkStart w:name="z506" w:id="329"/>
    <w:p>
      <w:pPr>
        <w:spacing w:after="0"/>
        <w:ind w:left="0"/>
        <w:jc w:val="both"/>
      </w:pPr>
      <w:r>
        <w:rPr>
          <w:rFonts w:ascii="Times New Roman"/>
          <w:b w:val="false"/>
          <w:i w:val="false"/>
          <w:color w:val="000000"/>
          <w:sz w:val="28"/>
        </w:rPr>
        <w:t>
      строка 1.2.2 = сумме строк 1.2.2.1 – 1.2.2.5 по графе 1;</w:t>
      </w:r>
    </w:p>
    <w:bookmarkEnd w:id="329"/>
    <w:bookmarkStart w:name="z507" w:id="330"/>
    <w:p>
      <w:pPr>
        <w:spacing w:after="0"/>
        <w:ind w:left="0"/>
        <w:jc w:val="both"/>
      </w:pPr>
      <w:r>
        <w:rPr>
          <w:rFonts w:ascii="Times New Roman"/>
          <w:b w:val="false"/>
          <w:i w:val="false"/>
          <w:color w:val="000000"/>
          <w:sz w:val="28"/>
        </w:rPr>
        <w:t>
      строка 1.2.3 &gt; сумме строк 1.2.3.1 – 1.2.3.2 по графе 1;</w:t>
      </w:r>
    </w:p>
    <w:bookmarkEnd w:id="330"/>
    <w:bookmarkStart w:name="z508" w:id="331"/>
    <w:p>
      <w:pPr>
        <w:spacing w:after="0"/>
        <w:ind w:left="0"/>
        <w:jc w:val="both"/>
      </w:pPr>
      <w:r>
        <w:rPr>
          <w:rFonts w:ascii="Times New Roman"/>
          <w:b w:val="false"/>
          <w:i w:val="false"/>
          <w:color w:val="000000"/>
          <w:sz w:val="28"/>
        </w:rPr>
        <w:t>
      строка 1.2.6 &gt; сумме строк 1.2.6.1 – 1.2.6.2 по графе 1;</w:t>
      </w:r>
    </w:p>
    <w:bookmarkEnd w:id="331"/>
    <w:bookmarkStart w:name="z509" w:id="332"/>
    <w:p>
      <w:pPr>
        <w:spacing w:after="0"/>
        <w:ind w:left="0"/>
        <w:jc w:val="both"/>
      </w:pPr>
      <w:r>
        <w:rPr>
          <w:rFonts w:ascii="Times New Roman"/>
          <w:b w:val="false"/>
          <w:i w:val="false"/>
          <w:color w:val="000000"/>
          <w:sz w:val="28"/>
        </w:rPr>
        <w:t>
      если строка 1.1 графы 1 &gt; 0, то строки 1.2.2.1, 1.2.2.2, 1.2.6.1 графы 1 &gt; 0.</w:t>
      </w:r>
    </w:p>
    <w:bookmarkEnd w:id="332"/>
    <w:bookmarkStart w:name="z510" w:id="333"/>
    <w:p>
      <w:pPr>
        <w:spacing w:after="0"/>
        <w:ind w:left="0"/>
        <w:jc w:val="both"/>
      </w:pPr>
      <w:r>
        <w:rPr>
          <w:rFonts w:ascii="Times New Roman"/>
          <w:b w:val="false"/>
          <w:i w:val="false"/>
          <w:color w:val="000000"/>
          <w:sz w:val="28"/>
        </w:rPr>
        <w:t>
      10) Контроль между разделами:</w:t>
      </w:r>
    </w:p>
    <w:bookmarkEnd w:id="333"/>
    <w:bookmarkStart w:name="z511" w:id="334"/>
    <w:p>
      <w:pPr>
        <w:spacing w:after="0"/>
        <w:ind w:left="0"/>
        <w:jc w:val="both"/>
      </w:pPr>
      <w:r>
        <w:rPr>
          <w:rFonts w:ascii="Times New Roman"/>
          <w:b w:val="false"/>
          <w:i w:val="false"/>
          <w:color w:val="000000"/>
          <w:sz w:val="28"/>
        </w:rPr>
        <w:t>
      строка 1 раздела 2 = строке 1 раздела 2.1 для каждой графы;</w:t>
      </w:r>
    </w:p>
    <w:bookmarkEnd w:id="334"/>
    <w:bookmarkStart w:name="z512" w:id="335"/>
    <w:p>
      <w:pPr>
        <w:spacing w:after="0"/>
        <w:ind w:left="0"/>
        <w:jc w:val="both"/>
      </w:pPr>
      <w:r>
        <w:rPr>
          <w:rFonts w:ascii="Times New Roman"/>
          <w:b w:val="false"/>
          <w:i w:val="false"/>
          <w:color w:val="000000"/>
          <w:sz w:val="28"/>
        </w:rPr>
        <w:t>
      строка 1 раздела 2 = строке 1 раздела 3 для каждой графы;</w:t>
      </w:r>
    </w:p>
    <w:bookmarkEnd w:id="335"/>
    <w:bookmarkStart w:name="z513" w:id="336"/>
    <w:p>
      <w:pPr>
        <w:spacing w:after="0"/>
        <w:ind w:left="0"/>
        <w:jc w:val="both"/>
      </w:pPr>
      <w:r>
        <w:rPr>
          <w:rFonts w:ascii="Times New Roman"/>
          <w:b w:val="false"/>
          <w:i w:val="false"/>
          <w:color w:val="000000"/>
          <w:sz w:val="28"/>
        </w:rPr>
        <w:t>
      строка 1 графы 5 раздела 2 = строке 1.1 графы 1 раздела 9;</w:t>
      </w:r>
    </w:p>
    <w:bookmarkEnd w:id="336"/>
    <w:bookmarkStart w:name="z514" w:id="337"/>
    <w:p>
      <w:pPr>
        <w:spacing w:after="0"/>
        <w:ind w:left="0"/>
        <w:jc w:val="both"/>
      </w:pPr>
      <w:r>
        <w:rPr>
          <w:rFonts w:ascii="Times New Roman"/>
          <w:b w:val="false"/>
          <w:i w:val="false"/>
          <w:color w:val="000000"/>
          <w:sz w:val="28"/>
        </w:rPr>
        <w:t>
      строка 4 графы 1 раздела 7 = строке 1 графы 1 раздела 8;</w:t>
      </w:r>
    </w:p>
    <w:bookmarkEnd w:id="337"/>
    <w:bookmarkStart w:name="z515" w:id="338"/>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338"/>
    <w:bookmarkStart w:name="z516" w:id="339"/>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339"/>
    <w:bookmarkStart w:name="z517" w:id="340"/>
    <w:p>
      <w:pPr>
        <w:spacing w:after="0"/>
        <w:ind w:left="0"/>
        <w:jc w:val="both"/>
      </w:pPr>
      <w:r>
        <w:rPr>
          <w:rFonts w:ascii="Times New Roman"/>
          <w:b w:val="false"/>
          <w:i w:val="false"/>
          <w:color w:val="000000"/>
          <w:sz w:val="28"/>
        </w:rPr>
        <w:t>
      если строка 1 графы 1 раздела 2 &gt; 0, то строка 4 графы 1 раздела 5 &gt; 0допустимый;</w:t>
      </w:r>
    </w:p>
    <w:bookmarkEnd w:id="340"/>
    <w:bookmarkStart w:name="z518" w:id="341"/>
    <w:p>
      <w:pPr>
        <w:spacing w:after="0"/>
        <w:ind w:left="0"/>
        <w:jc w:val="both"/>
      </w:pPr>
      <w:r>
        <w:rPr>
          <w:rFonts w:ascii="Times New Roman"/>
          <w:b w:val="false"/>
          <w:i w:val="false"/>
          <w:color w:val="000000"/>
          <w:sz w:val="28"/>
        </w:rPr>
        <w:t>
      если строка 1 графы 2 раздела 2 &gt; 0, то строка 4 графы 2 раздела 5 &gt; 0допустимый;</w:t>
      </w:r>
    </w:p>
    <w:bookmarkEnd w:id="341"/>
    <w:bookmarkStart w:name="z519" w:id="342"/>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допустимый;</w:t>
      </w:r>
    </w:p>
    <w:bookmarkEnd w:id="342"/>
    <w:bookmarkStart w:name="z520" w:id="343"/>
    <w:p>
      <w:pPr>
        <w:spacing w:after="0"/>
        <w:ind w:left="0"/>
        <w:jc w:val="both"/>
      </w:pPr>
      <w:r>
        <w:rPr>
          <w:rFonts w:ascii="Times New Roman"/>
          <w:b w:val="false"/>
          <w:i w:val="false"/>
          <w:color w:val="000000"/>
          <w:sz w:val="28"/>
        </w:rPr>
        <w:t>
      строка 1 графы 1 раздела 4 ≤ строке 1 графы 3 раздела 2 допустимый;</w:t>
      </w:r>
    </w:p>
    <w:bookmarkEnd w:id="343"/>
    <w:bookmarkStart w:name="z521" w:id="344"/>
    <w:p>
      <w:pPr>
        <w:spacing w:after="0"/>
        <w:ind w:left="0"/>
        <w:jc w:val="both"/>
      </w:pPr>
      <w:r>
        <w:rPr>
          <w:rFonts w:ascii="Times New Roman"/>
          <w:b w:val="false"/>
          <w:i w:val="false"/>
          <w:color w:val="000000"/>
          <w:sz w:val="28"/>
        </w:rPr>
        <w:t>
      строка 5 графы 1 раздела 4 ≤ строке 1 графы 1 раздела 2допустимый;</w:t>
      </w:r>
    </w:p>
    <w:bookmarkEnd w:id="344"/>
    <w:bookmarkStart w:name="z522" w:id="345"/>
    <w:p>
      <w:pPr>
        <w:spacing w:after="0"/>
        <w:ind w:left="0"/>
        <w:jc w:val="both"/>
      </w:pPr>
      <w:r>
        <w:rPr>
          <w:rFonts w:ascii="Times New Roman"/>
          <w:b w:val="false"/>
          <w:i w:val="false"/>
          <w:color w:val="000000"/>
          <w:sz w:val="28"/>
        </w:rPr>
        <w:t>
      строка 5 графы 2 раздела 4 ≤ строке 1 графы 2 раздела 2 допустимый;</w:t>
      </w:r>
    </w:p>
    <w:bookmarkEnd w:id="345"/>
    <w:bookmarkStart w:name="z523" w:id="346"/>
    <w:p>
      <w:pPr>
        <w:spacing w:after="0"/>
        <w:ind w:left="0"/>
        <w:jc w:val="both"/>
      </w:pPr>
      <w:r>
        <w:rPr>
          <w:rFonts w:ascii="Times New Roman"/>
          <w:b w:val="false"/>
          <w:i w:val="false"/>
          <w:color w:val="000000"/>
          <w:sz w:val="28"/>
        </w:rPr>
        <w:t>
      строка 6 графы 1 раздела 4 ≤ строке 1 графы 1 раздела 2допустимый;</w:t>
      </w:r>
    </w:p>
    <w:bookmarkEnd w:id="346"/>
    <w:bookmarkStart w:name="z524" w:id="347"/>
    <w:p>
      <w:pPr>
        <w:spacing w:after="0"/>
        <w:ind w:left="0"/>
        <w:jc w:val="both"/>
      </w:pPr>
      <w:r>
        <w:rPr>
          <w:rFonts w:ascii="Times New Roman"/>
          <w:b w:val="false"/>
          <w:i w:val="false"/>
          <w:color w:val="000000"/>
          <w:sz w:val="28"/>
        </w:rPr>
        <w:t>
      строка 6 графы 2 раздела 4 ≤ строке 1 графы 2 раздела 2 допустимый;</w:t>
      </w:r>
    </w:p>
    <w:bookmarkEnd w:id="347"/>
    <w:bookmarkStart w:name="z525" w:id="348"/>
    <w:p>
      <w:pPr>
        <w:spacing w:after="0"/>
        <w:ind w:left="0"/>
        <w:jc w:val="both"/>
      </w:pPr>
      <w:r>
        <w:rPr>
          <w:rFonts w:ascii="Times New Roman"/>
          <w:b w:val="false"/>
          <w:i w:val="false"/>
          <w:color w:val="000000"/>
          <w:sz w:val="28"/>
        </w:rPr>
        <w:t>
      строка 7 графы 1 раздела 4 ≤ строке 1 графы 3 раздела 2 допустимый;</w:t>
      </w:r>
    </w:p>
    <w:bookmarkEnd w:id="348"/>
    <w:bookmarkStart w:name="z526" w:id="349"/>
    <w:p>
      <w:pPr>
        <w:spacing w:after="0"/>
        <w:ind w:left="0"/>
        <w:jc w:val="both"/>
      </w:pPr>
      <w:r>
        <w:rPr>
          <w:rFonts w:ascii="Times New Roman"/>
          <w:b w:val="false"/>
          <w:i w:val="false"/>
          <w:color w:val="000000"/>
          <w:sz w:val="28"/>
        </w:rPr>
        <w:t>
      строка 7 графы 2 раздела 4 ≤ строке 1 графы 4 раздела 2 допустимый;</w:t>
      </w:r>
    </w:p>
    <w:bookmarkEnd w:id="349"/>
    <w:bookmarkStart w:name="z527" w:id="350"/>
    <w:p>
      <w:pPr>
        <w:spacing w:after="0"/>
        <w:ind w:left="0"/>
        <w:jc w:val="both"/>
      </w:pPr>
      <w:r>
        <w:rPr>
          <w:rFonts w:ascii="Times New Roman"/>
          <w:b w:val="false"/>
          <w:i w:val="false"/>
          <w:color w:val="000000"/>
          <w:sz w:val="28"/>
        </w:rPr>
        <w:t>
      если строка 3.1 графы 1, 2 раздела 5 &gt; 0, то строка 1.1.4 графы 1 раздела 9&gt; 0 допустимый;</w:t>
      </w:r>
    </w:p>
    <w:bookmarkEnd w:id="350"/>
    <w:bookmarkStart w:name="z528" w:id="351"/>
    <w:p>
      <w:pPr>
        <w:spacing w:after="0"/>
        <w:ind w:left="0"/>
        <w:jc w:val="both"/>
      </w:pPr>
      <w:r>
        <w:rPr>
          <w:rFonts w:ascii="Times New Roman"/>
          <w:b w:val="false"/>
          <w:i w:val="false"/>
          <w:color w:val="000000"/>
          <w:sz w:val="28"/>
        </w:rPr>
        <w:t>
      если строка 1 графы 1 раздела 6 &gt; 0, то строка 1.2.3 графы 1 раздела 9 &gt; 0допустимый;</w:t>
      </w:r>
    </w:p>
    <w:bookmarkEnd w:id="351"/>
    <w:bookmarkStart w:name="z529" w:id="352"/>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352"/>
    <w:bookmarkStart w:name="z530" w:id="353"/>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 бұйрығына</w:t>
            </w:r>
          </w:p>
          <w:p>
            <w:pPr>
              <w:spacing w:after="20"/>
              <w:ind w:left="20"/>
              <w:jc w:val="both"/>
            </w:pPr>
            <w:r>
              <w:rPr>
                <w:rFonts w:ascii="Times New Roman"/>
                <w:b w:val="false"/>
                <w:i w:val="false"/>
                <w:color w:val="000000"/>
                <w:sz w:val="20"/>
              </w:rPr>
              <w:t>3-қосымша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12-күніне (қоса алғанда) дейін</w:t>
            </w:r>
          </w:p>
          <w:p>
            <w:pPr>
              <w:spacing w:after="20"/>
              <w:ind w:left="20"/>
              <w:jc w:val="both"/>
            </w:pPr>
            <w:r>
              <w:rPr>
                <w:rFonts w:ascii="Times New Roman"/>
                <w:b w:val="false"/>
                <w:i w:val="false"/>
                <w:color w:val="000000"/>
                <w:sz w:val="20"/>
              </w:rPr>
              <w:t>Срок представления - до12 числа (включительно) после отчетного периода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Реквизиты юридического лица: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сотрудником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саны және жалақы қоры туралы деректерді көрсетіңіз</w:t>
            </w:r>
          </w:p>
          <w:p>
            <w:pPr>
              <w:spacing w:after="20"/>
              <w:ind w:left="20"/>
              <w:jc w:val="both"/>
            </w:pPr>
            <w:r>
              <w:rPr>
                <w:rFonts w:ascii="Times New Roman"/>
                <w:b w:val="false"/>
                <w:i w:val="false"/>
                <w:color w:val="000000"/>
                <w:sz w:val="20"/>
              </w:rPr>
              <w:t>Укажите данные о численности работников и фонде заработной платы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За отчетный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Фонд заработной платы работников – всего, тысяч тенге (с десятичным знаком)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из него по персоналу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из нее по персоналу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Число отработанных человеко-часов всеми работниками, тысяч человеко- часов (с десятичным знаком)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Списочная численность женщин в среднем за отчетный период -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Фактическая численность женщин в среднем за отчетный период,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354"/>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354"/>
    <w:p>
      <w:pPr>
        <w:spacing w:after="0"/>
        <w:ind w:left="0"/>
        <w:jc w:val="both"/>
      </w:pPr>
      <w:r>
        <w:rPr>
          <w:rFonts w:ascii="Times New Roman"/>
          <w:b w:val="false"/>
          <w:i w:val="false"/>
          <w:color w:val="000000"/>
          <w:sz w:val="28"/>
        </w:rPr>
        <w:t>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конец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 w:id="355"/>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bookmarkEnd w:id="355"/>
    <w:p>
      <w:pPr>
        <w:spacing w:after="0"/>
        <w:ind w:left="0"/>
        <w:jc w:val="both"/>
      </w:pPr>
      <w:r>
        <w:rPr>
          <w:rFonts w:ascii="Times New Roman"/>
          <w:b w:val="false"/>
          <w:i w:val="false"/>
          <w:color w:val="000000"/>
          <w:sz w:val="28"/>
        </w:rPr>
        <w:t>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 w:id="356"/>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35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558" w:id="357"/>
      <w:r>
        <w:rPr>
          <w:rFonts w:ascii="Times New Roman"/>
          <w:b w:val="false"/>
          <w:i w:val="false"/>
          <w:color w:val="000000"/>
          <w:sz w:val="28"/>
        </w:rPr>
        <w:t>
      Атауы ______________________________________________</w:t>
      </w:r>
    </w:p>
    <w:bookmarkEnd w:id="357"/>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Мекенжайы 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 ________________________________________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Исполнитель 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 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Главный бухгалтер 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__________________________________________ 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bookmarkStart w:name="z559" w:id="358"/>
      <w:r>
        <w:rPr>
          <w:rFonts w:ascii="Times New Roman"/>
          <w:b w:val="false"/>
          <w:i w:val="false"/>
          <w:color w:val="000000"/>
          <w:sz w:val="28"/>
        </w:rPr>
        <w:t>
      Ескертпе:</w:t>
      </w:r>
    </w:p>
    <w:bookmarkEnd w:id="3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562" w:id="35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по труду"</w:t>
      </w:r>
      <w:r>
        <w:br/>
      </w:r>
      <w:r>
        <w:rPr>
          <w:rFonts w:ascii="Times New Roman"/>
          <w:b/>
          <w:i w:val="false"/>
          <w:color w:val="000000"/>
        </w:rPr>
        <w:t>(индекс 1-Т, периодичность квартальная)</w:t>
      </w:r>
    </w:p>
    <w:bookmarkEnd w:id="359"/>
    <w:bookmarkStart w:name="z563" w:id="36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End w:id="360"/>
    <w:bookmarkStart w:name="z564" w:id="361"/>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361"/>
    <w:bookmarkStart w:name="z565" w:id="362"/>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362"/>
    <w:bookmarkStart w:name="z566" w:id="363"/>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363"/>
    <w:bookmarkStart w:name="z567" w:id="364"/>
    <w:p>
      <w:pPr>
        <w:spacing w:after="0"/>
        <w:ind w:left="0"/>
        <w:jc w:val="both"/>
      </w:pPr>
      <w:r>
        <w:rPr>
          <w:rFonts w:ascii="Times New Roman"/>
          <w:b w:val="false"/>
          <w:i w:val="false"/>
          <w:color w:val="000000"/>
          <w:sz w:val="28"/>
        </w:rPr>
        <w:t>
      3)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364"/>
    <w:bookmarkStart w:name="z568" w:id="365"/>
    <w:p>
      <w:pPr>
        <w:spacing w:after="0"/>
        <w:ind w:left="0"/>
        <w:jc w:val="both"/>
      </w:pPr>
      <w:r>
        <w:rPr>
          <w:rFonts w:ascii="Times New Roman"/>
          <w:b w:val="false"/>
          <w:i w:val="false"/>
          <w:color w:val="000000"/>
          <w:sz w:val="28"/>
        </w:rPr>
        <w:t xml:space="preserve">
      4)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w:t>
      </w:r>
      <w:r>
        <w:rPr>
          <w:rFonts w:ascii="Times New Roman"/>
          <w:b w:val="false"/>
          <w:i w:val="false"/>
          <w:color w:val="000000"/>
          <w:sz w:val="28"/>
        </w:rPr>
        <w:t xml:space="preserve"> кодексом, в том числе:</w:t>
      </w:r>
    </w:p>
    <w:bookmarkEnd w:id="365"/>
    <w:bookmarkStart w:name="z569" w:id="366"/>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366"/>
    <w:bookmarkStart w:name="z570" w:id="367"/>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367"/>
    <w:bookmarkStart w:name="z571" w:id="368"/>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368"/>
    <w:bookmarkStart w:name="z572" w:id="369"/>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69"/>
    <w:bookmarkStart w:name="z573" w:id="370"/>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370"/>
    <w:bookmarkStart w:name="z574" w:id="371"/>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371"/>
    <w:bookmarkStart w:name="z575" w:id="372"/>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372"/>
    <w:bookmarkStart w:name="z576" w:id="373"/>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о временной нетрудоспособности, приказы (распоряжения).</w:t>
      </w:r>
    </w:p>
    <w:bookmarkEnd w:id="373"/>
    <w:bookmarkStart w:name="z577" w:id="374"/>
    <w:p>
      <w:pPr>
        <w:spacing w:after="0"/>
        <w:ind w:left="0"/>
        <w:jc w:val="both"/>
      </w:pPr>
      <w:r>
        <w:rPr>
          <w:rFonts w:ascii="Times New Roman"/>
          <w:b w:val="false"/>
          <w:i w:val="false"/>
          <w:color w:val="000000"/>
          <w:sz w:val="28"/>
        </w:rPr>
        <w:t>
      5. При передаче (продаже, реорганизации) передаче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374"/>
    <w:bookmarkStart w:name="z578" w:id="375"/>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375"/>
    <w:bookmarkStart w:name="z579" w:id="376"/>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376"/>
    <w:bookmarkStart w:name="z580" w:id="377"/>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договора).</w:t>
      </w:r>
    </w:p>
    <w:bookmarkEnd w:id="377"/>
    <w:bookmarkStart w:name="z581" w:id="378"/>
    <w:p>
      <w:pPr>
        <w:spacing w:after="0"/>
        <w:ind w:left="0"/>
        <w:jc w:val="both"/>
      </w:pPr>
      <w:r>
        <w:rPr>
          <w:rFonts w:ascii="Times New Roman"/>
          <w:b w:val="false"/>
          <w:i w:val="false"/>
          <w:color w:val="000000"/>
          <w:sz w:val="28"/>
        </w:rPr>
        <w:t>
      В списочную численность включаются:</w:t>
      </w:r>
    </w:p>
    <w:bookmarkEnd w:id="378"/>
    <w:bookmarkStart w:name="z582" w:id="379"/>
    <w:p>
      <w:pPr>
        <w:spacing w:after="0"/>
        <w:ind w:left="0"/>
        <w:jc w:val="both"/>
      </w:pPr>
      <w:r>
        <w:rPr>
          <w:rFonts w:ascii="Times New Roman"/>
          <w:b w:val="false"/>
          <w:i w:val="false"/>
          <w:color w:val="000000"/>
          <w:sz w:val="28"/>
        </w:rPr>
        <w:t>
      1) работники:</w:t>
      </w:r>
    </w:p>
    <w:bookmarkEnd w:id="379"/>
    <w:bookmarkStart w:name="z583" w:id="380"/>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380"/>
    <w:bookmarkStart w:name="z584" w:id="381"/>
    <w:p>
      <w:pPr>
        <w:spacing w:after="0"/>
        <w:ind w:left="0"/>
        <w:jc w:val="both"/>
      </w:pPr>
      <w:r>
        <w:rPr>
          <w:rFonts w:ascii="Times New Roman"/>
          <w:b w:val="false"/>
          <w:i w:val="false"/>
          <w:color w:val="000000"/>
          <w:sz w:val="28"/>
        </w:rPr>
        <w:t>
      направленные для выполнения работы вахтовым методом;</w:t>
      </w:r>
    </w:p>
    <w:bookmarkEnd w:id="381"/>
    <w:bookmarkStart w:name="z585" w:id="382"/>
    <w:p>
      <w:pPr>
        <w:spacing w:after="0"/>
        <w:ind w:left="0"/>
        <w:jc w:val="both"/>
      </w:pPr>
      <w:r>
        <w:rPr>
          <w:rFonts w:ascii="Times New Roman"/>
          <w:b w:val="false"/>
          <w:i w:val="false"/>
          <w:color w:val="000000"/>
          <w:sz w:val="28"/>
        </w:rPr>
        <w:t>
      принятые на работу на неполное рабочее время;</w:t>
      </w:r>
    </w:p>
    <w:bookmarkEnd w:id="382"/>
    <w:bookmarkStart w:name="z586" w:id="383"/>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383"/>
    <w:bookmarkStart w:name="z587" w:id="384"/>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384"/>
    <w:bookmarkStart w:name="z588" w:id="385"/>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385"/>
    <w:bookmarkStart w:name="z589" w:id="386"/>
    <w:p>
      <w:pPr>
        <w:spacing w:after="0"/>
        <w:ind w:left="0"/>
        <w:jc w:val="both"/>
      </w:pPr>
      <w:r>
        <w:rPr>
          <w:rFonts w:ascii="Times New Roman"/>
          <w:b w:val="false"/>
          <w:i w:val="false"/>
          <w:color w:val="000000"/>
          <w:sz w:val="28"/>
        </w:rPr>
        <w:t>
      временно привлекаемые на работу из других организаций, если за ними не сохраняется заработная плата по месту основной работы;</w:t>
      </w:r>
    </w:p>
    <w:bookmarkEnd w:id="386"/>
    <w:bookmarkStart w:name="z590" w:id="387"/>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387"/>
    <w:bookmarkStart w:name="z591" w:id="388"/>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388"/>
    <w:bookmarkStart w:name="z592" w:id="389"/>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389"/>
    <w:bookmarkStart w:name="z593" w:id="390"/>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390"/>
    <w:bookmarkStart w:name="z594" w:id="391"/>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391"/>
    <w:bookmarkStart w:name="z595" w:id="392"/>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392"/>
    <w:bookmarkStart w:name="z596" w:id="393"/>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393"/>
    <w:bookmarkStart w:name="z597" w:id="394"/>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394"/>
    <w:bookmarkStart w:name="z598" w:id="395"/>
    <w:p>
      <w:pPr>
        <w:spacing w:after="0"/>
        <w:ind w:left="0"/>
        <w:jc w:val="both"/>
      </w:pPr>
      <w:r>
        <w:rPr>
          <w:rFonts w:ascii="Times New Roman"/>
          <w:b w:val="false"/>
          <w:i w:val="false"/>
          <w:color w:val="000000"/>
          <w:sz w:val="28"/>
        </w:rPr>
        <w:t>
      В списочную численность включаются также работники, временно отсутствующие в организации по следующим причинам:</w:t>
      </w:r>
    </w:p>
    <w:bookmarkEnd w:id="395"/>
    <w:bookmarkStart w:name="z599" w:id="396"/>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396"/>
    <w:bookmarkStart w:name="z600" w:id="397"/>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397"/>
    <w:bookmarkStart w:name="z601" w:id="398"/>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398"/>
    <w:bookmarkStart w:name="z602" w:id="399"/>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399"/>
    <w:bookmarkStart w:name="z603" w:id="400"/>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400"/>
    <w:bookmarkStart w:name="z604" w:id="401"/>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401"/>
    <w:bookmarkStart w:name="z605" w:id="402"/>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402"/>
    <w:bookmarkStart w:name="z606" w:id="403"/>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403"/>
    <w:bookmarkStart w:name="z607" w:id="404"/>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404"/>
    <w:bookmarkStart w:name="z608" w:id="405"/>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405"/>
    <w:bookmarkStart w:name="z609" w:id="406"/>
    <w:p>
      <w:pPr>
        <w:spacing w:after="0"/>
        <w:ind w:left="0"/>
        <w:jc w:val="both"/>
      </w:pPr>
      <w:r>
        <w:rPr>
          <w:rFonts w:ascii="Times New Roman"/>
          <w:b w:val="false"/>
          <w:i w:val="false"/>
          <w:color w:val="000000"/>
          <w:sz w:val="28"/>
        </w:rPr>
        <w:t>
      11) отсутствующие в связи с простоем производства;</w:t>
      </w:r>
    </w:p>
    <w:bookmarkEnd w:id="406"/>
    <w:bookmarkStart w:name="z610" w:id="407"/>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407"/>
    <w:bookmarkStart w:name="z611" w:id="408"/>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408"/>
    <w:bookmarkStart w:name="z612" w:id="409"/>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409"/>
    <w:bookmarkStart w:name="z613" w:id="410"/>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410"/>
    <w:bookmarkStart w:name="z614" w:id="411"/>
    <w:p>
      <w:pPr>
        <w:spacing w:after="0"/>
        <w:ind w:left="0"/>
        <w:jc w:val="both"/>
      </w:pPr>
      <w:r>
        <w:rPr>
          <w:rFonts w:ascii="Times New Roman"/>
          <w:b w:val="false"/>
          <w:i w:val="false"/>
          <w:color w:val="000000"/>
          <w:sz w:val="28"/>
        </w:rPr>
        <w:t>
      Не включаются в списочную численность:</w:t>
      </w:r>
    </w:p>
    <w:bookmarkEnd w:id="411"/>
    <w:bookmarkStart w:name="z615" w:id="412"/>
    <w:p>
      <w:pPr>
        <w:spacing w:after="0"/>
        <w:ind w:left="0"/>
        <w:jc w:val="both"/>
      </w:pPr>
      <w:r>
        <w:rPr>
          <w:rFonts w:ascii="Times New Roman"/>
          <w:b w:val="false"/>
          <w:i w:val="false"/>
          <w:color w:val="000000"/>
          <w:sz w:val="28"/>
        </w:rPr>
        <w:t>
      1) работники:</w:t>
      </w:r>
    </w:p>
    <w:bookmarkEnd w:id="412"/>
    <w:bookmarkStart w:name="z616" w:id="413"/>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413"/>
    <w:bookmarkStart w:name="z617" w:id="414"/>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414"/>
    <w:bookmarkStart w:name="z618" w:id="415"/>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415"/>
    <w:bookmarkStart w:name="z619" w:id="416"/>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416"/>
    <w:bookmarkStart w:name="z620" w:id="417"/>
    <w:p>
      <w:pPr>
        <w:spacing w:after="0"/>
        <w:ind w:left="0"/>
        <w:jc w:val="both"/>
      </w:pPr>
      <w:r>
        <w:rPr>
          <w:rFonts w:ascii="Times New Roman"/>
          <w:b w:val="false"/>
          <w:i w:val="false"/>
          <w:color w:val="000000"/>
          <w:sz w:val="28"/>
        </w:rPr>
        <w:t>
      2) лица:</w:t>
      </w:r>
    </w:p>
    <w:bookmarkEnd w:id="417"/>
    <w:bookmarkStart w:name="z621" w:id="418"/>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418"/>
    <w:bookmarkStart w:name="z622" w:id="419"/>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419"/>
    <w:bookmarkStart w:name="z623" w:id="420"/>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420"/>
    <w:bookmarkStart w:name="z624" w:id="421"/>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421"/>
    <w:bookmarkStart w:name="z625" w:id="422"/>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422"/>
    <w:bookmarkStart w:name="z626" w:id="423"/>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423"/>
    <w:bookmarkStart w:name="z627" w:id="424"/>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424"/>
    <w:bookmarkStart w:name="z628" w:id="425"/>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425"/>
    <w:bookmarkStart w:name="z629" w:id="426"/>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426"/>
    <w:bookmarkStart w:name="z630" w:id="427"/>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427"/>
    <w:bookmarkStart w:name="z631" w:id="428"/>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428"/>
    <w:bookmarkStart w:name="z632" w:id="429"/>
    <w:p>
      <w:pPr>
        <w:spacing w:after="0"/>
        <w:ind w:left="0"/>
        <w:jc w:val="both"/>
      </w:pPr>
      <w:r>
        <w:rPr>
          <w:rFonts w:ascii="Times New Roman"/>
          <w:b w:val="false"/>
          <w:i w:val="false"/>
          <w:color w:val="000000"/>
          <w:sz w:val="28"/>
        </w:rPr>
        <w:t>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429"/>
    <w:bookmarkStart w:name="z633" w:id="430"/>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430"/>
    <w:bookmarkStart w:name="z634" w:id="431"/>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431"/>
    <w:bookmarkStart w:name="z635" w:id="432"/>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пунктах 7 настоящей Инструкции.</w:t>
      </w:r>
    </w:p>
    <w:bookmarkEnd w:id="432"/>
    <w:bookmarkStart w:name="z636" w:id="433"/>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433"/>
    <w:bookmarkStart w:name="z637" w:id="434"/>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434"/>
    <w:bookmarkStart w:name="z638" w:id="435"/>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временной нетрудоспособности в фактической численности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435"/>
    <w:bookmarkStart w:name="z639" w:id="436"/>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436"/>
    <w:bookmarkStart w:name="z640" w:id="437"/>
    <w:p>
      <w:pPr>
        <w:spacing w:after="0"/>
        <w:ind w:left="0"/>
        <w:jc w:val="both"/>
      </w:pPr>
      <w:r>
        <w:rPr>
          <w:rFonts w:ascii="Times New Roman"/>
          <w:b w:val="false"/>
          <w:i w:val="false"/>
          <w:color w:val="000000"/>
          <w:sz w:val="28"/>
        </w:rPr>
        <w:t>
      10. При заполнении данных по фонду заработной платы работников указываются начисленные организациями суммы оплаты труда работников в денежной и натуральной форме (переведенные в денежную единицу) за отработанное и неотработанное время с учетом налогов и других удержаний, в соответствии с законодательством Республики Казахстан.</w:t>
      </w:r>
    </w:p>
    <w:bookmarkEnd w:id="437"/>
    <w:bookmarkStart w:name="z641" w:id="438"/>
    <w:p>
      <w:pPr>
        <w:spacing w:after="0"/>
        <w:ind w:left="0"/>
        <w:jc w:val="both"/>
      </w:pPr>
      <w:r>
        <w:rPr>
          <w:rFonts w:ascii="Times New Roman"/>
          <w:b w:val="false"/>
          <w:i w:val="false"/>
          <w:color w:val="000000"/>
          <w:sz w:val="28"/>
        </w:rPr>
        <w:t>
      11.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месяцах следующего квартала, включаются в отчет следующего квартала.</w:t>
      </w:r>
    </w:p>
    <w:bookmarkEnd w:id="438"/>
    <w:bookmarkStart w:name="z642" w:id="439"/>
    <w:p>
      <w:pPr>
        <w:spacing w:after="0"/>
        <w:ind w:left="0"/>
        <w:jc w:val="both"/>
      </w:pPr>
      <w:r>
        <w:rPr>
          <w:rFonts w:ascii="Times New Roman"/>
          <w:b w:val="false"/>
          <w:i w:val="false"/>
          <w:color w:val="000000"/>
          <w:sz w:val="28"/>
        </w:rPr>
        <w:t>
      12. В строках 4 и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439"/>
    <w:bookmarkStart w:name="z643" w:id="440"/>
    <w:p>
      <w:pPr>
        <w:spacing w:after="0"/>
        <w:ind w:left="0"/>
        <w:jc w:val="both"/>
      </w:pPr>
      <w:r>
        <w:rPr>
          <w:rFonts w:ascii="Times New Roman"/>
          <w:b w:val="false"/>
          <w:i w:val="false"/>
          <w:color w:val="000000"/>
          <w:sz w:val="28"/>
        </w:rPr>
        <w:t>
      13.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440"/>
    <w:bookmarkStart w:name="z644" w:id="441"/>
    <w:p>
      <w:pPr>
        <w:spacing w:after="0"/>
        <w:ind w:left="0"/>
        <w:jc w:val="both"/>
      </w:pPr>
      <w:r>
        <w:rPr>
          <w:rFonts w:ascii="Times New Roman"/>
          <w:b w:val="false"/>
          <w:i w:val="false"/>
          <w:color w:val="000000"/>
          <w:sz w:val="28"/>
        </w:rPr>
        <w:t>
      14.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441"/>
    <w:bookmarkStart w:name="z645" w:id="442"/>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3 включаются все работники, расторгнувшие трудовой договор согласно Трудовому кодексу.</w:t>
      </w:r>
    </w:p>
    <w:bookmarkEnd w:id="442"/>
    <w:bookmarkStart w:name="z646" w:id="443"/>
    <w:p>
      <w:pPr>
        <w:spacing w:after="0"/>
        <w:ind w:left="0"/>
        <w:jc w:val="both"/>
      </w:pPr>
      <w:r>
        <w:rPr>
          <w:rFonts w:ascii="Times New Roman"/>
          <w:b w:val="false"/>
          <w:i w:val="false"/>
          <w:color w:val="000000"/>
          <w:sz w:val="28"/>
        </w:rPr>
        <w:t>
      15. В строке 5 указывается число вакантных рабочих мест, количество свободных рабочих мест в организации (на предприятии).</w:t>
      </w:r>
    </w:p>
    <w:bookmarkEnd w:id="443"/>
    <w:bookmarkStart w:name="z647" w:id="444"/>
    <w:p>
      <w:pPr>
        <w:spacing w:after="0"/>
        <w:ind w:left="0"/>
        <w:jc w:val="both"/>
      </w:pPr>
      <w:r>
        <w:rPr>
          <w:rFonts w:ascii="Times New Roman"/>
          <w:b w:val="false"/>
          <w:i w:val="false"/>
          <w:color w:val="000000"/>
          <w:sz w:val="28"/>
        </w:rPr>
        <w:t>
      16. В строке 6 и 7, если один и тот же работник в течение отчетного периода несколько раз переводился на работу на неполное рабочее время или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444"/>
    <w:bookmarkStart w:name="z648" w:id="445"/>
    <w:p>
      <w:pPr>
        <w:spacing w:after="0"/>
        <w:ind w:left="0"/>
        <w:jc w:val="both"/>
      </w:pPr>
      <w:r>
        <w:rPr>
          <w:rFonts w:ascii="Times New Roman"/>
          <w:b w:val="false"/>
          <w:i w:val="false"/>
          <w:color w:val="000000"/>
          <w:sz w:val="28"/>
        </w:rPr>
        <w:t xml:space="preserve">
      17. При заполнении строки 8 учитываются работники, находившиеся на дистанционной работе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445"/>
    <w:bookmarkStart w:name="z649" w:id="446"/>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46"/>
    <w:bookmarkStart w:name="z650" w:id="447"/>
    <w:p>
      <w:pPr>
        <w:spacing w:after="0"/>
        <w:ind w:left="0"/>
        <w:jc w:val="both"/>
      </w:pPr>
      <w:r>
        <w:rPr>
          <w:rFonts w:ascii="Times New Roman"/>
          <w:b w:val="false"/>
          <w:i w:val="false"/>
          <w:color w:val="000000"/>
          <w:sz w:val="28"/>
        </w:rPr>
        <w:t>
      19.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p>
    <w:bookmarkEnd w:id="447"/>
    <w:bookmarkStart w:name="z651" w:id="448"/>
    <w:p>
      <w:pPr>
        <w:spacing w:after="0"/>
        <w:ind w:left="0"/>
        <w:jc w:val="both"/>
      </w:pPr>
      <w:r>
        <w:rPr>
          <w:rFonts w:ascii="Times New Roman"/>
          <w:b w:val="false"/>
          <w:i w:val="false"/>
          <w:color w:val="000000"/>
          <w:sz w:val="28"/>
        </w:rPr>
        <w:t>
      20. Примечание: Х – данная позиция не подлежит заполнению.</w:t>
      </w:r>
    </w:p>
    <w:bookmarkEnd w:id="448"/>
    <w:bookmarkStart w:name="z652" w:id="449"/>
    <w:p>
      <w:pPr>
        <w:spacing w:after="0"/>
        <w:ind w:left="0"/>
        <w:jc w:val="both"/>
      </w:pPr>
      <w:r>
        <w:rPr>
          <w:rFonts w:ascii="Times New Roman"/>
          <w:b w:val="false"/>
          <w:i w:val="false"/>
          <w:color w:val="000000"/>
          <w:sz w:val="28"/>
        </w:rPr>
        <w:t>
      21. Арифметико-логический контроль:</w:t>
      </w:r>
    </w:p>
    <w:bookmarkEnd w:id="449"/>
    <w:bookmarkStart w:name="z653" w:id="450"/>
    <w:p>
      <w:pPr>
        <w:spacing w:after="0"/>
        <w:ind w:left="0"/>
        <w:jc w:val="both"/>
      </w:pPr>
      <w:r>
        <w:rPr>
          <w:rFonts w:ascii="Times New Roman"/>
          <w:b w:val="false"/>
          <w:i w:val="false"/>
          <w:color w:val="000000"/>
          <w:sz w:val="28"/>
        </w:rPr>
        <w:t>
      1) Раздел 2:</w:t>
      </w:r>
    </w:p>
    <w:bookmarkEnd w:id="450"/>
    <w:bookmarkStart w:name="z654" w:id="451"/>
    <w:p>
      <w:pPr>
        <w:spacing w:after="0"/>
        <w:ind w:left="0"/>
        <w:jc w:val="both"/>
      </w:pPr>
      <w:r>
        <w:rPr>
          <w:rFonts w:ascii="Times New Roman"/>
          <w:b w:val="false"/>
          <w:i w:val="false"/>
          <w:color w:val="000000"/>
          <w:sz w:val="28"/>
        </w:rPr>
        <w:t>
      строка 1 &gt; строке 1.1 для каждой графы;</w:t>
      </w:r>
    </w:p>
    <w:bookmarkEnd w:id="451"/>
    <w:bookmarkStart w:name="z655" w:id="452"/>
    <w:p>
      <w:pPr>
        <w:spacing w:after="0"/>
        <w:ind w:left="0"/>
        <w:jc w:val="both"/>
      </w:pPr>
      <w:r>
        <w:rPr>
          <w:rFonts w:ascii="Times New Roman"/>
          <w:b w:val="false"/>
          <w:i w:val="false"/>
          <w:color w:val="000000"/>
          <w:sz w:val="28"/>
        </w:rPr>
        <w:t>
      строка 2 &gt; строке 2.1 для каждой графы;</w:t>
      </w:r>
    </w:p>
    <w:bookmarkEnd w:id="452"/>
    <w:bookmarkStart w:name="z656" w:id="453"/>
    <w:p>
      <w:pPr>
        <w:spacing w:after="0"/>
        <w:ind w:left="0"/>
        <w:jc w:val="both"/>
      </w:pPr>
      <w:r>
        <w:rPr>
          <w:rFonts w:ascii="Times New Roman"/>
          <w:b w:val="false"/>
          <w:i w:val="false"/>
          <w:color w:val="000000"/>
          <w:sz w:val="28"/>
        </w:rPr>
        <w:t>
      строка 3 &gt; строке 3.1 для каждой графы;</w:t>
      </w:r>
    </w:p>
    <w:bookmarkEnd w:id="453"/>
    <w:bookmarkStart w:name="z657" w:id="454"/>
    <w:p>
      <w:pPr>
        <w:spacing w:after="0"/>
        <w:ind w:left="0"/>
        <w:jc w:val="both"/>
      </w:pPr>
      <w:r>
        <w:rPr>
          <w:rFonts w:ascii="Times New Roman"/>
          <w:b w:val="false"/>
          <w:i w:val="false"/>
          <w:color w:val="000000"/>
          <w:sz w:val="28"/>
        </w:rPr>
        <w:t>
      строка 1 &gt; строки 2 для каждой графы - допустимый;</w:t>
      </w:r>
    </w:p>
    <w:bookmarkEnd w:id="454"/>
    <w:bookmarkStart w:name="z658" w:id="455"/>
    <w:p>
      <w:pPr>
        <w:spacing w:after="0"/>
        <w:ind w:left="0"/>
        <w:jc w:val="both"/>
      </w:pPr>
      <w:r>
        <w:rPr>
          <w:rFonts w:ascii="Times New Roman"/>
          <w:b w:val="false"/>
          <w:i w:val="false"/>
          <w:color w:val="000000"/>
          <w:sz w:val="28"/>
        </w:rPr>
        <w:t>
      строка 1.1 &gt; строки 2.1 для каждой графы - допустимый;</w:t>
      </w:r>
    </w:p>
    <w:bookmarkEnd w:id="455"/>
    <w:bookmarkStart w:name="z659" w:id="456"/>
    <w:p>
      <w:pPr>
        <w:spacing w:after="0"/>
        <w:ind w:left="0"/>
        <w:jc w:val="both"/>
      </w:pPr>
      <w:r>
        <w:rPr>
          <w:rFonts w:ascii="Times New Roman"/>
          <w:b w:val="false"/>
          <w:i w:val="false"/>
          <w:color w:val="000000"/>
          <w:sz w:val="28"/>
        </w:rPr>
        <w:t>
      если строка 1 &gt; 0, то строка 1.1 &gt; 0 для каждой графы;</w:t>
      </w:r>
    </w:p>
    <w:bookmarkEnd w:id="456"/>
    <w:bookmarkStart w:name="z660" w:id="457"/>
    <w:p>
      <w:pPr>
        <w:spacing w:after="0"/>
        <w:ind w:left="0"/>
        <w:jc w:val="both"/>
      </w:pPr>
      <w:r>
        <w:rPr>
          <w:rFonts w:ascii="Times New Roman"/>
          <w:b w:val="false"/>
          <w:i w:val="false"/>
          <w:color w:val="000000"/>
          <w:sz w:val="28"/>
        </w:rPr>
        <w:t>
      если строка 2 &gt; 0, то строка 2.1 &gt; 0 для каждой графы;</w:t>
      </w:r>
    </w:p>
    <w:bookmarkEnd w:id="457"/>
    <w:bookmarkStart w:name="z661" w:id="458"/>
    <w:p>
      <w:pPr>
        <w:spacing w:after="0"/>
        <w:ind w:left="0"/>
        <w:jc w:val="both"/>
      </w:pPr>
      <w:r>
        <w:rPr>
          <w:rFonts w:ascii="Times New Roman"/>
          <w:b w:val="false"/>
          <w:i w:val="false"/>
          <w:color w:val="000000"/>
          <w:sz w:val="28"/>
        </w:rPr>
        <w:t>
      если строка 3 &gt; 0, то строка 3.1 &gt; 0 для каждой графы;</w:t>
      </w:r>
    </w:p>
    <w:bookmarkEnd w:id="458"/>
    <w:bookmarkStart w:name="z662" w:id="459"/>
    <w:p>
      <w:pPr>
        <w:spacing w:after="0"/>
        <w:ind w:left="0"/>
        <w:jc w:val="both"/>
      </w:pPr>
      <w:r>
        <w:rPr>
          <w:rFonts w:ascii="Times New Roman"/>
          <w:b w:val="false"/>
          <w:i w:val="false"/>
          <w:color w:val="000000"/>
          <w:sz w:val="28"/>
        </w:rPr>
        <w:t>
      если строка 2 &gt; 0, то строка 3 &gt; 0 для каждой графы;</w:t>
      </w:r>
    </w:p>
    <w:bookmarkEnd w:id="459"/>
    <w:bookmarkStart w:name="z663" w:id="460"/>
    <w:p>
      <w:pPr>
        <w:spacing w:after="0"/>
        <w:ind w:left="0"/>
        <w:jc w:val="both"/>
      </w:pPr>
      <w:r>
        <w:rPr>
          <w:rFonts w:ascii="Times New Roman"/>
          <w:b w:val="false"/>
          <w:i w:val="false"/>
          <w:color w:val="000000"/>
          <w:sz w:val="28"/>
        </w:rPr>
        <w:t>
      если строка 3 &gt; 0, то строка 2 &gt; 0 для каждой графы;</w:t>
      </w:r>
    </w:p>
    <w:bookmarkEnd w:id="460"/>
    <w:bookmarkStart w:name="z664" w:id="461"/>
    <w:p>
      <w:pPr>
        <w:spacing w:after="0"/>
        <w:ind w:left="0"/>
        <w:jc w:val="both"/>
      </w:pPr>
      <w:r>
        <w:rPr>
          <w:rFonts w:ascii="Times New Roman"/>
          <w:b w:val="false"/>
          <w:i w:val="false"/>
          <w:color w:val="000000"/>
          <w:sz w:val="28"/>
        </w:rPr>
        <w:t>
      если строка 2.1 &gt; 0, то строка 3.1 &gt; 0 для каждой графы;</w:t>
      </w:r>
    </w:p>
    <w:bookmarkEnd w:id="461"/>
    <w:bookmarkStart w:name="z665" w:id="462"/>
    <w:p>
      <w:pPr>
        <w:spacing w:after="0"/>
        <w:ind w:left="0"/>
        <w:jc w:val="both"/>
      </w:pPr>
      <w:r>
        <w:rPr>
          <w:rFonts w:ascii="Times New Roman"/>
          <w:b w:val="false"/>
          <w:i w:val="false"/>
          <w:color w:val="000000"/>
          <w:sz w:val="28"/>
        </w:rPr>
        <w:t>
      если строка 3.1 &gt; 0, то строка 2.1 &gt; 0 для каждой графы;</w:t>
      </w:r>
    </w:p>
    <w:bookmarkEnd w:id="462"/>
    <w:bookmarkStart w:name="z666" w:id="463"/>
    <w:p>
      <w:pPr>
        <w:spacing w:after="0"/>
        <w:ind w:left="0"/>
        <w:jc w:val="both"/>
      </w:pPr>
      <w:r>
        <w:rPr>
          <w:rFonts w:ascii="Times New Roman"/>
          <w:b w:val="false"/>
          <w:i w:val="false"/>
          <w:color w:val="000000"/>
          <w:sz w:val="28"/>
        </w:rPr>
        <w:t>
      если строка 2 &gt; 0, то строка 5 &gt; 0 для каждой графы;</w:t>
      </w:r>
    </w:p>
    <w:bookmarkEnd w:id="463"/>
    <w:bookmarkStart w:name="z667" w:id="464"/>
    <w:p>
      <w:pPr>
        <w:spacing w:after="0"/>
        <w:ind w:left="0"/>
        <w:jc w:val="both"/>
      </w:pPr>
      <w:r>
        <w:rPr>
          <w:rFonts w:ascii="Times New Roman"/>
          <w:b w:val="false"/>
          <w:i w:val="false"/>
          <w:color w:val="000000"/>
          <w:sz w:val="28"/>
        </w:rPr>
        <w:t>
      если строка 5 &gt; 0, то строка 2 &gt; 0 для каждой графы;</w:t>
      </w:r>
    </w:p>
    <w:bookmarkEnd w:id="464"/>
    <w:bookmarkStart w:name="z668" w:id="465"/>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465"/>
    <w:bookmarkStart w:name="z669" w:id="466"/>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466"/>
    <w:bookmarkStart w:name="z670" w:id="467"/>
    <w:p>
      <w:pPr>
        <w:spacing w:after="0"/>
        <w:ind w:left="0"/>
        <w:jc w:val="both"/>
      </w:pPr>
      <w:r>
        <w:rPr>
          <w:rFonts w:ascii="Times New Roman"/>
          <w:b w:val="false"/>
          <w:i w:val="false"/>
          <w:color w:val="000000"/>
          <w:sz w:val="28"/>
        </w:rPr>
        <w:t>
      (строка 1 – строка 1.1) &gt; (строке 2 - строка 2.1) для каждой графы - допустимый;</w:t>
      </w:r>
    </w:p>
    <w:bookmarkEnd w:id="467"/>
    <w:bookmarkStart w:name="z671" w:id="468"/>
    <w:p>
      <w:pPr>
        <w:spacing w:after="0"/>
        <w:ind w:left="0"/>
        <w:jc w:val="both"/>
      </w:pPr>
      <w:r>
        <w:rPr>
          <w:rFonts w:ascii="Times New Roman"/>
          <w:b w:val="false"/>
          <w:i w:val="false"/>
          <w:color w:val="000000"/>
          <w:sz w:val="28"/>
        </w:rPr>
        <w:t>
      строка 4 = строка 3 * 1000 / строку 2 / 3 для графы 1;</w:t>
      </w:r>
    </w:p>
    <w:bookmarkEnd w:id="468"/>
    <w:bookmarkStart w:name="z672" w:id="469"/>
    <w:p>
      <w:pPr>
        <w:spacing w:after="0"/>
        <w:ind w:left="0"/>
        <w:jc w:val="both"/>
      </w:pPr>
      <w:r>
        <w:rPr>
          <w:rFonts w:ascii="Times New Roman"/>
          <w:b w:val="false"/>
          <w:i w:val="false"/>
          <w:color w:val="000000"/>
          <w:sz w:val="28"/>
        </w:rPr>
        <w:t>
      строка 4 = строка 3 * 1000 / строку 2 / n для графы 2, где n- число месяцев в отчетном периоде;</w:t>
      </w:r>
    </w:p>
    <w:bookmarkEnd w:id="469"/>
    <w:bookmarkStart w:name="z673" w:id="470"/>
    <w:p>
      <w:pPr>
        <w:spacing w:after="0"/>
        <w:ind w:left="0"/>
        <w:jc w:val="both"/>
      </w:pPr>
      <w:r>
        <w:rPr>
          <w:rFonts w:ascii="Times New Roman"/>
          <w:b w:val="false"/>
          <w:i w:val="false"/>
          <w:color w:val="000000"/>
          <w:sz w:val="28"/>
        </w:rPr>
        <w:t>
      строка 4.1 = строка 3.1 * 1000 / строку 2.1 / 3 для графы 1;</w:t>
      </w:r>
    </w:p>
    <w:bookmarkEnd w:id="470"/>
    <w:bookmarkStart w:name="z674" w:id="471"/>
    <w:p>
      <w:pPr>
        <w:spacing w:after="0"/>
        <w:ind w:left="0"/>
        <w:jc w:val="both"/>
      </w:pPr>
      <w:r>
        <w:rPr>
          <w:rFonts w:ascii="Times New Roman"/>
          <w:b w:val="false"/>
          <w:i w:val="false"/>
          <w:color w:val="000000"/>
          <w:sz w:val="28"/>
        </w:rPr>
        <w:t>
      строка 4.1 = строка 3.1 * 1000 / строку 2.1 / n для графы 2, где n- число месяцев в отчетном периоде;</w:t>
      </w:r>
    </w:p>
    <w:bookmarkEnd w:id="471"/>
    <w:bookmarkStart w:name="z675" w:id="472"/>
    <w:p>
      <w:pPr>
        <w:spacing w:after="0"/>
        <w:ind w:left="0"/>
        <w:jc w:val="both"/>
      </w:pPr>
      <w:r>
        <w:rPr>
          <w:rFonts w:ascii="Times New Roman"/>
          <w:b w:val="false"/>
          <w:i w:val="false"/>
          <w:color w:val="000000"/>
          <w:sz w:val="28"/>
        </w:rPr>
        <w:t>
      строка 1 &gt; строке 6 для каждой графы;</w:t>
      </w:r>
    </w:p>
    <w:bookmarkEnd w:id="472"/>
    <w:bookmarkStart w:name="z676" w:id="473"/>
    <w:p>
      <w:pPr>
        <w:spacing w:after="0"/>
        <w:ind w:left="0"/>
        <w:jc w:val="both"/>
      </w:pPr>
      <w:r>
        <w:rPr>
          <w:rFonts w:ascii="Times New Roman"/>
          <w:b w:val="false"/>
          <w:i w:val="false"/>
          <w:color w:val="000000"/>
          <w:sz w:val="28"/>
        </w:rPr>
        <w:t>
      строка 2 &gt; строке 7 для каждой графы;</w:t>
      </w:r>
    </w:p>
    <w:bookmarkEnd w:id="473"/>
    <w:bookmarkStart w:name="z677" w:id="474"/>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474"/>
    <w:bookmarkStart w:name="z678" w:id="475"/>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475"/>
    <w:bookmarkStart w:name="z679" w:id="476"/>
    <w:p>
      <w:pPr>
        <w:spacing w:after="0"/>
        <w:ind w:left="0"/>
        <w:jc w:val="both"/>
      </w:pPr>
      <w:r>
        <w:rPr>
          <w:rFonts w:ascii="Times New Roman"/>
          <w:b w:val="false"/>
          <w:i w:val="false"/>
          <w:color w:val="000000"/>
          <w:sz w:val="28"/>
        </w:rPr>
        <w:t>
      если графа 1&gt; 0, то графа 2&gt; 0 для строк 1,1.1, 2, 2.1, 3, 3.1, 4, 4.1, 5, 6, 7</w:t>
      </w:r>
    </w:p>
    <w:bookmarkEnd w:id="476"/>
    <w:bookmarkStart w:name="z680" w:id="477"/>
    <w:p>
      <w:pPr>
        <w:spacing w:after="0"/>
        <w:ind w:left="0"/>
        <w:jc w:val="both"/>
      </w:pPr>
      <w:r>
        <w:rPr>
          <w:rFonts w:ascii="Times New Roman"/>
          <w:b w:val="false"/>
          <w:i w:val="false"/>
          <w:color w:val="000000"/>
          <w:sz w:val="28"/>
        </w:rPr>
        <w:t>
      графа 1 &lt; графе 2 по строкам 3, 3.1, 5 в статистической форме, начиная со 2 квартала.</w:t>
      </w:r>
    </w:p>
    <w:bookmarkEnd w:id="477"/>
    <w:bookmarkStart w:name="z681" w:id="478"/>
    <w:p>
      <w:pPr>
        <w:spacing w:after="0"/>
        <w:ind w:left="0"/>
        <w:jc w:val="both"/>
      </w:pPr>
      <w:r>
        <w:rPr>
          <w:rFonts w:ascii="Times New Roman"/>
          <w:b w:val="false"/>
          <w:i w:val="false"/>
          <w:color w:val="000000"/>
          <w:sz w:val="28"/>
        </w:rPr>
        <w:t>
      2) Раздел 3:</w:t>
      </w:r>
    </w:p>
    <w:bookmarkEnd w:id="478"/>
    <w:bookmarkStart w:name="z682" w:id="479"/>
    <w:p>
      <w:pPr>
        <w:spacing w:after="0"/>
        <w:ind w:left="0"/>
        <w:jc w:val="both"/>
      </w:pPr>
      <w:r>
        <w:rPr>
          <w:rFonts w:ascii="Times New Roman"/>
          <w:b w:val="false"/>
          <w:i w:val="false"/>
          <w:color w:val="000000"/>
          <w:sz w:val="28"/>
        </w:rPr>
        <w:t>
      строка 1 + строка 2 – строка 3 = строка 4 для каждой графы;</w:t>
      </w:r>
    </w:p>
    <w:bookmarkEnd w:id="479"/>
    <w:bookmarkStart w:name="z683" w:id="480"/>
    <w:p>
      <w:pPr>
        <w:spacing w:after="0"/>
        <w:ind w:left="0"/>
        <w:jc w:val="both"/>
      </w:pPr>
      <w:r>
        <w:rPr>
          <w:rFonts w:ascii="Times New Roman"/>
          <w:b w:val="false"/>
          <w:i w:val="false"/>
          <w:color w:val="000000"/>
          <w:sz w:val="28"/>
        </w:rPr>
        <w:t>
      строка 3 = сумма строк 3.1- 3.7 для каждой графы;</w:t>
      </w:r>
    </w:p>
    <w:bookmarkEnd w:id="480"/>
    <w:bookmarkStart w:name="z684" w:id="481"/>
    <w:p>
      <w:pPr>
        <w:spacing w:after="0"/>
        <w:ind w:left="0"/>
        <w:jc w:val="both"/>
      </w:pPr>
      <w:r>
        <w:rPr>
          <w:rFonts w:ascii="Times New Roman"/>
          <w:b w:val="false"/>
          <w:i w:val="false"/>
          <w:color w:val="000000"/>
          <w:sz w:val="28"/>
        </w:rPr>
        <w:t>
      строка 1 графа 1 отчетного квартала = строке 4 графы 1 предыдущего квартала, если строка 4 графа 1 предыдущего квартала &gt; 0;</w:t>
      </w:r>
    </w:p>
    <w:bookmarkEnd w:id="481"/>
    <w:bookmarkStart w:name="z685" w:id="482"/>
    <w:p>
      <w:pPr>
        <w:spacing w:after="0"/>
        <w:ind w:left="0"/>
        <w:jc w:val="both"/>
      </w:pPr>
      <w:r>
        <w:rPr>
          <w:rFonts w:ascii="Times New Roman"/>
          <w:b w:val="false"/>
          <w:i w:val="false"/>
          <w:color w:val="000000"/>
          <w:sz w:val="28"/>
        </w:rPr>
        <w:t>
      строка 1 графа 2 отчетного квартала = строке 1 графы 2 предыдущего квартала, начиная с 2 квартала, если строка 1 графа 2 предыдущего квартала &gt; 0;</w:t>
      </w:r>
    </w:p>
    <w:bookmarkEnd w:id="482"/>
    <w:bookmarkStart w:name="z686" w:id="483"/>
    <w:p>
      <w:pPr>
        <w:spacing w:after="0"/>
        <w:ind w:left="0"/>
        <w:jc w:val="both"/>
      </w:pPr>
      <w:r>
        <w:rPr>
          <w:rFonts w:ascii="Times New Roman"/>
          <w:b w:val="false"/>
          <w:i w:val="false"/>
          <w:color w:val="000000"/>
          <w:sz w:val="28"/>
        </w:rPr>
        <w:t>
      строка 1 графа 1 раздела 3 &gt; 0 – допустимый контроль;</w:t>
      </w:r>
    </w:p>
    <w:bookmarkEnd w:id="483"/>
    <w:bookmarkStart w:name="z687" w:id="484"/>
    <w:p>
      <w:pPr>
        <w:spacing w:after="0"/>
        <w:ind w:left="0"/>
        <w:jc w:val="both"/>
      </w:pPr>
      <w:r>
        <w:rPr>
          <w:rFonts w:ascii="Times New Roman"/>
          <w:b w:val="false"/>
          <w:i w:val="false"/>
          <w:color w:val="000000"/>
          <w:sz w:val="28"/>
        </w:rPr>
        <w:t>
      строка 4 графа 1 раздела 3 &gt; 0 – допустимый контроль;</w:t>
      </w:r>
    </w:p>
    <w:bookmarkEnd w:id="484"/>
    <w:bookmarkStart w:name="z688" w:id="485"/>
    <w:p>
      <w:pPr>
        <w:spacing w:after="0"/>
        <w:ind w:left="0"/>
        <w:jc w:val="both"/>
      </w:pPr>
      <w:r>
        <w:rPr>
          <w:rFonts w:ascii="Times New Roman"/>
          <w:b w:val="false"/>
          <w:i w:val="false"/>
          <w:color w:val="000000"/>
          <w:sz w:val="28"/>
        </w:rPr>
        <w:t>
      графа 1 строка 6 + графа 1 строка 7 &lt; графы 1 строки 1 - допустимый контроль;</w:t>
      </w:r>
    </w:p>
    <w:bookmarkEnd w:id="485"/>
    <w:bookmarkStart w:name="z689" w:id="486"/>
    <w:p>
      <w:pPr>
        <w:spacing w:after="0"/>
        <w:ind w:left="0"/>
        <w:jc w:val="both"/>
      </w:pPr>
      <w:r>
        <w:rPr>
          <w:rFonts w:ascii="Times New Roman"/>
          <w:b w:val="false"/>
          <w:i w:val="false"/>
          <w:color w:val="000000"/>
          <w:sz w:val="28"/>
        </w:rPr>
        <w:t>
      графа 2 строка 6 + графа 2 строка 7 &lt; графы 2 строки 1- допустимый контроль;</w:t>
      </w:r>
    </w:p>
    <w:bookmarkEnd w:id="486"/>
    <w:bookmarkStart w:name="z690" w:id="487"/>
    <w:p>
      <w:pPr>
        <w:spacing w:after="0"/>
        <w:ind w:left="0"/>
        <w:jc w:val="both"/>
      </w:pPr>
      <w:r>
        <w:rPr>
          <w:rFonts w:ascii="Times New Roman"/>
          <w:b w:val="false"/>
          <w:i w:val="false"/>
          <w:color w:val="000000"/>
          <w:sz w:val="28"/>
        </w:rPr>
        <w:t>
      графа 1 строки 8 &lt; графы 1 строки 1 - допустимый контроль;</w:t>
      </w:r>
    </w:p>
    <w:bookmarkEnd w:id="487"/>
    <w:bookmarkStart w:name="z691" w:id="488"/>
    <w:p>
      <w:pPr>
        <w:spacing w:after="0"/>
        <w:ind w:left="0"/>
        <w:jc w:val="both"/>
      </w:pPr>
      <w:r>
        <w:rPr>
          <w:rFonts w:ascii="Times New Roman"/>
          <w:b w:val="false"/>
          <w:i w:val="false"/>
          <w:color w:val="000000"/>
          <w:sz w:val="28"/>
        </w:rPr>
        <w:t>
      графа 2 строки 8 &lt; графы 2 строки 1 - допустимый контроль;</w:t>
      </w:r>
    </w:p>
    <w:bookmarkEnd w:id="488"/>
    <w:bookmarkStart w:name="z692" w:id="489"/>
    <w:p>
      <w:pPr>
        <w:spacing w:after="0"/>
        <w:ind w:left="0"/>
        <w:jc w:val="both"/>
      </w:pPr>
      <w:r>
        <w:rPr>
          <w:rFonts w:ascii="Times New Roman"/>
          <w:b w:val="false"/>
          <w:i w:val="false"/>
          <w:color w:val="000000"/>
          <w:sz w:val="28"/>
        </w:rPr>
        <w:t>
      если графа 1 &gt; 0, то графа 2 &gt; 0 для строк 1, 2, 3, 3.1, 3.2, 3.3, 3.4, 3.5, 3.6, 3.7, 4, 6, 7, 8</w:t>
      </w:r>
    </w:p>
    <w:bookmarkEnd w:id="489"/>
    <w:bookmarkStart w:name="z693" w:id="490"/>
    <w:p>
      <w:pPr>
        <w:spacing w:after="0"/>
        <w:ind w:left="0"/>
        <w:jc w:val="both"/>
      </w:pPr>
      <w:r>
        <w:rPr>
          <w:rFonts w:ascii="Times New Roman"/>
          <w:b w:val="false"/>
          <w:i w:val="false"/>
          <w:color w:val="000000"/>
          <w:sz w:val="28"/>
        </w:rPr>
        <w:t>
      если графа 1 строки 6 &gt; 0, то графа 2 строки 6 &gt; 0;</w:t>
      </w:r>
    </w:p>
    <w:bookmarkEnd w:id="490"/>
    <w:bookmarkStart w:name="z694" w:id="491"/>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491"/>
    <w:bookmarkStart w:name="z695" w:id="492"/>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492"/>
    <w:bookmarkStart w:name="z696" w:id="493"/>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493"/>
    <w:bookmarkStart w:name="z697" w:id="494"/>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494"/>
    <w:bookmarkStart w:name="z698" w:id="495"/>
    <w:p>
      <w:pPr>
        <w:spacing w:after="0"/>
        <w:ind w:left="0"/>
        <w:jc w:val="both"/>
      </w:pPr>
      <w:r>
        <w:rPr>
          <w:rFonts w:ascii="Times New Roman"/>
          <w:b w:val="false"/>
          <w:i w:val="false"/>
          <w:color w:val="000000"/>
          <w:sz w:val="28"/>
        </w:rPr>
        <w:t>
      графа 1 = графе 2 по строке 4;</w:t>
      </w:r>
    </w:p>
    <w:bookmarkEnd w:id="495"/>
    <w:bookmarkStart w:name="z699" w:id="496"/>
    <w:p>
      <w:pPr>
        <w:spacing w:after="0"/>
        <w:ind w:left="0"/>
        <w:jc w:val="both"/>
      </w:pPr>
      <w:r>
        <w:rPr>
          <w:rFonts w:ascii="Times New Roman"/>
          <w:b w:val="false"/>
          <w:i w:val="false"/>
          <w:color w:val="000000"/>
          <w:sz w:val="28"/>
        </w:rPr>
        <w:t>
      3) Раздел 4:</w:t>
      </w:r>
    </w:p>
    <w:bookmarkEnd w:id="496"/>
    <w:bookmarkStart w:name="z700" w:id="497"/>
    <w:p>
      <w:pPr>
        <w:spacing w:after="0"/>
        <w:ind w:left="0"/>
        <w:jc w:val="both"/>
      </w:pPr>
      <w:r>
        <w:rPr>
          <w:rFonts w:ascii="Times New Roman"/>
          <w:b w:val="false"/>
          <w:i w:val="false"/>
          <w:color w:val="000000"/>
          <w:sz w:val="28"/>
        </w:rPr>
        <w:t>
      если строка 1 графы 1 &gt; 0, то строка 1 графы 2 &gt; 0;</w:t>
      </w:r>
    </w:p>
    <w:bookmarkEnd w:id="497"/>
    <w:bookmarkStart w:name="z701" w:id="498"/>
    <w:p>
      <w:pPr>
        <w:spacing w:after="0"/>
        <w:ind w:left="0"/>
        <w:jc w:val="both"/>
      </w:pPr>
      <w:r>
        <w:rPr>
          <w:rFonts w:ascii="Times New Roman"/>
          <w:b w:val="false"/>
          <w:i w:val="false"/>
          <w:color w:val="000000"/>
          <w:sz w:val="28"/>
        </w:rPr>
        <w:t>
      если строка 2 графы 1 &gt; 0, то строка 2 графы 2 &gt; 0;</w:t>
      </w:r>
    </w:p>
    <w:bookmarkEnd w:id="498"/>
    <w:bookmarkStart w:name="z702" w:id="499"/>
    <w:p>
      <w:pPr>
        <w:spacing w:after="0"/>
        <w:ind w:left="0"/>
        <w:jc w:val="both"/>
      </w:pPr>
      <w:r>
        <w:rPr>
          <w:rFonts w:ascii="Times New Roman"/>
          <w:b w:val="false"/>
          <w:i w:val="false"/>
          <w:color w:val="000000"/>
          <w:sz w:val="28"/>
        </w:rPr>
        <w:t>
      если графа 1 &gt; 0, то графа 2 &gt; 0 для строк 1, 2</w:t>
      </w:r>
    </w:p>
    <w:bookmarkEnd w:id="499"/>
    <w:bookmarkStart w:name="z703" w:id="500"/>
    <w:p>
      <w:pPr>
        <w:spacing w:after="0"/>
        <w:ind w:left="0"/>
        <w:jc w:val="both"/>
      </w:pPr>
      <w:r>
        <w:rPr>
          <w:rFonts w:ascii="Times New Roman"/>
          <w:b w:val="false"/>
          <w:i w:val="false"/>
          <w:color w:val="000000"/>
          <w:sz w:val="28"/>
        </w:rPr>
        <w:t>
      4) Контроль между разделами:</w:t>
      </w:r>
    </w:p>
    <w:bookmarkEnd w:id="500"/>
    <w:bookmarkStart w:name="z704" w:id="501"/>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501"/>
    <w:bookmarkStart w:name="z705" w:id="502"/>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502"/>
    <w:bookmarkStart w:name="z706" w:id="503"/>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503"/>
    <w:bookmarkStart w:name="z707" w:id="504"/>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504"/>
    <w:bookmarkStart w:name="z708" w:id="505"/>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505"/>
    <w:bookmarkStart w:name="z709" w:id="506"/>
    <w:p>
      <w:pPr>
        <w:spacing w:after="0"/>
        <w:ind w:left="0"/>
        <w:jc w:val="both"/>
      </w:pPr>
      <w:r>
        <w:rPr>
          <w:rFonts w:ascii="Times New Roman"/>
          <w:b w:val="false"/>
          <w:i w:val="false"/>
          <w:color w:val="000000"/>
          <w:sz w:val="28"/>
        </w:rPr>
        <w:t>
      строка 2 графы 1 раздела 2 &gt; строки 8 графы 1 раздела 3;</w:t>
      </w:r>
    </w:p>
    <w:bookmarkEnd w:id="506"/>
    <w:bookmarkStart w:name="z710" w:id="507"/>
    <w:p>
      <w:pPr>
        <w:spacing w:after="0"/>
        <w:ind w:left="0"/>
        <w:jc w:val="both"/>
      </w:pPr>
      <w:r>
        <w:rPr>
          <w:rFonts w:ascii="Times New Roman"/>
          <w:b w:val="false"/>
          <w:i w:val="false"/>
          <w:color w:val="000000"/>
          <w:sz w:val="28"/>
        </w:rPr>
        <w:t>
      строка 2 графы 2 раздела 2 &gt; строки 8 графы 2 раздела 3;</w:t>
      </w:r>
    </w:p>
    <w:bookmarkEnd w:id="507"/>
    <w:bookmarkStart w:name="z711" w:id="508"/>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 бұйрығына</w:t>
            </w:r>
          </w:p>
          <w:p>
            <w:pPr>
              <w:spacing w:after="20"/>
              <w:ind w:left="20"/>
              <w:jc w:val="both"/>
            </w:pPr>
            <w:r>
              <w:rPr>
                <w:rFonts w:ascii="Times New Roman"/>
                <w:b w:val="false"/>
                <w:i w:val="false"/>
                <w:color w:val="000000"/>
                <w:sz w:val="20"/>
              </w:rPr>
              <w:t>5-қосымша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1-Т (Условия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Ұсынумерзімі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еңбек жағдайының жай-күйі туралы ақпаратты көрсетіңіз, адам</w:t>
            </w:r>
          </w:p>
          <w:p>
            <w:pPr>
              <w:spacing w:after="20"/>
              <w:ind w:left="20"/>
              <w:jc w:val="both"/>
            </w:pPr>
            <w:r>
              <w:rPr>
                <w:rFonts w:ascii="Times New Roman"/>
                <w:b w:val="false"/>
                <w:i w:val="false"/>
                <w:color w:val="000000"/>
                <w:sz w:val="20"/>
              </w:rPr>
              <w:t>
Укажите информацию о состоянии условий труда в среднем за отчетный год, человек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алғанда қызметкерлердің тізімдік саны </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еңбек жағдайында жұмыс істейтін қызметкерлердің нақты саны </w:t>
            </w:r>
          </w:p>
          <w:p>
            <w:pPr>
              <w:spacing w:after="20"/>
              <w:ind w:left="20"/>
              <w:jc w:val="both"/>
            </w:pPr>
            <w:r>
              <w:rPr>
                <w:rFonts w:ascii="Times New Roman"/>
                <w:b w:val="false"/>
                <w:i w:val="false"/>
                <w:color w:val="000000"/>
                <w:sz w:val="20"/>
              </w:rPr>
              <w:t>
Фактическая численность работников, занятых во вредных условиях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кәсіптік тәуекел (3.1 ішкі сынып)</w:t>
            </w:r>
          </w:p>
          <w:p>
            <w:pPr>
              <w:spacing w:after="20"/>
              <w:ind w:left="20"/>
              <w:jc w:val="both"/>
            </w:pPr>
            <w:r>
              <w:rPr>
                <w:rFonts w:ascii="Times New Roman"/>
                <w:b w:val="false"/>
                <w:i w:val="false"/>
                <w:color w:val="000000"/>
                <w:sz w:val="20"/>
              </w:rPr>
              <w:t>
низкий професиональный риск (подкласс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кәсіптік тәуекел (3.2 ішкі сынып)</w:t>
            </w:r>
          </w:p>
          <w:p>
            <w:pPr>
              <w:spacing w:after="20"/>
              <w:ind w:left="20"/>
              <w:jc w:val="both"/>
            </w:pPr>
            <w:r>
              <w:rPr>
                <w:rFonts w:ascii="Times New Roman"/>
                <w:b w:val="false"/>
                <w:i w:val="false"/>
                <w:color w:val="000000"/>
                <w:sz w:val="20"/>
              </w:rPr>
              <w:t>
средний професиональный риск (подкласс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тәуекел (3.3. ішкі сынып) </w:t>
            </w:r>
          </w:p>
          <w:p>
            <w:pPr>
              <w:spacing w:after="20"/>
              <w:ind w:left="20"/>
              <w:jc w:val="both"/>
            </w:pPr>
            <w:r>
              <w:rPr>
                <w:rFonts w:ascii="Times New Roman"/>
                <w:b w:val="false"/>
                <w:i w:val="false"/>
                <w:color w:val="000000"/>
                <w:sz w:val="20"/>
              </w:rPr>
              <w:t>
высокий професиональный риск (подкласс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кәсіптік тәуекел (3.4 ішкі сынып; 4 сынып).</w:t>
            </w:r>
          </w:p>
          <w:p>
            <w:pPr>
              <w:spacing w:after="20"/>
              <w:ind w:left="20"/>
              <w:jc w:val="both"/>
            </w:pPr>
            <w:r>
              <w:rPr>
                <w:rFonts w:ascii="Times New Roman"/>
                <w:b w:val="false"/>
                <w:i w:val="false"/>
                <w:color w:val="000000"/>
                <w:sz w:val="20"/>
              </w:rPr>
              <w:t>
очень высокий професиональный риск (подкласс 3.4; класс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физикалық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физического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микроклимат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w:t>
            </w:r>
          </w:p>
          <w:p>
            <w:pPr>
              <w:spacing w:after="20"/>
              <w:ind w:left="20"/>
              <w:jc w:val="both"/>
            </w:pPr>
            <w:r>
              <w:rPr>
                <w:rFonts w:ascii="Times New Roman"/>
                <w:b w:val="false"/>
                <w:i w:val="false"/>
                <w:color w:val="000000"/>
                <w:sz w:val="20"/>
              </w:rPr>
              <w:t>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виброакустикалық</w:t>
            </w:r>
          </w:p>
          <w:p>
            <w:pPr>
              <w:spacing w:after="20"/>
              <w:ind w:left="20"/>
              <w:jc w:val="both"/>
            </w:pPr>
            <w:r>
              <w:rPr>
                <w:rFonts w:ascii="Times New Roman"/>
                <w:b w:val="false"/>
                <w:i w:val="false"/>
                <w:color w:val="000000"/>
                <w:sz w:val="20"/>
              </w:rPr>
              <w:t>
виброакустические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аэрозольдық құрамы</w:t>
            </w:r>
          </w:p>
          <w:p>
            <w:pPr>
              <w:spacing w:after="20"/>
              <w:ind w:left="20"/>
              <w:jc w:val="both"/>
            </w:pPr>
            <w:r>
              <w:rPr>
                <w:rFonts w:ascii="Times New Roman"/>
                <w:b w:val="false"/>
                <w:i w:val="false"/>
                <w:color w:val="000000"/>
                <w:sz w:val="20"/>
              </w:rPr>
              <w:t>
аэрозольный состав воздуха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химикалық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химического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химиялық заттар </w:t>
            </w:r>
          </w:p>
          <w:p>
            <w:pPr>
              <w:spacing w:after="20"/>
              <w:ind w:left="20"/>
              <w:jc w:val="both"/>
            </w:pPr>
            <w:r>
              <w:rPr>
                <w:rFonts w:ascii="Times New Roman"/>
                <w:b w:val="false"/>
                <w:i w:val="false"/>
                <w:color w:val="000000"/>
                <w:sz w:val="20"/>
              </w:rPr>
              <w:t>
вредные химические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дамуы үшін қауіпті заттар (қатты бағытталған және тітіркендіретін)</w:t>
            </w:r>
          </w:p>
          <w:p>
            <w:pPr>
              <w:spacing w:after="20"/>
              <w:ind w:left="20"/>
              <w:jc w:val="both"/>
            </w:pPr>
            <w:r>
              <w:rPr>
                <w:rFonts w:ascii="Times New Roman"/>
                <w:b w:val="false"/>
                <w:i w:val="false"/>
                <w:color w:val="000000"/>
                <w:sz w:val="20"/>
              </w:rPr>
              <w:t>
вещества опасные для развития острого отравления (остронаправленные и раздражающие)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канцерогендер </w:t>
            </w:r>
          </w:p>
          <w:p>
            <w:pPr>
              <w:spacing w:after="20"/>
              <w:ind w:left="20"/>
              <w:jc w:val="both"/>
            </w:pPr>
            <w:r>
              <w:rPr>
                <w:rFonts w:ascii="Times New Roman"/>
                <w:b w:val="false"/>
                <w:i w:val="false"/>
                <w:color w:val="000000"/>
                <w:sz w:val="20"/>
              </w:rPr>
              <w:t>
канцерогены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(жоғары және орташа қауіпті)</w:t>
            </w:r>
          </w:p>
          <w:p>
            <w:pPr>
              <w:spacing w:after="20"/>
              <w:ind w:left="20"/>
              <w:jc w:val="both"/>
            </w:pPr>
            <w:r>
              <w:rPr>
                <w:rFonts w:ascii="Times New Roman"/>
                <w:b w:val="false"/>
                <w:i w:val="false"/>
                <w:color w:val="000000"/>
                <w:sz w:val="20"/>
              </w:rPr>
              <w:t>
аллергены (высоко- и умеренно- опасные)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дәрілер, гормондар</w:t>
            </w:r>
          </w:p>
          <w:p>
            <w:pPr>
              <w:spacing w:after="20"/>
              <w:ind w:left="20"/>
              <w:jc w:val="both"/>
            </w:pPr>
            <w:r>
              <w:rPr>
                <w:rFonts w:ascii="Times New Roman"/>
                <w:b w:val="false"/>
                <w:i w:val="false"/>
                <w:color w:val="000000"/>
                <w:sz w:val="20"/>
              </w:rPr>
              <w:t>
противоопухолевые средства, гормоны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w:t>
            </w:r>
          </w:p>
          <w:p>
            <w:pPr>
              <w:spacing w:after="20"/>
              <w:ind w:left="20"/>
              <w:jc w:val="both"/>
            </w:pPr>
            <w:r>
              <w:rPr>
                <w:rFonts w:ascii="Times New Roman"/>
                <w:b w:val="false"/>
                <w:i w:val="false"/>
                <w:color w:val="000000"/>
                <w:sz w:val="20"/>
              </w:rPr>
              <w:t>
наркотические анальгетики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w:t>
            </w:r>
          </w:p>
          <w:p>
            <w:pPr>
              <w:spacing w:after="20"/>
              <w:ind w:left="20"/>
              <w:jc w:val="both"/>
            </w:pPr>
            <w:r>
              <w:rPr>
                <w:rFonts w:ascii="Times New Roman"/>
                <w:b w:val="false"/>
                <w:i w:val="false"/>
                <w:color w:val="000000"/>
                <w:sz w:val="20"/>
              </w:rPr>
              <w:t>
неорганические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биологиялық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биологического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w:t>
            </w:r>
          </w:p>
          <w:p>
            <w:pPr>
              <w:spacing w:after="20"/>
              <w:ind w:left="20"/>
              <w:jc w:val="both"/>
            </w:pPr>
            <w:r>
              <w:rPr>
                <w:rFonts w:ascii="Times New Roman"/>
                <w:b w:val="false"/>
                <w:i w:val="false"/>
                <w:color w:val="000000"/>
                <w:sz w:val="20"/>
              </w:rPr>
              <w:t>
патогенные микроорганизмы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басқа түрлері (өсімдіктер мен жануарлар)</w:t>
            </w:r>
          </w:p>
          <w:p>
            <w:pPr>
              <w:spacing w:after="20"/>
              <w:ind w:left="20"/>
              <w:jc w:val="both"/>
            </w:pPr>
            <w:r>
              <w:rPr>
                <w:rFonts w:ascii="Times New Roman"/>
                <w:b w:val="false"/>
                <w:i w:val="false"/>
                <w:color w:val="000000"/>
                <w:sz w:val="20"/>
              </w:rPr>
              <w:t>
другие виды микроорганизмов (растения и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психофизиологиялық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психофизиологического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w:t>
            </w:r>
          </w:p>
          <w:p>
            <w:pPr>
              <w:spacing w:after="20"/>
              <w:ind w:left="20"/>
              <w:jc w:val="both"/>
            </w:pPr>
            <w:r>
              <w:rPr>
                <w:rFonts w:ascii="Times New Roman"/>
                <w:b w:val="false"/>
                <w:i w:val="false"/>
                <w:color w:val="000000"/>
                <w:sz w:val="20"/>
              </w:rPr>
              <w:t>
тяжесть трудового процесса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w:t>
            </w:r>
          </w:p>
          <w:p>
            <w:pPr>
              <w:spacing w:after="20"/>
              <w:ind w:left="20"/>
              <w:jc w:val="both"/>
            </w:pPr>
            <w:r>
              <w:rPr>
                <w:rFonts w:ascii="Times New Roman"/>
                <w:b w:val="false"/>
                <w:i w:val="false"/>
                <w:color w:val="000000"/>
                <w:sz w:val="20"/>
              </w:rPr>
              <w:t>
напряженность трудового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9" w:id="509"/>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509"/>
    <w:p>
      <w:pPr>
        <w:spacing w:after="0"/>
        <w:ind w:left="0"/>
        <w:jc w:val="both"/>
      </w:pPr>
      <w:r>
        <w:rPr>
          <w:rFonts w:ascii="Times New Roman"/>
          <w:b w:val="false"/>
          <w:i w:val="false"/>
          <w:color w:val="000000"/>
          <w:sz w:val="28"/>
        </w:rPr>
        <w:t>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до18 лет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немесе оған теңестірілген тамақ өнімдері </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 w:id="510"/>
      <w:r>
        <w:rPr>
          <w:rFonts w:ascii="Times New Roman"/>
          <w:b w:val="false"/>
          <w:i w:val="false"/>
          <w:color w:val="000000"/>
          <w:sz w:val="28"/>
        </w:rPr>
        <w:t>
      4. Кәсіпорынның еңбекті қорғауға арналған шығындары туралы ақпаратты көрсетіңіз</w:t>
      </w:r>
    </w:p>
    <w:bookmarkEnd w:id="510"/>
    <w:p>
      <w:pPr>
        <w:spacing w:after="0"/>
        <w:ind w:left="0"/>
        <w:jc w:val="both"/>
      </w:pPr>
      <w:r>
        <w:rPr>
          <w:rFonts w:ascii="Times New Roman"/>
          <w:b w:val="false"/>
          <w:i w:val="false"/>
          <w:color w:val="000000"/>
          <w:sz w:val="28"/>
        </w:rPr>
        <w:t>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
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3" w:id="511"/>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51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794" w:id="512"/>
      <w:r>
        <w:rPr>
          <w:rFonts w:ascii="Times New Roman"/>
          <w:b w:val="false"/>
          <w:i w:val="false"/>
          <w:color w:val="000000"/>
          <w:sz w:val="28"/>
        </w:rPr>
        <w:t>
      Атауы</w:t>
      </w:r>
    </w:p>
    <w:bookmarkEnd w:id="512"/>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bookmarkStart w:name="z795" w:id="513"/>
      <w:r>
        <w:rPr>
          <w:rFonts w:ascii="Times New Roman"/>
          <w:b w:val="false"/>
          <w:i w:val="false"/>
          <w:color w:val="000000"/>
          <w:sz w:val="28"/>
        </w:rPr>
        <w:t>
      Ескертпе:</w:t>
      </w:r>
    </w:p>
    <w:bookmarkEnd w:id="51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798" w:id="5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численности работников, занятых во вредных и других неблагоприятных условиях труда"</w:t>
      </w:r>
      <w:r>
        <w:br/>
      </w:r>
      <w:r>
        <w:rPr>
          <w:rFonts w:ascii="Times New Roman"/>
          <w:b/>
          <w:i w:val="false"/>
          <w:color w:val="000000"/>
        </w:rPr>
        <w:t>(индекс 1-Т (Условия труда), периодичность годовая)</w:t>
      </w:r>
    </w:p>
    <w:bookmarkEnd w:id="514"/>
    <w:bookmarkStart w:name="z799" w:id="51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(далее – статистическая форма).</w:t>
      </w:r>
    </w:p>
    <w:bookmarkEnd w:id="515"/>
    <w:bookmarkStart w:name="z800" w:id="516"/>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516"/>
    <w:bookmarkStart w:name="z801" w:id="517"/>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 по месту осуществления деятельности.</w:t>
      </w:r>
    </w:p>
    <w:bookmarkEnd w:id="517"/>
    <w:bookmarkStart w:name="z802" w:id="518"/>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518"/>
    <w:bookmarkStart w:name="z803" w:id="519"/>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519"/>
    <w:bookmarkStart w:name="z804" w:id="520"/>
    <w:p>
      <w:pPr>
        <w:spacing w:after="0"/>
        <w:ind w:left="0"/>
        <w:jc w:val="both"/>
      </w:pPr>
      <w:r>
        <w:rPr>
          <w:rFonts w:ascii="Times New Roman"/>
          <w:b w:val="false"/>
          <w:i w:val="false"/>
          <w:color w:val="000000"/>
          <w:sz w:val="28"/>
        </w:rPr>
        <w:t xml:space="preserve">
      5. Раздел 2 заполняется на основании результатов оценки профессиональных рисков, проводимой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w:t>
      </w:r>
    </w:p>
    <w:bookmarkEnd w:id="520"/>
    <w:bookmarkStart w:name="z805" w:id="521"/>
    <w:p>
      <w:pPr>
        <w:spacing w:after="0"/>
        <w:ind w:left="0"/>
        <w:jc w:val="both"/>
      </w:pPr>
      <w:r>
        <w:rPr>
          <w:rFonts w:ascii="Times New Roman"/>
          <w:b w:val="false"/>
          <w:i w:val="false"/>
          <w:color w:val="000000"/>
          <w:sz w:val="28"/>
        </w:rPr>
        <w:t xml:space="preserve">
      В случае непроведения оценки профессиональных рисков раздел 2 заполняется по результатам аттестации производственных объектов по условиям труда, проводимой согласно Правилам обязательной периодической аттестации производственных объектов по условиям труда,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 или в соответствии с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за № 21443).</w:t>
      </w:r>
    </w:p>
    <w:bookmarkEnd w:id="521"/>
    <w:bookmarkStart w:name="z806" w:id="522"/>
    <w:p>
      <w:pPr>
        <w:spacing w:after="0"/>
        <w:ind w:left="0"/>
        <w:jc w:val="both"/>
      </w:pPr>
      <w:r>
        <w:rPr>
          <w:rFonts w:ascii="Times New Roman"/>
          <w:b w:val="false"/>
          <w:i w:val="false"/>
          <w:color w:val="000000"/>
          <w:sz w:val="28"/>
        </w:rPr>
        <w:t>
      По строкам 3 распределение фактической численности работников по профессиональным рискам заполняется на основании результатов оценки профессиональных рисков. 1 и 2 степени соответствуют строке 3.1, 3 степень соответствует строке 3.2, 4 степень соответствует строке 3.3, 5 степень соответствует строке 3.4.</w:t>
      </w:r>
    </w:p>
    <w:bookmarkEnd w:id="522"/>
    <w:bookmarkStart w:name="z807" w:id="523"/>
    <w:p>
      <w:pPr>
        <w:spacing w:after="0"/>
        <w:ind w:left="0"/>
        <w:jc w:val="both"/>
      </w:pPr>
      <w:r>
        <w:rPr>
          <w:rFonts w:ascii="Times New Roman"/>
          <w:b w:val="false"/>
          <w:i w:val="false"/>
          <w:color w:val="000000"/>
          <w:sz w:val="28"/>
        </w:rPr>
        <w:t>
      В случае непроведения оценки профессиональных рисков строки 3 заполняются по результатам аттестации производственных объектов по условиям труда. Строки соответствуют классам условий труда.</w:t>
      </w:r>
    </w:p>
    <w:bookmarkEnd w:id="523"/>
    <w:bookmarkStart w:name="z808" w:id="524"/>
    <w:p>
      <w:pPr>
        <w:spacing w:after="0"/>
        <w:ind w:left="0"/>
        <w:jc w:val="both"/>
      </w:pPr>
      <w:r>
        <w:rPr>
          <w:rFonts w:ascii="Times New Roman"/>
          <w:b w:val="false"/>
          <w:i w:val="false"/>
          <w:color w:val="000000"/>
          <w:sz w:val="28"/>
        </w:rPr>
        <w:t>
      По строкам 4, 5, 6, 7 приводится фактическая численность, работающих на производственных объектах в условиях факторов физического, химического, биологического и психофизиологического воздействия на организм, на которых хотя бы один вредный производственный фактор превышает предельно допустимую концентрацию или предельно допустимый уровень элемента. При этом каждый работающий учитывается только один раз, независимо от количества действующих на него вредных производственных факторов.</w:t>
      </w:r>
    </w:p>
    <w:bookmarkEnd w:id="524"/>
    <w:bookmarkStart w:name="z809" w:id="525"/>
    <w:p>
      <w:pPr>
        <w:spacing w:after="0"/>
        <w:ind w:left="0"/>
        <w:jc w:val="both"/>
      </w:pPr>
      <w:r>
        <w:rPr>
          <w:rFonts w:ascii="Times New Roman"/>
          <w:b w:val="false"/>
          <w:i w:val="false"/>
          <w:color w:val="000000"/>
          <w:sz w:val="28"/>
        </w:rPr>
        <w:t>
      Данные о численности работников отражаются независимо от того, получают данные работники социальные гарантии за вредные и(или) опасные условия труда или нет.</w:t>
      </w:r>
    </w:p>
    <w:bookmarkEnd w:id="525"/>
    <w:bookmarkStart w:name="z810" w:id="526"/>
    <w:p>
      <w:pPr>
        <w:spacing w:after="0"/>
        <w:ind w:left="0"/>
        <w:jc w:val="both"/>
      </w:pPr>
      <w:r>
        <w:rPr>
          <w:rFonts w:ascii="Times New Roman"/>
          <w:b w:val="false"/>
          <w:i w:val="false"/>
          <w:color w:val="000000"/>
          <w:sz w:val="28"/>
        </w:rPr>
        <w:t>
      6. В разделе 3 данные приводятся по всем категориям работников, которым предоставлены социальные гарантии за работу во вредных и (или)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526"/>
    <w:bookmarkStart w:name="z811" w:id="527"/>
    <w:p>
      <w:pPr>
        <w:spacing w:after="0"/>
        <w:ind w:left="0"/>
        <w:jc w:val="both"/>
      </w:pPr>
      <w:r>
        <w:rPr>
          <w:rFonts w:ascii="Times New Roman"/>
          <w:b w:val="false"/>
          <w:i w:val="false"/>
          <w:color w:val="000000"/>
          <w:sz w:val="28"/>
        </w:rPr>
        <w:t xml:space="preserve">
      По строкам 1.1 и 1.2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527"/>
    <w:bookmarkStart w:name="z812" w:id="528"/>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за № 12709).</w:t>
      </w:r>
    </w:p>
    <w:bookmarkEnd w:id="528"/>
    <w:bookmarkStart w:name="z813" w:id="529"/>
    <w:p>
      <w:pPr>
        <w:spacing w:after="0"/>
        <w:ind w:left="0"/>
        <w:jc w:val="both"/>
      </w:pPr>
      <w:r>
        <w:rPr>
          <w:rFonts w:ascii="Times New Roman"/>
          <w:b w:val="false"/>
          <w:i w:val="false"/>
          <w:color w:val="000000"/>
          <w:sz w:val="28"/>
        </w:rPr>
        <w:t>
      В строку 1.5 включается списочная численность работников, получающих повышенный размер оплаты труда, который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29"/>
    <w:bookmarkStart w:name="z814" w:id="530"/>
    <w:p>
      <w:pPr>
        <w:spacing w:after="0"/>
        <w:ind w:left="0"/>
        <w:jc w:val="both"/>
      </w:pPr>
      <w:r>
        <w:rPr>
          <w:rFonts w:ascii="Times New Roman"/>
          <w:b w:val="false"/>
          <w:i w:val="false"/>
          <w:color w:val="000000"/>
          <w:sz w:val="28"/>
        </w:rPr>
        <w:t xml:space="preserve">
      В строке 1.6 показывается списочная численность работников, имеющих право на государственное специальное пособие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530"/>
    <w:bookmarkStart w:name="z815" w:id="531"/>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социальных гарантий. При этом независимо от того, пользуется ли работник одним или несколькими видами социальных гарантий, в строке 2 он учитывается только один раз.</w:t>
      </w:r>
    </w:p>
    <w:bookmarkEnd w:id="531"/>
    <w:bookmarkStart w:name="z816" w:id="532"/>
    <w:p>
      <w:pPr>
        <w:spacing w:after="0"/>
        <w:ind w:left="0"/>
        <w:jc w:val="both"/>
      </w:pPr>
      <w:r>
        <w:rPr>
          <w:rFonts w:ascii="Times New Roman"/>
          <w:b w:val="false"/>
          <w:i w:val="false"/>
          <w:color w:val="000000"/>
          <w:sz w:val="28"/>
        </w:rPr>
        <w:t>
      7. В разделе 4 указывается информация о затратах предприятия на охрану труда, включающих в себя затраты на предоставление социальных гарантий, проведение обучения и проверок знаний по вопросам охраны труда руководителей и лиц ответственных за безопасность и охрану труда, обеспечение средствами индивидуальной защиты, обеспечение средствами коллективной защиты, обеспечение санитарно-бытовыми помещениями и устройствами, проведение интегральной оценки профессионального риска, проведение периодических медицинских осмотров и предсменного медицинского освидетельствования.</w:t>
      </w:r>
    </w:p>
    <w:bookmarkEnd w:id="532"/>
    <w:bookmarkStart w:name="z817" w:id="533"/>
    <w:p>
      <w:pPr>
        <w:spacing w:after="0"/>
        <w:ind w:left="0"/>
        <w:jc w:val="both"/>
      </w:pPr>
      <w:r>
        <w:rPr>
          <w:rFonts w:ascii="Times New Roman"/>
          <w:b w:val="false"/>
          <w:i w:val="false"/>
          <w:color w:val="000000"/>
          <w:sz w:val="28"/>
        </w:rPr>
        <w:t>
      По строкам 1.1.1 и 1.1.2 отражаются затраты организации на предоставление дополнительных отпусков, сокращенную продолжительность рабочего времени и повышенный размер оплаты труда,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w:t>
      </w:r>
    </w:p>
    <w:bookmarkEnd w:id="533"/>
    <w:bookmarkStart w:name="z818" w:id="534"/>
    <w:p>
      <w:pPr>
        <w:spacing w:after="0"/>
        <w:ind w:left="0"/>
        <w:jc w:val="both"/>
      </w:pPr>
      <w:r>
        <w:rPr>
          <w:rFonts w:ascii="Times New Roman"/>
          <w:b w:val="false"/>
          <w:i w:val="false"/>
          <w:color w:val="000000"/>
          <w:sz w:val="28"/>
        </w:rPr>
        <w:t xml:space="preserve">
      По строкам 1.1.3 и 1.1.4 отражаются затраты организации на обеспечение работников молоком или другими равноценными пищевыми продуктами, а также лечебно-профилактическим питанием, предоставляемыми в связи с вредными условиями труда. Эти затраты определяются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зарегистрированным в Реестре государственной регистрации нормативных правовых актов под № 12709.</w:t>
      </w:r>
    </w:p>
    <w:bookmarkEnd w:id="534"/>
    <w:bookmarkStart w:name="z819" w:id="535"/>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535"/>
    <w:bookmarkStart w:name="z820" w:id="536"/>
    <w:p>
      <w:pPr>
        <w:spacing w:after="0"/>
        <w:ind w:left="0"/>
        <w:jc w:val="both"/>
      </w:pPr>
      <w:r>
        <w:rPr>
          <w:rFonts w:ascii="Times New Roman"/>
          <w:b w:val="false"/>
          <w:i w:val="false"/>
          <w:color w:val="000000"/>
          <w:sz w:val="28"/>
        </w:rPr>
        <w:t xml:space="preserve">
      В строке 1.1.5 отражаются затраты организации на повышенный размер оплаты труда работников, занятых на тяжелых работах, работах с вредными и (или) опасными условиями труда согласно </w:t>
      </w:r>
      <w:r>
        <w:rPr>
          <w:rFonts w:ascii="Times New Roman"/>
          <w:b w:val="false"/>
          <w:i w:val="false"/>
          <w:color w:val="000000"/>
          <w:sz w:val="28"/>
        </w:rPr>
        <w:t>статьи 105</w:t>
      </w:r>
      <w:r>
        <w:rPr>
          <w:rFonts w:ascii="Times New Roman"/>
          <w:b w:val="false"/>
          <w:i w:val="false"/>
          <w:color w:val="000000"/>
          <w:sz w:val="28"/>
        </w:rPr>
        <w:t xml:space="preserve"> Трудового кодекса Республики Казахстан, определяемый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36"/>
    <w:bookmarkStart w:name="z821" w:id="537"/>
    <w:p>
      <w:pPr>
        <w:spacing w:after="0"/>
        <w:ind w:left="0"/>
        <w:jc w:val="both"/>
      </w:pPr>
      <w:r>
        <w:rPr>
          <w:rFonts w:ascii="Times New Roman"/>
          <w:b w:val="false"/>
          <w:i w:val="false"/>
          <w:color w:val="000000"/>
          <w:sz w:val="28"/>
        </w:rPr>
        <w:t>
      Фактические расходы на повышенный размер оплаты труда за отчетный год учитываются на основании данных бухгалтерского учета.</w:t>
      </w:r>
    </w:p>
    <w:bookmarkEnd w:id="537"/>
    <w:bookmarkStart w:name="z822" w:id="538"/>
    <w:p>
      <w:pPr>
        <w:spacing w:after="0"/>
        <w:ind w:left="0"/>
        <w:jc w:val="both"/>
      </w:pPr>
      <w:r>
        <w:rPr>
          <w:rFonts w:ascii="Times New Roman"/>
          <w:b w:val="false"/>
          <w:i w:val="false"/>
          <w:color w:val="000000"/>
          <w:sz w:val="28"/>
        </w:rPr>
        <w:t xml:space="preserve">
      В строке 1.2 отражаются затраты организации на проведение обучения и проверок знаний по вопросам охраны труда руководителей и лиц, ответственных за безопасность и охрану труда. Согласно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1019, руководители и лица, ответственные за обеспечение безопасности и охраны труда проходят обучение по развитию общих или специальных профессиональных компетенций по вопросам безопасности и охраны труда в учебных центрах в очном или дистанционном формате по сетевой технологии в онлайн режиме.</w:t>
      </w:r>
    </w:p>
    <w:bookmarkEnd w:id="538"/>
    <w:bookmarkStart w:name="z823" w:id="539"/>
    <w:p>
      <w:pPr>
        <w:spacing w:after="0"/>
        <w:ind w:left="0"/>
        <w:jc w:val="both"/>
      </w:pPr>
      <w:r>
        <w:rPr>
          <w:rFonts w:ascii="Times New Roman"/>
          <w:b w:val="false"/>
          <w:i w:val="false"/>
          <w:color w:val="000000"/>
          <w:sz w:val="28"/>
        </w:rPr>
        <w:t>
      Фактические расходы за год на проведение обучения и проверок знаний по вопросам охраны труда руководителей и лиц, ответственных за безопасность и охрану труда считаются в суммированном виде на основании данных бухгалтерского учета согласно накладным расходам.</w:t>
      </w:r>
    </w:p>
    <w:bookmarkEnd w:id="539"/>
    <w:bookmarkStart w:name="z824" w:id="540"/>
    <w:p>
      <w:pPr>
        <w:spacing w:after="0"/>
        <w:ind w:left="0"/>
        <w:jc w:val="both"/>
      </w:pPr>
      <w:r>
        <w:rPr>
          <w:rFonts w:ascii="Times New Roman"/>
          <w:b w:val="false"/>
          <w:i w:val="false"/>
          <w:color w:val="000000"/>
          <w:sz w:val="28"/>
        </w:rPr>
        <w:t xml:space="preserve">
      В строке 1.3 отражаются затраты организации на обеспечение работников средствами индивидуальной защиты (далее – СИЗ). При расчете потребностей работников определенной профессии в СИЗ работодатель обязан учитывать нормы и сроки выдачи,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В данной строке указывается стоимость приобретенных средств за год в суммированном виде на основании данных бухгалтерского учета согласно накладным расходам.</w:t>
      </w:r>
    </w:p>
    <w:bookmarkEnd w:id="540"/>
    <w:bookmarkStart w:name="z825" w:id="541"/>
    <w:p>
      <w:pPr>
        <w:spacing w:after="0"/>
        <w:ind w:left="0"/>
        <w:jc w:val="both"/>
      </w:pPr>
      <w:r>
        <w:rPr>
          <w:rFonts w:ascii="Times New Roman"/>
          <w:b w:val="false"/>
          <w:i w:val="false"/>
          <w:color w:val="000000"/>
          <w:sz w:val="28"/>
        </w:rPr>
        <w:t xml:space="preserve">
      В строке 1.4 отражаются затраты организации на обеспечение средствами коллективной защиты (далее – СКЗ). Обязанность работодателя по обеспечению СКЗ закреплена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182 Трудового кодекса РК. В данной строке указывается стоимость приобретенных средств за год в суммированном виде на основании данных бухгалтерского учета согласно накладным расходам.</w:t>
      </w:r>
    </w:p>
    <w:bookmarkEnd w:id="541"/>
    <w:bookmarkStart w:name="z826" w:id="542"/>
    <w:p>
      <w:pPr>
        <w:spacing w:after="0"/>
        <w:ind w:left="0"/>
        <w:jc w:val="both"/>
      </w:pPr>
      <w:r>
        <w:rPr>
          <w:rFonts w:ascii="Times New Roman"/>
          <w:b w:val="false"/>
          <w:i w:val="false"/>
          <w:color w:val="000000"/>
          <w:sz w:val="28"/>
        </w:rPr>
        <w:t xml:space="preserve">
      В строке 1.5. отражаются затраты организации на обеспечение санитарно-бытовыми помещениями и устройствами.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181 Трудового кодекса РК работник имеет право на обеспечение санитарно-бытовыми помещениями в соответствии с требованиями по безопасности и охране труда. В данной строке указываются расходы на обеспечение санитарно-бытовыми помещениями и устройствами за год в суммированном виде на основании данных бухгалтерского учета согласно накладным расходам.</w:t>
      </w:r>
    </w:p>
    <w:bookmarkEnd w:id="542"/>
    <w:bookmarkStart w:name="z827" w:id="543"/>
    <w:p>
      <w:pPr>
        <w:spacing w:after="0"/>
        <w:ind w:left="0"/>
        <w:jc w:val="both"/>
      </w:pPr>
      <w:r>
        <w:rPr>
          <w:rFonts w:ascii="Times New Roman"/>
          <w:b w:val="false"/>
          <w:i w:val="false"/>
          <w:color w:val="000000"/>
          <w:sz w:val="28"/>
        </w:rPr>
        <w:t xml:space="preserve">
      В строке 1.6 отражаются затраты организации на проведение интегральной оценки профессиональных рисков. В данной строке указывается стоимость услуг по проведению оценки профессиональных рисков специализированными организациями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 за год в суммированном виде на основании данных бухгалтерского учета согласно накладным расходам. В случае непроведения оценки профессиональных рисков, учитываются затраты организации на проведение аттестации производственных объектов по условиям труда.</w:t>
      </w:r>
    </w:p>
    <w:bookmarkEnd w:id="543"/>
    <w:bookmarkStart w:name="z828" w:id="544"/>
    <w:p>
      <w:pPr>
        <w:spacing w:after="0"/>
        <w:ind w:left="0"/>
        <w:jc w:val="both"/>
      </w:pPr>
      <w:r>
        <w:rPr>
          <w:rFonts w:ascii="Times New Roman"/>
          <w:b w:val="false"/>
          <w:i w:val="false"/>
          <w:color w:val="000000"/>
          <w:sz w:val="28"/>
        </w:rPr>
        <w:t xml:space="preserve">
      В строке 1.7 отражаются затраты организации на проведение периодических медицинских осмотров и предсменного медицинского освидетельствования. Подпунктом 15) пункта 1 статьи 317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предусмотрена обязанность работодателя проводить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 В данной строке указывается стоимость услуг по проведению периодических медицинских осмотров и предсменного медицинского освидетельствования за год в суммированном виде на основании данных бухгалтерского учета согласно накладным расходам.</w:t>
      </w:r>
    </w:p>
    <w:bookmarkEnd w:id="544"/>
    <w:bookmarkStart w:name="z829" w:id="545"/>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45"/>
    <w:bookmarkStart w:name="z830" w:id="546"/>
    <w:p>
      <w:pPr>
        <w:spacing w:after="0"/>
        <w:ind w:left="0"/>
        <w:jc w:val="both"/>
      </w:pPr>
      <w:r>
        <w:rPr>
          <w:rFonts w:ascii="Times New Roman"/>
          <w:b w:val="false"/>
          <w:i w:val="false"/>
          <w:color w:val="000000"/>
          <w:sz w:val="28"/>
        </w:rPr>
        <w:t>
      9. Примечание: Х – данная позиция не подлежит заполнению.</w:t>
      </w:r>
    </w:p>
    <w:bookmarkEnd w:id="546"/>
    <w:bookmarkStart w:name="z831" w:id="547"/>
    <w:p>
      <w:pPr>
        <w:spacing w:after="0"/>
        <w:ind w:left="0"/>
        <w:jc w:val="both"/>
      </w:pPr>
      <w:r>
        <w:rPr>
          <w:rFonts w:ascii="Times New Roman"/>
          <w:b w:val="false"/>
          <w:i w:val="false"/>
          <w:color w:val="000000"/>
          <w:sz w:val="28"/>
        </w:rPr>
        <w:t>
      10. Арифметико-логический контроль:</w:t>
      </w:r>
    </w:p>
    <w:bookmarkEnd w:id="547"/>
    <w:bookmarkStart w:name="z832" w:id="548"/>
    <w:p>
      <w:pPr>
        <w:spacing w:after="0"/>
        <w:ind w:left="0"/>
        <w:jc w:val="both"/>
      </w:pPr>
      <w:r>
        <w:rPr>
          <w:rFonts w:ascii="Times New Roman"/>
          <w:b w:val="false"/>
          <w:i w:val="false"/>
          <w:color w:val="000000"/>
          <w:sz w:val="28"/>
        </w:rPr>
        <w:t>
      1) Раздел 2:</w:t>
      </w:r>
    </w:p>
    <w:bookmarkEnd w:id="548"/>
    <w:bookmarkStart w:name="z833" w:id="549"/>
    <w:p>
      <w:pPr>
        <w:spacing w:after="0"/>
        <w:ind w:left="0"/>
        <w:jc w:val="both"/>
      </w:pPr>
      <w:r>
        <w:rPr>
          <w:rFonts w:ascii="Times New Roman"/>
          <w:b w:val="false"/>
          <w:i w:val="false"/>
          <w:color w:val="000000"/>
          <w:sz w:val="28"/>
        </w:rPr>
        <w:t>
      строка 1 ≥ строке 2 допустимый для каждой графы;</w:t>
      </w:r>
    </w:p>
    <w:bookmarkEnd w:id="549"/>
    <w:bookmarkStart w:name="z834" w:id="550"/>
    <w:p>
      <w:pPr>
        <w:spacing w:after="0"/>
        <w:ind w:left="0"/>
        <w:jc w:val="both"/>
      </w:pPr>
      <w:r>
        <w:rPr>
          <w:rFonts w:ascii="Times New Roman"/>
          <w:b w:val="false"/>
          <w:i w:val="false"/>
          <w:color w:val="000000"/>
          <w:sz w:val="28"/>
        </w:rPr>
        <w:t>
      строка 2 ≥ строке 2.1 для каждой графы;</w:t>
      </w:r>
    </w:p>
    <w:bookmarkEnd w:id="550"/>
    <w:bookmarkStart w:name="z835" w:id="551"/>
    <w:p>
      <w:pPr>
        <w:spacing w:after="0"/>
        <w:ind w:left="0"/>
        <w:jc w:val="both"/>
      </w:pPr>
      <w:r>
        <w:rPr>
          <w:rFonts w:ascii="Times New Roman"/>
          <w:b w:val="false"/>
          <w:i w:val="false"/>
          <w:color w:val="000000"/>
          <w:sz w:val="28"/>
        </w:rPr>
        <w:t>
      строка 3 = сумме строк 3.1 – 3.4 для каждой графы;</w:t>
      </w:r>
    </w:p>
    <w:bookmarkEnd w:id="551"/>
    <w:bookmarkStart w:name="z836" w:id="552"/>
    <w:p>
      <w:pPr>
        <w:spacing w:after="0"/>
        <w:ind w:left="0"/>
        <w:jc w:val="both"/>
      </w:pPr>
      <w:r>
        <w:rPr>
          <w:rFonts w:ascii="Times New Roman"/>
          <w:b w:val="false"/>
          <w:i w:val="false"/>
          <w:color w:val="000000"/>
          <w:sz w:val="28"/>
        </w:rPr>
        <w:t>
      строка 3.1 ≤ строке 3 для каждой графы;</w:t>
      </w:r>
    </w:p>
    <w:bookmarkEnd w:id="552"/>
    <w:bookmarkStart w:name="z837" w:id="553"/>
    <w:p>
      <w:pPr>
        <w:spacing w:after="0"/>
        <w:ind w:left="0"/>
        <w:jc w:val="both"/>
      </w:pPr>
      <w:r>
        <w:rPr>
          <w:rFonts w:ascii="Times New Roman"/>
          <w:b w:val="false"/>
          <w:i w:val="false"/>
          <w:color w:val="000000"/>
          <w:sz w:val="28"/>
        </w:rPr>
        <w:t>
      строка 3.2 ≤ строке 3 для каждой графы;</w:t>
      </w:r>
    </w:p>
    <w:bookmarkEnd w:id="553"/>
    <w:bookmarkStart w:name="z838" w:id="554"/>
    <w:p>
      <w:pPr>
        <w:spacing w:after="0"/>
        <w:ind w:left="0"/>
        <w:jc w:val="both"/>
      </w:pPr>
      <w:r>
        <w:rPr>
          <w:rFonts w:ascii="Times New Roman"/>
          <w:b w:val="false"/>
          <w:i w:val="false"/>
          <w:color w:val="000000"/>
          <w:sz w:val="28"/>
        </w:rPr>
        <w:t>
      строка 3.3 ≤ строке 3 для каждой графы;</w:t>
      </w:r>
    </w:p>
    <w:bookmarkEnd w:id="554"/>
    <w:bookmarkStart w:name="z839" w:id="555"/>
    <w:p>
      <w:pPr>
        <w:spacing w:after="0"/>
        <w:ind w:left="0"/>
        <w:jc w:val="both"/>
      </w:pPr>
      <w:r>
        <w:rPr>
          <w:rFonts w:ascii="Times New Roman"/>
          <w:b w:val="false"/>
          <w:i w:val="false"/>
          <w:color w:val="000000"/>
          <w:sz w:val="28"/>
        </w:rPr>
        <w:t>
      строка 3.4 ≤ строке 3 для каждой графы;</w:t>
      </w:r>
    </w:p>
    <w:bookmarkEnd w:id="555"/>
    <w:bookmarkStart w:name="z840" w:id="556"/>
    <w:p>
      <w:pPr>
        <w:spacing w:after="0"/>
        <w:ind w:left="0"/>
        <w:jc w:val="both"/>
      </w:pPr>
      <w:r>
        <w:rPr>
          <w:rFonts w:ascii="Times New Roman"/>
          <w:b w:val="false"/>
          <w:i w:val="false"/>
          <w:color w:val="000000"/>
          <w:sz w:val="28"/>
        </w:rPr>
        <w:t>
      строка 4 = сумме строк 4.1 – 4.5 для каждой графы;</w:t>
      </w:r>
    </w:p>
    <w:bookmarkEnd w:id="556"/>
    <w:bookmarkStart w:name="z841" w:id="557"/>
    <w:p>
      <w:pPr>
        <w:spacing w:after="0"/>
        <w:ind w:left="0"/>
        <w:jc w:val="both"/>
      </w:pPr>
      <w:r>
        <w:rPr>
          <w:rFonts w:ascii="Times New Roman"/>
          <w:b w:val="false"/>
          <w:i w:val="false"/>
          <w:color w:val="000000"/>
          <w:sz w:val="28"/>
        </w:rPr>
        <w:t>
      строка 4.1 ≤ строке 4 для каждой графы;</w:t>
      </w:r>
    </w:p>
    <w:bookmarkEnd w:id="557"/>
    <w:bookmarkStart w:name="z842" w:id="558"/>
    <w:p>
      <w:pPr>
        <w:spacing w:after="0"/>
        <w:ind w:left="0"/>
        <w:jc w:val="both"/>
      </w:pPr>
      <w:r>
        <w:rPr>
          <w:rFonts w:ascii="Times New Roman"/>
          <w:b w:val="false"/>
          <w:i w:val="false"/>
          <w:color w:val="000000"/>
          <w:sz w:val="28"/>
        </w:rPr>
        <w:t>
      строка 4.2 ≤ строке 4 для каждой графы;</w:t>
      </w:r>
    </w:p>
    <w:bookmarkEnd w:id="558"/>
    <w:bookmarkStart w:name="z843" w:id="559"/>
    <w:p>
      <w:pPr>
        <w:spacing w:after="0"/>
        <w:ind w:left="0"/>
        <w:jc w:val="both"/>
      </w:pPr>
      <w:r>
        <w:rPr>
          <w:rFonts w:ascii="Times New Roman"/>
          <w:b w:val="false"/>
          <w:i w:val="false"/>
          <w:color w:val="000000"/>
          <w:sz w:val="28"/>
        </w:rPr>
        <w:t>
      строка 4.3 ≤ строке 4 для каждой графы;</w:t>
      </w:r>
    </w:p>
    <w:bookmarkEnd w:id="559"/>
    <w:bookmarkStart w:name="z844" w:id="560"/>
    <w:p>
      <w:pPr>
        <w:spacing w:after="0"/>
        <w:ind w:left="0"/>
        <w:jc w:val="both"/>
      </w:pPr>
      <w:r>
        <w:rPr>
          <w:rFonts w:ascii="Times New Roman"/>
          <w:b w:val="false"/>
          <w:i w:val="false"/>
          <w:color w:val="000000"/>
          <w:sz w:val="28"/>
        </w:rPr>
        <w:t>
      строка 4.4 ≤ строке 4 для каждой графы;</w:t>
      </w:r>
    </w:p>
    <w:bookmarkEnd w:id="560"/>
    <w:bookmarkStart w:name="z845" w:id="561"/>
    <w:p>
      <w:pPr>
        <w:spacing w:after="0"/>
        <w:ind w:left="0"/>
        <w:jc w:val="both"/>
      </w:pPr>
      <w:r>
        <w:rPr>
          <w:rFonts w:ascii="Times New Roman"/>
          <w:b w:val="false"/>
          <w:i w:val="false"/>
          <w:color w:val="000000"/>
          <w:sz w:val="28"/>
        </w:rPr>
        <w:t>
      строка 4.5 ≤ строке 4 для каждой графы;</w:t>
      </w:r>
    </w:p>
    <w:bookmarkEnd w:id="561"/>
    <w:bookmarkStart w:name="z846" w:id="562"/>
    <w:p>
      <w:pPr>
        <w:spacing w:after="0"/>
        <w:ind w:left="0"/>
        <w:jc w:val="both"/>
      </w:pPr>
      <w:r>
        <w:rPr>
          <w:rFonts w:ascii="Times New Roman"/>
          <w:b w:val="false"/>
          <w:i w:val="false"/>
          <w:color w:val="000000"/>
          <w:sz w:val="28"/>
        </w:rPr>
        <w:t>
      строка 5 = сумме строк 5.1 – 5.7 для каждой графы;</w:t>
      </w:r>
    </w:p>
    <w:bookmarkEnd w:id="562"/>
    <w:bookmarkStart w:name="z847" w:id="563"/>
    <w:p>
      <w:pPr>
        <w:spacing w:after="0"/>
        <w:ind w:left="0"/>
        <w:jc w:val="both"/>
      </w:pPr>
      <w:r>
        <w:rPr>
          <w:rFonts w:ascii="Times New Roman"/>
          <w:b w:val="false"/>
          <w:i w:val="false"/>
          <w:color w:val="000000"/>
          <w:sz w:val="28"/>
        </w:rPr>
        <w:t>
      строка 5.1 ≤ строке 5 для каждой графы;</w:t>
      </w:r>
    </w:p>
    <w:bookmarkEnd w:id="563"/>
    <w:bookmarkStart w:name="z848" w:id="564"/>
    <w:p>
      <w:pPr>
        <w:spacing w:after="0"/>
        <w:ind w:left="0"/>
        <w:jc w:val="both"/>
      </w:pPr>
      <w:r>
        <w:rPr>
          <w:rFonts w:ascii="Times New Roman"/>
          <w:b w:val="false"/>
          <w:i w:val="false"/>
          <w:color w:val="000000"/>
          <w:sz w:val="28"/>
        </w:rPr>
        <w:t>
      строка 5.2 ≤ строке 5 для каждой графы;</w:t>
      </w:r>
    </w:p>
    <w:bookmarkEnd w:id="564"/>
    <w:bookmarkStart w:name="z849" w:id="565"/>
    <w:p>
      <w:pPr>
        <w:spacing w:after="0"/>
        <w:ind w:left="0"/>
        <w:jc w:val="both"/>
      </w:pPr>
      <w:r>
        <w:rPr>
          <w:rFonts w:ascii="Times New Roman"/>
          <w:b w:val="false"/>
          <w:i w:val="false"/>
          <w:color w:val="000000"/>
          <w:sz w:val="28"/>
        </w:rPr>
        <w:t>
      строка 5.3 ≤ строке 5 для каждой графы;</w:t>
      </w:r>
    </w:p>
    <w:bookmarkEnd w:id="565"/>
    <w:bookmarkStart w:name="z850" w:id="566"/>
    <w:p>
      <w:pPr>
        <w:spacing w:after="0"/>
        <w:ind w:left="0"/>
        <w:jc w:val="both"/>
      </w:pPr>
      <w:r>
        <w:rPr>
          <w:rFonts w:ascii="Times New Roman"/>
          <w:b w:val="false"/>
          <w:i w:val="false"/>
          <w:color w:val="000000"/>
          <w:sz w:val="28"/>
        </w:rPr>
        <w:t>
      строка 5.4 ≤ строке 5 для каждой графы;</w:t>
      </w:r>
    </w:p>
    <w:bookmarkEnd w:id="566"/>
    <w:bookmarkStart w:name="z851" w:id="567"/>
    <w:p>
      <w:pPr>
        <w:spacing w:after="0"/>
        <w:ind w:left="0"/>
        <w:jc w:val="both"/>
      </w:pPr>
      <w:r>
        <w:rPr>
          <w:rFonts w:ascii="Times New Roman"/>
          <w:b w:val="false"/>
          <w:i w:val="false"/>
          <w:color w:val="000000"/>
          <w:sz w:val="28"/>
        </w:rPr>
        <w:t>
      строка 5.5 ≤ строке 5 для каждой графы;</w:t>
      </w:r>
    </w:p>
    <w:bookmarkEnd w:id="567"/>
    <w:bookmarkStart w:name="z852" w:id="568"/>
    <w:p>
      <w:pPr>
        <w:spacing w:after="0"/>
        <w:ind w:left="0"/>
        <w:jc w:val="both"/>
      </w:pPr>
      <w:r>
        <w:rPr>
          <w:rFonts w:ascii="Times New Roman"/>
          <w:b w:val="false"/>
          <w:i w:val="false"/>
          <w:color w:val="000000"/>
          <w:sz w:val="28"/>
        </w:rPr>
        <w:t>
      строка 5.6 ≤ строке 5 для каждой графы;</w:t>
      </w:r>
    </w:p>
    <w:bookmarkEnd w:id="568"/>
    <w:bookmarkStart w:name="z853" w:id="569"/>
    <w:p>
      <w:pPr>
        <w:spacing w:after="0"/>
        <w:ind w:left="0"/>
        <w:jc w:val="both"/>
      </w:pPr>
      <w:r>
        <w:rPr>
          <w:rFonts w:ascii="Times New Roman"/>
          <w:b w:val="false"/>
          <w:i w:val="false"/>
          <w:color w:val="000000"/>
          <w:sz w:val="28"/>
        </w:rPr>
        <w:t>
      строка 5.7 ≤ строке 5 для каждой графы;</w:t>
      </w:r>
    </w:p>
    <w:bookmarkEnd w:id="569"/>
    <w:bookmarkStart w:name="z854" w:id="570"/>
    <w:p>
      <w:pPr>
        <w:spacing w:after="0"/>
        <w:ind w:left="0"/>
        <w:jc w:val="both"/>
      </w:pPr>
      <w:r>
        <w:rPr>
          <w:rFonts w:ascii="Times New Roman"/>
          <w:b w:val="false"/>
          <w:i w:val="false"/>
          <w:color w:val="000000"/>
          <w:sz w:val="28"/>
        </w:rPr>
        <w:t>
      строка 6.1 ≤ строке 6 для каждой графы;</w:t>
      </w:r>
    </w:p>
    <w:bookmarkEnd w:id="570"/>
    <w:bookmarkStart w:name="z855" w:id="571"/>
    <w:p>
      <w:pPr>
        <w:spacing w:after="0"/>
        <w:ind w:left="0"/>
        <w:jc w:val="both"/>
      </w:pPr>
      <w:r>
        <w:rPr>
          <w:rFonts w:ascii="Times New Roman"/>
          <w:b w:val="false"/>
          <w:i w:val="false"/>
          <w:color w:val="000000"/>
          <w:sz w:val="28"/>
        </w:rPr>
        <w:t>
      строка 6.2 ≤ строке 6 для каждой графы;</w:t>
      </w:r>
    </w:p>
    <w:bookmarkEnd w:id="571"/>
    <w:bookmarkStart w:name="z856" w:id="572"/>
    <w:p>
      <w:pPr>
        <w:spacing w:after="0"/>
        <w:ind w:left="0"/>
        <w:jc w:val="both"/>
      </w:pPr>
      <w:r>
        <w:rPr>
          <w:rFonts w:ascii="Times New Roman"/>
          <w:b w:val="false"/>
          <w:i w:val="false"/>
          <w:color w:val="000000"/>
          <w:sz w:val="28"/>
        </w:rPr>
        <w:t>
      строка 7.1 ≤ строке 7 для каждой графы;</w:t>
      </w:r>
    </w:p>
    <w:bookmarkEnd w:id="572"/>
    <w:bookmarkStart w:name="z857" w:id="573"/>
    <w:p>
      <w:pPr>
        <w:spacing w:after="0"/>
        <w:ind w:left="0"/>
        <w:jc w:val="both"/>
      </w:pPr>
      <w:r>
        <w:rPr>
          <w:rFonts w:ascii="Times New Roman"/>
          <w:b w:val="false"/>
          <w:i w:val="false"/>
          <w:color w:val="000000"/>
          <w:sz w:val="28"/>
        </w:rPr>
        <w:t>
      строка 7.2 ≤ строке 7 для каждой графы;</w:t>
      </w:r>
    </w:p>
    <w:bookmarkEnd w:id="573"/>
    <w:bookmarkStart w:name="z858" w:id="574"/>
    <w:p>
      <w:pPr>
        <w:spacing w:after="0"/>
        <w:ind w:left="0"/>
        <w:jc w:val="both"/>
      </w:pPr>
      <w:r>
        <w:rPr>
          <w:rFonts w:ascii="Times New Roman"/>
          <w:b w:val="false"/>
          <w:i w:val="false"/>
          <w:color w:val="000000"/>
          <w:sz w:val="28"/>
        </w:rPr>
        <w:t>
      графа 1 ≥ графе 2 для каждой строки;</w:t>
      </w:r>
    </w:p>
    <w:bookmarkEnd w:id="574"/>
    <w:bookmarkStart w:name="z859" w:id="575"/>
    <w:p>
      <w:pPr>
        <w:spacing w:after="0"/>
        <w:ind w:left="0"/>
        <w:jc w:val="both"/>
      </w:pPr>
      <w:r>
        <w:rPr>
          <w:rFonts w:ascii="Times New Roman"/>
          <w:b w:val="false"/>
          <w:i w:val="false"/>
          <w:color w:val="000000"/>
          <w:sz w:val="28"/>
        </w:rPr>
        <w:t>
      графа 1 ≥ графе 3 для каждой строки.</w:t>
      </w:r>
    </w:p>
    <w:bookmarkEnd w:id="575"/>
    <w:bookmarkStart w:name="z860" w:id="576"/>
    <w:p>
      <w:pPr>
        <w:spacing w:after="0"/>
        <w:ind w:left="0"/>
        <w:jc w:val="both"/>
      </w:pPr>
      <w:r>
        <w:rPr>
          <w:rFonts w:ascii="Times New Roman"/>
          <w:b w:val="false"/>
          <w:i w:val="false"/>
          <w:color w:val="000000"/>
          <w:sz w:val="28"/>
        </w:rPr>
        <w:t>
      2) Раздел 3:</w:t>
      </w:r>
    </w:p>
    <w:bookmarkEnd w:id="576"/>
    <w:bookmarkStart w:name="z861" w:id="577"/>
    <w:p>
      <w:pPr>
        <w:spacing w:after="0"/>
        <w:ind w:left="0"/>
        <w:jc w:val="both"/>
      </w:pPr>
      <w:r>
        <w:rPr>
          <w:rFonts w:ascii="Times New Roman"/>
          <w:b w:val="false"/>
          <w:i w:val="false"/>
          <w:color w:val="000000"/>
          <w:sz w:val="28"/>
        </w:rPr>
        <w:t>
      строка 2 ≤ сумме строк 1.1 – 1.6 для каждой графы;</w:t>
      </w:r>
    </w:p>
    <w:bookmarkEnd w:id="577"/>
    <w:bookmarkStart w:name="z862" w:id="578"/>
    <w:p>
      <w:pPr>
        <w:spacing w:after="0"/>
        <w:ind w:left="0"/>
        <w:jc w:val="both"/>
      </w:pPr>
      <w:r>
        <w:rPr>
          <w:rFonts w:ascii="Times New Roman"/>
          <w:b w:val="false"/>
          <w:i w:val="false"/>
          <w:color w:val="000000"/>
          <w:sz w:val="28"/>
        </w:rPr>
        <w:t>
      строка 2 ≥ строке 1.1 для каждой графы;</w:t>
      </w:r>
    </w:p>
    <w:bookmarkEnd w:id="578"/>
    <w:bookmarkStart w:name="z863" w:id="579"/>
    <w:p>
      <w:pPr>
        <w:spacing w:after="0"/>
        <w:ind w:left="0"/>
        <w:jc w:val="both"/>
      </w:pPr>
      <w:r>
        <w:rPr>
          <w:rFonts w:ascii="Times New Roman"/>
          <w:b w:val="false"/>
          <w:i w:val="false"/>
          <w:color w:val="000000"/>
          <w:sz w:val="28"/>
        </w:rPr>
        <w:t>
      строка 2 ≥ строке 1.2 для каждой графы;</w:t>
      </w:r>
    </w:p>
    <w:bookmarkEnd w:id="579"/>
    <w:bookmarkStart w:name="z864" w:id="580"/>
    <w:p>
      <w:pPr>
        <w:spacing w:after="0"/>
        <w:ind w:left="0"/>
        <w:jc w:val="both"/>
      </w:pPr>
      <w:r>
        <w:rPr>
          <w:rFonts w:ascii="Times New Roman"/>
          <w:b w:val="false"/>
          <w:i w:val="false"/>
          <w:color w:val="000000"/>
          <w:sz w:val="28"/>
        </w:rPr>
        <w:t>
      строка 2 ≥ строке 1.3 для каждой графы;</w:t>
      </w:r>
    </w:p>
    <w:bookmarkEnd w:id="580"/>
    <w:bookmarkStart w:name="z865" w:id="581"/>
    <w:p>
      <w:pPr>
        <w:spacing w:after="0"/>
        <w:ind w:left="0"/>
        <w:jc w:val="both"/>
      </w:pPr>
      <w:r>
        <w:rPr>
          <w:rFonts w:ascii="Times New Roman"/>
          <w:b w:val="false"/>
          <w:i w:val="false"/>
          <w:color w:val="000000"/>
          <w:sz w:val="28"/>
        </w:rPr>
        <w:t>
      строка 2 ≥ строке 1.4 для каждой графы;</w:t>
      </w:r>
    </w:p>
    <w:bookmarkEnd w:id="581"/>
    <w:bookmarkStart w:name="z866" w:id="582"/>
    <w:p>
      <w:pPr>
        <w:spacing w:after="0"/>
        <w:ind w:left="0"/>
        <w:jc w:val="both"/>
      </w:pPr>
      <w:r>
        <w:rPr>
          <w:rFonts w:ascii="Times New Roman"/>
          <w:b w:val="false"/>
          <w:i w:val="false"/>
          <w:color w:val="000000"/>
          <w:sz w:val="28"/>
        </w:rPr>
        <w:t>
      строка 2 ≥ строке 1.5 для каждой графы;</w:t>
      </w:r>
    </w:p>
    <w:bookmarkEnd w:id="582"/>
    <w:bookmarkStart w:name="z867" w:id="583"/>
    <w:p>
      <w:pPr>
        <w:spacing w:after="0"/>
        <w:ind w:left="0"/>
        <w:jc w:val="both"/>
      </w:pPr>
      <w:r>
        <w:rPr>
          <w:rFonts w:ascii="Times New Roman"/>
          <w:b w:val="false"/>
          <w:i w:val="false"/>
          <w:color w:val="000000"/>
          <w:sz w:val="28"/>
        </w:rPr>
        <w:t>
      строка 2 ≥ строке 1.6 для каждой графы;</w:t>
      </w:r>
    </w:p>
    <w:bookmarkEnd w:id="583"/>
    <w:bookmarkStart w:name="z868" w:id="584"/>
    <w:p>
      <w:pPr>
        <w:spacing w:after="0"/>
        <w:ind w:left="0"/>
        <w:jc w:val="both"/>
      </w:pPr>
      <w:r>
        <w:rPr>
          <w:rFonts w:ascii="Times New Roman"/>
          <w:b w:val="false"/>
          <w:i w:val="false"/>
          <w:color w:val="000000"/>
          <w:sz w:val="28"/>
        </w:rPr>
        <w:t>
      графа 1 ≥ графе 2 для каждой строки;</w:t>
      </w:r>
    </w:p>
    <w:bookmarkEnd w:id="584"/>
    <w:bookmarkStart w:name="z869" w:id="585"/>
    <w:p>
      <w:pPr>
        <w:spacing w:after="0"/>
        <w:ind w:left="0"/>
        <w:jc w:val="both"/>
      </w:pPr>
      <w:r>
        <w:rPr>
          <w:rFonts w:ascii="Times New Roman"/>
          <w:b w:val="false"/>
          <w:i w:val="false"/>
          <w:color w:val="000000"/>
          <w:sz w:val="28"/>
        </w:rPr>
        <w:t>
      графа 1 ≥ графе 3 для каждой строки.</w:t>
      </w:r>
    </w:p>
    <w:bookmarkEnd w:id="585"/>
    <w:bookmarkStart w:name="z870" w:id="586"/>
    <w:p>
      <w:pPr>
        <w:spacing w:after="0"/>
        <w:ind w:left="0"/>
        <w:jc w:val="both"/>
      </w:pPr>
      <w:r>
        <w:rPr>
          <w:rFonts w:ascii="Times New Roman"/>
          <w:b w:val="false"/>
          <w:i w:val="false"/>
          <w:color w:val="000000"/>
          <w:sz w:val="28"/>
        </w:rPr>
        <w:t>
      3) Раздел 4:</w:t>
      </w:r>
    </w:p>
    <w:bookmarkEnd w:id="586"/>
    <w:bookmarkStart w:name="z871" w:id="587"/>
    <w:p>
      <w:pPr>
        <w:spacing w:after="0"/>
        <w:ind w:left="0"/>
        <w:jc w:val="both"/>
      </w:pPr>
      <w:r>
        <w:rPr>
          <w:rFonts w:ascii="Times New Roman"/>
          <w:b w:val="false"/>
          <w:i w:val="false"/>
          <w:color w:val="000000"/>
          <w:sz w:val="28"/>
        </w:rPr>
        <w:t>
      строка 1 = сумма строк 1.1 – 1.7 для графы 1;</w:t>
      </w:r>
    </w:p>
    <w:bookmarkEnd w:id="587"/>
    <w:bookmarkStart w:name="z872" w:id="588"/>
    <w:p>
      <w:pPr>
        <w:spacing w:after="0"/>
        <w:ind w:left="0"/>
        <w:jc w:val="both"/>
      </w:pPr>
      <w:r>
        <w:rPr>
          <w:rFonts w:ascii="Times New Roman"/>
          <w:b w:val="false"/>
          <w:i w:val="false"/>
          <w:color w:val="000000"/>
          <w:sz w:val="28"/>
        </w:rPr>
        <w:t>
      строка 1.1 ≥ сумма строк 1.1.1 – 1.1.5 для графы 1;</w:t>
      </w:r>
    </w:p>
    <w:bookmarkEnd w:id="588"/>
    <w:bookmarkStart w:name="z873" w:id="589"/>
    <w:p>
      <w:pPr>
        <w:spacing w:after="0"/>
        <w:ind w:left="0"/>
        <w:jc w:val="both"/>
      </w:pPr>
      <w:r>
        <w:rPr>
          <w:rFonts w:ascii="Times New Roman"/>
          <w:b w:val="false"/>
          <w:i w:val="false"/>
          <w:color w:val="000000"/>
          <w:sz w:val="28"/>
        </w:rPr>
        <w:t>
      4) Контроль между разделами:</w:t>
      </w:r>
    </w:p>
    <w:bookmarkEnd w:id="589"/>
    <w:bookmarkStart w:name="z874" w:id="590"/>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590"/>
    <w:bookmarkStart w:name="z875" w:id="591"/>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591"/>
    <w:bookmarkStart w:name="z876" w:id="592"/>
    <w:p>
      <w:pPr>
        <w:spacing w:after="0"/>
        <w:ind w:left="0"/>
        <w:jc w:val="both"/>
      </w:pPr>
      <w:r>
        <w:rPr>
          <w:rFonts w:ascii="Times New Roman"/>
          <w:b w:val="false"/>
          <w:i w:val="false"/>
          <w:color w:val="000000"/>
          <w:sz w:val="28"/>
        </w:rPr>
        <w:t>
      если строка 1.1 графы 1 раздела 3 &gt; 0, то строка 1.1.1 графы 1 раздела 4 &gt; 0;</w:t>
      </w:r>
    </w:p>
    <w:bookmarkEnd w:id="592"/>
    <w:bookmarkStart w:name="z877" w:id="593"/>
    <w:p>
      <w:pPr>
        <w:spacing w:after="0"/>
        <w:ind w:left="0"/>
        <w:jc w:val="both"/>
      </w:pPr>
      <w:r>
        <w:rPr>
          <w:rFonts w:ascii="Times New Roman"/>
          <w:b w:val="false"/>
          <w:i w:val="false"/>
          <w:color w:val="000000"/>
          <w:sz w:val="28"/>
        </w:rPr>
        <w:t>
      если строка 1.2 графы 1 раздела 3 &gt; 0, то строка 1.1.2 графы 1 раздела 4 &gt; 0;</w:t>
      </w:r>
    </w:p>
    <w:bookmarkEnd w:id="593"/>
    <w:bookmarkStart w:name="z878" w:id="594"/>
    <w:p>
      <w:pPr>
        <w:spacing w:after="0"/>
        <w:ind w:left="0"/>
        <w:jc w:val="both"/>
      </w:pPr>
      <w:r>
        <w:rPr>
          <w:rFonts w:ascii="Times New Roman"/>
          <w:b w:val="false"/>
          <w:i w:val="false"/>
          <w:color w:val="000000"/>
          <w:sz w:val="28"/>
        </w:rPr>
        <w:t>
      если строка 1.3 графы 1 раздела 3 &gt; 0, то строка 1.1.3 графы 1 раздела 4 &gt; 0;</w:t>
      </w:r>
    </w:p>
    <w:bookmarkEnd w:id="594"/>
    <w:bookmarkStart w:name="z879" w:id="595"/>
    <w:p>
      <w:pPr>
        <w:spacing w:after="0"/>
        <w:ind w:left="0"/>
        <w:jc w:val="both"/>
      </w:pPr>
      <w:r>
        <w:rPr>
          <w:rFonts w:ascii="Times New Roman"/>
          <w:b w:val="false"/>
          <w:i w:val="false"/>
          <w:color w:val="000000"/>
          <w:sz w:val="28"/>
        </w:rPr>
        <w:t>
      если строка 1.4 графы 1 раздела 3 &gt; 0, то строка 1.1.4 графы 1 раздела 4 &gt; 0;</w:t>
      </w:r>
    </w:p>
    <w:bookmarkEnd w:id="595"/>
    <w:bookmarkStart w:name="z880" w:id="596"/>
    <w:p>
      <w:pPr>
        <w:spacing w:after="0"/>
        <w:ind w:left="0"/>
        <w:jc w:val="both"/>
      </w:pPr>
      <w:r>
        <w:rPr>
          <w:rFonts w:ascii="Times New Roman"/>
          <w:b w:val="false"/>
          <w:i w:val="false"/>
          <w:color w:val="000000"/>
          <w:sz w:val="28"/>
        </w:rPr>
        <w:t>
      если строка 1.5 графы 1 раздела 3 &gt; 0, то строка 1.1.5 графы 1 раздела 4 &gt; 0;</w:t>
      </w:r>
    </w:p>
    <w:bookmarkEnd w:id="596"/>
    <w:bookmarkStart w:name="z881" w:id="597"/>
    <w:p>
      <w:pPr>
        <w:spacing w:after="0"/>
        <w:ind w:left="0"/>
        <w:jc w:val="both"/>
      </w:pPr>
      <w:r>
        <w:rPr>
          <w:rFonts w:ascii="Times New Roman"/>
          <w:b w:val="false"/>
          <w:i w:val="false"/>
          <w:color w:val="000000"/>
          <w:sz w:val="28"/>
        </w:rPr>
        <w:t>
      если строка 1.1.1 графы 1 раздела 4 &gt; 0, то строка 1.1 графы 1 раздела 3 &gt; 0;</w:t>
      </w:r>
    </w:p>
    <w:bookmarkEnd w:id="597"/>
    <w:bookmarkStart w:name="z882" w:id="598"/>
    <w:p>
      <w:pPr>
        <w:spacing w:after="0"/>
        <w:ind w:left="0"/>
        <w:jc w:val="both"/>
      </w:pPr>
      <w:r>
        <w:rPr>
          <w:rFonts w:ascii="Times New Roman"/>
          <w:b w:val="false"/>
          <w:i w:val="false"/>
          <w:color w:val="000000"/>
          <w:sz w:val="28"/>
        </w:rPr>
        <w:t>
      если строка 1.1.2 графы 1 раздела 4 &gt; 0, то строка 1.2 графы 1 раздела 3 &gt; 0;</w:t>
      </w:r>
    </w:p>
    <w:bookmarkEnd w:id="598"/>
    <w:bookmarkStart w:name="z883" w:id="599"/>
    <w:p>
      <w:pPr>
        <w:spacing w:after="0"/>
        <w:ind w:left="0"/>
        <w:jc w:val="both"/>
      </w:pPr>
      <w:r>
        <w:rPr>
          <w:rFonts w:ascii="Times New Roman"/>
          <w:b w:val="false"/>
          <w:i w:val="false"/>
          <w:color w:val="000000"/>
          <w:sz w:val="28"/>
        </w:rPr>
        <w:t>
      если строка 1.1.3 графы 1 раздела 4 &gt; 0, то строка 1.3 графы 1 раздела 3 &gt; 0;</w:t>
      </w:r>
    </w:p>
    <w:bookmarkEnd w:id="599"/>
    <w:bookmarkStart w:name="z884" w:id="600"/>
    <w:p>
      <w:pPr>
        <w:spacing w:after="0"/>
        <w:ind w:left="0"/>
        <w:jc w:val="both"/>
      </w:pPr>
      <w:r>
        <w:rPr>
          <w:rFonts w:ascii="Times New Roman"/>
          <w:b w:val="false"/>
          <w:i w:val="false"/>
          <w:color w:val="000000"/>
          <w:sz w:val="28"/>
        </w:rPr>
        <w:t>
      если строка 1.1.4 графы 1 раздела 4 &gt; 0, то строка 1.4 графы 1 раздела 3 &gt; 0;</w:t>
      </w:r>
    </w:p>
    <w:bookmarkEnd w:id="600"/>
    <w:bookmarkStart w:name="z885" w:id="601"/>
    <w:p>
      <w:pPr>
        <w:spacing w:after="0"/>
        <w:ind w:left="0"/>
        <w:jc w:val="both"/>
      </w:pPr>
      <w:r>
        <w:rPr>
          <w:rFonts w:ascii="Times New Roman"/>
          <w:b w:val="false"/>
          <w:i w:val="false"/>
          <w:color w:val="000000"/>
          <w:sz w:val="28"/>
        </w:rPr>
        <w:t>
      если строка 1.1.5 графы 1 раздела 4 &gt; 0, то строка 1.5 графы 1 раздела 3 &gt; 0.</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 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 _____________________________________________________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 число месяц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bookmarkStart w:name="z889" w:id="602"/>
    <w:p>
      <w:pPr>
        <w:spacing w:after="0"/>
        <w:ind w:left="0"/>
        <w:jc w:val="both"/>
      </w:pPr>
      <w:r>
        <w:rPr>
          <w:rFonts w:ascii="Times New Roman"/>
          <w:b w:val="false"/>
          <w:i w:val="false"/>
          <w:color w:val="000000"/>
          <w:sz w:val="28"/>
        </w:rPr>
        <w:t>
      Примечание:</w:t>
      </w:r>
    </w:p>
    <w:bookmarkEnd w:id="602"/>
    <w:bookmarkStart w:name="z890" w:id="6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о домашнем хозяйстве и его членах</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человек проживает в Вашем домашнем хозяйстве?</w:t>
            </w:r>
          </w:p>
          <w:p>
            <w:pPr>
              <w:spacing w:after="20"/>
              <w:ind w:left="20"/>
              <w:jc w:val="both"/>
            </w:pPr>
            <w:r>
              <w:rPr>
                <w:rFonts w:ascii="Times New Roman"/>
                <w:b w:val="false"/>
                <w:i w:val="false"/>
                <w:color w:val="000000"/>
                <w:sz w:val="20"/>
              </w:rPr>
              <w:t>
(вопрос задается только респонденту, опрошенному первым)</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возрасте: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лет ______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года и старше ______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Ваше родственное отношение к главе домашнего хозяйства (родственные связи)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Техническое и профессиональное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Высшее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Послевузовское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достигнут никакой уровень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Относитесь ли Вы к следующим категориям граждан?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Установлена 1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Установлена 2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Установлена 3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Ребенок с инвалидностью 1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Ребенок с инвалидностью 2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Ребенок с инвалидностью 3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отношусь ни к одной из перечисленных категорий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Имеете ли Вы детей в возрасте от 0 до 3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 Раздел 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Проживают ли эти дети в возрасте от 0 до 3 лет совместно с вами в настоящее время?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 Раздел 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Анкета. Основной вопросник</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занятости (все вопросы со 2 по 14 касаются прошлой недели)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Имели ли Вы случайные или временные заработки на прошлой неделе (включая работу через органы занятости населения)?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Осуществляли ли Вы какую-нибудь оплачиваемую работу, связанную с производством/реализацией товаров или оказанием услуг с использованием сети Интернет (включая торговые Интернет площадки и сервисы),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2Здесь и далее: СНГ – Содружество Независимых Государств.</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1.Только для собственного потребления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2.Частично для потребления, обмена (продажи)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Сколько времени Вы были заняты на личном подворье (приусадебном, дачном участке)?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 время должно включаться в общую сумму всех часов в вопросе 13.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Работали ли Вы на прошлой неделе в качестве стажера или ученика на производстве?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Получаете ли Вы за эту работу вознаграждение в денежной или натуральной форме?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Если ответили "Нет" на все вопросы 2-10, 12 то следует переходить к вопросу 14.</w:t>
            </w:r>
          </w:p>
          <w:p>
            <w:pPr>
              <w:spacing w:after="20"/>
              <w:ind w:left="20"/>
              <w:jc w:val="both"/>
            </w:pPr>
            <w:r>
              <w:rPr>
                <w:rFonts w:ascii="Times New Roman"/>
                <w:b w:val="false"/>
                <w:i w:val="false"/>
                <w:color w:val="000000"/>
                <w:sz w:val="20"/>
              </w:rPr>
              <w:t>
Если ответили "Да" хотя бы на один из вопросов 2-10, 12 то следует задать вопрос 13.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Сколько времени на прошлой неделе Вы выполняли указанную Вами работу? (показать общую сумму)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r>
              <w:rPr>
                <w:rFonts w:ascii="Times New Roman"/>
                <w:b w:val="false"/>
                <w:i w:val="false"/>
                <w:color w:val="000000"/>
                <w:sz w:val="20"/>
              </w:rPr>
              <w:t>
если 9=13</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r>
              <w:rPr>
                <w:rFonts w:ascii="Times New Roman"/>
                <w:b w:val="false"/>
                <w:i w:val="false"/>
                <w:color w:val="000000"/>
                <w:sz w:val="20"/>
              </w:rPr>
              <w:t xml:space="preserve">
если 0 (ноль) часов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Была ли у Вас на прошлой неделе работа (за исключением работы на личном подворье (приусадебном, дачном участке) по производству продукции только для собственного потребления),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основной работы (деятельности)в течение прошлой недели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Какая из следующих категорий лучше описывает статус Вашей основной деятельности (работы)?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Основную работу Вы выполняли: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Владельца (совладельца) собственного предприятия или индивидуального предпринимательства (без найма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Владельца (совладельца) собственного предприятия или индивидуального предпринимательства (с наймом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Были ли Вы приняты на работу по договору или по устной договоренности?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Какой из перечисленных видов оплаты вы получаете на работе? (можно указать несколько вариантов)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за отработанное время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Оплата за каждую произведенную единицу, оказанную услугу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Фиксированная оплата за оказанные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Оплата в виде комиссии или процента от прибыли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Оплата в виде "чаевых" от клиентов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Оплата питания и (или) проживания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Оплата продуктами или товарами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Предоставляет ли Вам работодатель оплачиваемый годовой отпуск или компенсацию за неиспользованный отпуск?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Ваша основная работа была: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какой срок был заключен договор? (независимо – письменный или устный)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1 до 3 месяцев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 6 до 12 месяцев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 года и более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Зарегистрирована ли в налоговых органах организация, предпринимательская деятельность (включая самостоятельных плательщиков), где Вы работаете на основной работе?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25-28 отвечают респонденты, отметившие в вопросе 15 коды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Осуществляли ли Вы свою трудовую деятельность или занимались предпринимательской деятельностью: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Большая часть дохода от Вашей деятельности (работы) поступает 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Одной единственной организации, заказчика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Нескольких организации, заказчиков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Кто обычно принимает основные решения, касающиеся Вашей деятельности (работы)?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сами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 заказчик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Кто обычно устанавливает цены на производимые Вами товары и оказываемые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сами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согласованию с покупателями, заказчиками (в торге)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Сколько времени Вы работаете на своей настоящей работе (занятии)?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Ваше рабочее место на основной работе: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Используемые в процессе основной работы средства коммуникации (средства связи) являются: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деятельности)3</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Какую должность Вы занимали или по какой профессии работали на прошлой неделе (в чем состояла Ваша деятельность) на вашей основной работе?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Ваша работа находится на территории: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Назовите, пожалуйста, наименование города или района, где Вы работаете.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по КАТО)</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 часто Вы приезжаете домой?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Здесь и далее кодирование показателей осуществляется в соответствии с "Общим класификатором видов экономической деятельности (ОКЭД)" расположен на интернет - ресурсе Агентства по стратегическому планированию и реформам Бюро Национальной статистики :/https://stat.gov.kz/important/classifier / (далее - Общий классификатор видов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Работаете ли Вы по специальности, полученной в результате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Соответствует ли выполняемая Вами работа Вашей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Сколько дней и часов фактически Вы отработали на вашей основной работе на прошлой неделе? </w:t>
            </w:r>
          </w:p>
          <w:p>
            <w:pPr>
              <w:spacing w:after="20"/>
              <w:ind w:left="20"/>
              <w:jc w:val="both"/>
            </w:pPr>
            <w:r>
              <w:rPr>
                <w:rFonts w:ascii="Times New Roman"/>
                <w:b w:val="false"/>
                <w:i w:val="false"/>
                <w:color w:val="000000"/>
                <w:sz w:val="20"/>
              </w:rPr>
              <w:t>
(если не работал, укажите "0"):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w:t>
            </w:r>
          </w:p>
          <w:p>
            <w:pPr>
              <w:spacing w:after="20"/>
              <w:ind w:left="20"/>
              <w:jc w:val="both"/>
            </w:pPr>
            <w:r>
              <w:rPr>
                <w:rFonts w:ascii="Times New Roman"/>
                <w:b w:val="false"/>
                <w:i w:val="false"/>
                <w:color w:val="000000"/>
                <w:sz w:val="20"/>
              </w:rPr>
              <w:t>
0 (ноль) часов</w:t>
            </w: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r>
              <w:rPr>
                <w:rFonts w:ascii="Times New Roman"/>
                <w:b w:val="false"/>
                <w:i w:val="false"/>
                <w:color w:val="000000"/>
                <w:sz w:val="20"/>
              </w:rPr>
              <w:t xml:space="preserve">
Если ≥40 часов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42 отвечают респонденты, отметившие что общее количество отработанных часов за прошлую неделю (вопрос 41) было менее 40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Назовите основную причину, по которой Вы работали на основной работе менее 40 часов на прошлой неделе: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 авария, поломка, введение режима изоляции и другие причины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Почему Вы временно отсутствовали на работе (занятии)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Ежегодный трудовой отпуск, праздничные дни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введение режима изоляции и другие причины)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Какова общая продолжительность Вашего отсутствия на рабочем месте на конец прошлой недели?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месяца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Уверены ли Вы в том, что вернетесь после временного отсутствия на настоящую работу (занятие)?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Получаете ли Вы хотя бы 40 % вашей зарплаты во время отсутствия на работе?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дополнительной работы (занятия) в течение прошлой недели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Сколько дней и часов фактически Вы отработали на вашей дополнительной работе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Скажите, Ваша дополнительная работа (занятие) была: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Были ли Вы приняты на дополнительную работу по договору или по договоренности?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Ваша дополнительная работа была: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Используемые в процессе дополнительной работы средства коммуникации (средства связи) являются: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Дополнительную работу Вы выполняли: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Зарегистрирована ли в налоговых органах организация, предпринимательская деятельность, где Вы работали дополнительно?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Незанятость. Поиски работы (занятости) в течение четырех последних недель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 какой причине Вы не были заняты, на какой либо работе или в какой-либо экономической деятельности на прошедшей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Учеба (дневная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Искали ли Вы работу в течение четырех последних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Каким образом Вы искали работу (занятие)? (можно указать несколько вариантов)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Почему Вы не искали работу в течение последних четырех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еҰ начале в течение 3-х месяцев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Подал резюме и ожидаю ответа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Ожидаю возврата на предыдущее место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Введение режима изоляции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Имею устраивающую меня работу (вариант ответа только для занятых)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Сколько времени Вы искали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Работа (доходное занятие), которую Вы искали или нашли, это: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Если бы это зависело от Вас хотели ли вы работать?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Какой режим работы Вас устраивает?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Если бы Вам предложили работу сейчас, то смогли бы Вы приступить к ней в течение ближайших двух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Почему Вы не могли приступить к работе в течение прошедшей недели или в течение двух следующих недель?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к вопросам касательно прошлой деятельности</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прошлой деятельности</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70 по 75 отвечают респонденты в возрасте: от 18 лет до возраста, установленного пунктом 1 статьи 207 Социального Кодекса Республики Казахстан, отметившие в вопросе 6 (Раздела2) код 2.</w:t>
            </w:r>
          </w:p>
          <w:p>
            <w:pPr>
              <w:spacing w:after="20"/>
              <w:ind w:left="20"/>
              <w:jc w:val="both"/>
            </w:pPr>
            <w:r>
              <w:rPr>
                <w:rFonts w:ascii="Times New Roman"/>
                <w:b w:val="false"/>
                <w:i w:val="false"/>
                <w:color w:val="000000"/>
                <w:sz w:val="20"/>
              </w:rPr>
              <w:t xml:space="preserve">
Остальные переходят к вопросу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Работали ли Вы когда-нибудь (имели доходное занятие) до настоящего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Сколько времени Вы были без работы (не заняты)?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Почему Вы перестали работать?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4.Увольнение по другой причине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Каким был Ваш статус занятости на последнем рабочем месте?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Назовите, пожалуйста, преобладающий вид деятельности организации, индивидуальногопредпринимательства, в котором Вы работали на последнем рабочем месте?</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По какой профессии Вы работали или какую должность занимали на последнем месте работы?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Регистрация в органе занятости населения</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76 по 80 отвечают респонденты в возрасте: от 18 лет до возраста, установленного пунктом 1 статьи 207 Социального Кодекса.</w:t>
            </w:r>
          </w:p>
          <w:p>
            <w:pPr>
              <w:spacing w:after="20"/>
              <w:ind w:left="20"/>
              <w:jc w:val="both"/>
            </w:pPr>
            <w:r>
              <w:rPr>
                <w:rFonts w:ascii="Times New Roman"/>
                <w:b w:val="false"/>
                <w:i w:val="false"/>
                <w:color w:val="000000"/>
                <w:sz w:val="20"/>
              </w:rPr>
              <w:t>
Остальные переходят к вопросу 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Обращались ли Вы в органы занятости населения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Почему Вы обращались в органы занятости населения, с какой целью?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Были ли Вы зарегистрированы в качестве безработного?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Почему Вы не обращались в органы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1.Имею работу и мне не нужна другая работа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знал о существовании службы занятости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 уверен, что помогут с трудоустройством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4.Слишком сложная процедура оформления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6.Имею иной источник средств существования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7.Не могу работать по семейным/личным причинам или по состоянию здоровья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Имеете ли Вы профессию или специальность?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волонтерской деятельности</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81 по 88 отвечают все респонденты. 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Социально уязвимым категориям граждан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Обучение и другая образовательная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3.Участвовал в работе по обустройству общественных пространств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Участвовал в работе в приютах для животных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Участвовал в работе при чрезвычайных ситуациях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Участвовал в экологической очистке территории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Не участвовал в волонтерской деятельности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Приходилось ли Вам в последний месяц тратить время на покупку, сбор, распространение или подготовку продуктов (товаров) для неоплачиваемой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Кому Вы помогали?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Детям и взрослым без особенностей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Детям и взрослым с особыми потребностями по здоровью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Детям, находящимся в детских домах, центрах социальной защиты, детям из неполных или неблагополучных семей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Жертвам насилия и людям, поступившим в кризисные центры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Заключенным или бывшим заключенным. Людям с пагубными зависимостями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Пациентам специализированных клиник и медицинских учреждений (дети и взрослые)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Пожилым или одиноко проживающим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Пропавшим гражданам и их родственникам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Как часто Вы занимаетесь волонтҰрской деятельностью в течение месяца?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день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Каждую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от времени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Назовите причину по которой Вы занимались волонтҰрской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Хотел помочь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Отправили от места работы/учебы (избежать последствий отказа)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Социальное давление общества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Кто организовал эту деятельность?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работы или учебы респондента (добровольное участие)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работы или учебы респондента (обязательное участие)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 волонтеров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Волонтерская организация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 сам (сама)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Что Вы получили для реализации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Деньги (компенсация затрат на еду, 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Экипировка/инвентарь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Ничего не получил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Что Вы получили по итогам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социальной ответственности (моральное удовлетворение)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Опыт или навыки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Сертификат или рекомендательное / благодарственное письмо, справку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Ничего не получил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источники средств существования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Какой источник средств существования (дохода) Вы имели в прошлом месяце? (можно указать несколько вариантов)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Социальная помощь, социальные выплаты, специальная социальная выплата, пособия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Являетесь ли Вы учредителем (участником, акционером) хозяйственных товариществ и акционерных обществ?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91 отвечают респонденты, отметившие в вопросе 15 коды с 5 по 10.</w:t>
            </w:r>
          </w:p>
          <w:p>
            <w:pPr>
              <w:spacing w:after="20"/>
              <w:ind w:left="20"/>
              <w:jc w:val="both"/>
            </w:pPr>
            <w:r>
              <w:rPr>
                <w:rFonts w:ascii="Times New Roman"/>
                <w:b w:val="false"/>
                <w:i w:val="false"/>
                <w:color w:val="000000"/>
                <w:sz w:val="20"/>
              </w:rPr>
              <w:t xml:space="preserve">
Остальные переходят к вопросу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Укажите сумму совокупного дохода (в денежной или натуральной форме), полученного Вами за последний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тенге до 1 ВПМ5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 ВПМ до 100 000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100 001 до 150 000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150 001 до 200 000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200 001 до 250 000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250 001 до 300 000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300 001 до 400 000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400 001 до 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500 001 до 800 000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800 001 до 1000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1 000 001 до 1500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1500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92 отвечают респонденты, отметившие в вопросе 89 код 2 "Работа не по найму(предпринимательский доход)". Остальные пропускают этот вопрос и переходят к вопросу 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Оцените долю дохода от работы не по найму в совокупном доходе (в денежной или натуральной форме), полученном Вами за последний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93 отвечают все респонденты.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Какой у Вас уровень компьютерной грамотности?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94-95 заполняется интервьюером.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Кто отвечал на вопросы?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Другой член домашнего хозяйства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Укажите время, затраченное на заполнение статистической формы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5 Здесь и далее: ВПМ – величина прожиточного минимума.</w:t>
            </w:r>
          </w:p>
        </w:tc>
      </w:tr>
    </w:tbl>
    <w:bookmarkStart w:name="z912" w:id="604"/>
    <w:p>
      <w:pPr>
        <w:spacing w:after="0"/>
        <w:ind w:left="0"/>
        <w:jc w:val="left"/>
      </w:pPr>
      <w:r>
        <w:rPr>
          <w:rFonts w:ascii="Times New Roman"/>
          <w:b/>
          <w:i w:val="false"/>
          <w:color w:val="000000"/>
        </w:rPr>
        <w:t xml:space="preserve"> Благодарим Вас за понимание и сотрудничество!</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w:t>
            </w:r>
            <w:r>
              <w:br/>
            </w:r>
            <w:r>
              <w:rPr>
                <w:rFonts w:ascii="Times New Roman"/>
                <w:b w:val="false"/>
                <w:i w:val="false"/>
                <w:color w:val="000000"/>
                <w:sz w:val="20"/>
              </w:rPr>
              <w:t>занятости населения"</w:t>
            </w:r>
            <w:r>
              <w:br/>
            </w:r>
            <w:r>
              <w:rPr>
                <w:rFonts w:ascii="Times New Roman"/>
                <w:b w:val="false"/>
                <w:i w:val="false"/>
                <w:color w:val="000000"/>
                <w:sz w:val="20"/>
              </w:rPr>
              <w:t>(индекс Т-001,</w:t>
            </w:r>
            <w:r>
              <w:br/>
            </w:r>
            <w:r>
              <w:rPr>
                <w:rFonts w:ascii="Times New Roman"/>
                <w:b w:val="false"/>
                <w:i w:val="false"/>
                <w:color w:val="000000"/>
                <w:sz w:val="20"/>
              </w:rPr>
              <w:t>периодичность месячная)</w:t>
            </w:r>
          </w:p>
        </w:tc>
      </w:tr>
    </w:tbl>
    <w:bookmarkStart w:name="z914" w:id="605"/>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работы</w:t>
            </w:r>
          </w:p>
          <w:p>
            <w:pPr>
              <w:spacing w:after="20"/>
              <w:ind w:left="20"/>
              <w:jc w:val="both"/>
            </w:pPr>
            <w:r>
              <w:rPr>
                <w:rFonts w:ascii="Times New Roman"/>
                <w:b w:val="false"/>
                <w:i w:val="false"/>
                <w:color w:val="000000"/>
                <w:sz w:val="20"/>
              </w:rPr>
              <w:t>
Неделя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анкетного опроса домашних</w:t>
            </w:r>
          </w:p>
          <w:p>
            <w:pPr>
              <w:spacing w:after="20"/>
              <w:ind w:left="20"/>
              <w:jc w:val="both"/>
            </w:pPr>
            <w:r>
              <w:rPr>
                <w:rFonts w:ascii="Times New Roman"/>
                <w:b w:val="false"/>
                <w:i w:val="false"/>
                <w:color w:val="000000"/>
                <w:sz w:val="20"/>
              </w:rPr>
              <w:t>
Хозяйств2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 Агентства по стратегическому планированию и реформам Республики Казахстан www.stat.gov.kz, в разделе Основные документы</w:t>
            </w:r>
          </w:p>
        </w:tc>
      </w:tr>
    </w:tbl>
    <w:bookmarkStart w:name="z917"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 Агентства по стратегическому планированию и реформам Республики Казахстан www.stat.gov.kz, в разделе Основные документы</w:t>
            </w:r>
          </w:p>
        </w:tc>
      </w:tr>
    </w:tbl>
    <w:bookmarkStart w:name="z918" w:id="607"/>
    <w:p>
      <w:pPr>
        <w:spacing w:after="0"/>
        <w:ind w:left="0"/>
        <w:jc w:val="both"/>
      </w:pPr>
      <w:r>
        <w:rPr>
          <w:rFonts w:ascii="Times New Roman"/>
          <w:b w:val="false"/>
          <w:i w:val="false"/>
          <w:color w:val="000000"/>
          <w:sz w:val="28"/>
        </w:rPr>
        <w:t>
      Примечание:</w:t>
      </w:r>
    </w:p>
    <w:bookmarkEnd w:id="607"/>
    <w:bookmarkStart w:name="z919" w:id="6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Обследуемой неделей является первая полная неделя месяца (с понедельника по воскресенье).</w:t>
      </w:r>
    </w:p>
    <w:bookmarkEnd w:id="608"/>
    <w:bookmarkStart w:name="z920" w:id="6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Проведение анкетного опроса домашних хозяйств проводится во вторую полную неделю месяца (с понедельника по воскресенье).</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w:t>
            </w:r>
            <w:r>
              <w:br/>
            </w:r>
            <w:r>
              <w:rPr>
                <w:rFonts w:ascii="Times New Roman"/>
                <w:b w:val="false"/>
                <w:i w:val="false"/>
                <w:color w:val="000000"/>
                <w:sz w:val="20"/>
              </w:rPr>
              <w:t>(индекс Т-001,</w:t>
            </w:r>
            <w:r>
              <w:br/>
            </w:r>
            <w:r>
              <w:rPr>
                <w:rFonts w:ascii="Times New Roman"/>
                <w:b w:val="false"/>
                <w:i w:val="false"/>
                <w:color w:val="000000"/>
                <w:sz w:val="20"/>
              </w:rPr>
              <w:t>периодичность месячная)</w:t>
            </w:r>
          </w:p>
        </w:tc>
      </w:tr>
    </w:tbl>
    <w:bookmarkStart w:name="z922" w:id="610"/>
    <w:p>
      <w:pPr>
        <w:spacing w:after="0"/>
        <w:ind w:left="0"/>
        <w:jc w:val="left"/>
      </w:pPr>
      <w:r>
        <w:rPr>
          <w:rFonts w:ascii="Times New Roman"/>
          <w:b/>
          <w:i w:val="false"/>
          <w:color w:val="000000"/>
        </w:rPr>
        <w:t xml:space="preserve"> Пример заполнения вопроса 35 "Анкеты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11"/>
          <w:p>
            <w:pPr>
              <w:spacing w:after="20"/>
              <w:ind w:left="20"/>
              <w:jc w:val="both"/>
            </w:pPr>
            <w:r>
              <w:rPr>
                <w:rFonts w:ascii="Times New Roman"/>
                <w:b w:val="false"/>
                <w:i w:val="false"/>
                <w:color w:val="000000"/>
                <w:sz w:val="20"/>
              </w:rPr>
              <w:t xml:space="preserve">
руководитель </w:t>
            </w:r>
          </w:p>
          <w:bookmarkEnd w:id="611"/>
          <w:p>
            <w:pPr>
              <w:spacing w:after="20"/>
              <w:ind w:left="20"/>
              <w:jc w:val="both"/>
            </w:pPr>
            <w:r>
              <w:rPr>
                <w:rFonts w:ascii="Times New Roman"/>
                <w:b w:val="false"/>
                <w:i w:val="false"/>
                <w:color w:val="000000"/>
                <w:sz w:val="20"/>
              </w:rPr>
              <w:t xml:space="preserve">
отдела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работодатель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926" w:id="6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612"/>
    <w:bookmarkStart w:name="z927" w:id="61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613"/>
    <w:bookmarkStart w:name="z928" w:id="61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14"/>
    <w:bookmarkStart w:name="z929" w:id="615"/>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615"/>
    <w:bookmarkStart w:name="z930" w:id="616"/>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616"/>
    <w:bookmarkStart w:name="z931" w:id="617"/>
    <w:p>
      <w:pPr>
        <w:spacing w:after="0"/>
        <w:ind w:left="0"/>
        <w:jc w:val="both"/>
      </w:pPr>
      <w:r>
        <w:rPr>
          <w:rFonts w:ascii="Times New Roman"/>
          <w:b w:val="false"/>
          <w:i w:val="false"/>
          <w:color w:val="000000"/>
          <w:sz w:val="28"/>
        </w:rPr>
        <w:t>
      3. Статистическая форма заполняется и представляется ежемесячно согласно приложению 1 к статистической форме.</w:t>
      </w:r>
    </w:p>
    <w:bookmarkEnd w:id="617"/>
    <w:bookmarkStart w:name="z932" w:id="618"/>
    <w:p>
      <w:pPr>
        <w:spacing w:after="0"/>
        <w:ind w:left="0"/>
        <w:jc w:val="both"/>
      </w:pPr>
      <w:r>
        <w:rPr>
          <w:rFonts w:ascii="Times New Roman"/>
          <w:b w:val="false"/>
          <w:i w:val="false"/>
          <w:color w:val="000000"/>
          <w:sz w:val="28"/>
        </w:rPr>
        <w:t>
      Обследуемая неделя определяется согласно приложению 1 к статистической форме.</w:t>
      </w:r>
    </w:p>
    <w:bookmarkEnd w:id="618"/>
    <w:bookmarkStart w:name="z933" w:id="619"/>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619"/>
    <w:bookmarkStart w:name="z934" w:id="620"/>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620"/>
    <w:bookmarkStart w:name="z935" w:id="621"/>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621"/>
    <w:bookmarkStart w:name="z936" w:id="622"/>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622"/>
    <w:bookmarkStart w:name="z937" w:id="623"/>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623"/>
    <w:bookmarkStart w:name="z938" w:id="624"/>
    <w:p>
      <w:pPr>
        <w:spacing w:after="0"/>
        <w:ind w:left="0"/>
        <w:jc w:val="both"/>
      </w:pPr>
      <w:r>
        <w:rPr>
          <w:rFonts w:ascii="Times New Roman"/>
          <w:b w:val="false"/>
          <w:i w:val="false"/>
          <w:color w:val="000000"/>
          <w:sz w:val="28"/>
        </w:rPr>
        <w:t>
      4) находящихся на лечении (шесть месяцев и более);</w:t>
      </w:r>
    </w:p>
    <w:bookmarkEnd w:id="624"/>
    <w:bookmarkStart w:name="z939" w:id="625"/>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625"/>
    <w:bookmarkStart w:name="z940" w:id="626"/>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626"/>
    <w:bookmarkStart w:name="z941" w:id="627"/>
    <w:p>
      <w:pPr>
        <w:spacing w:after="0"/>
        <w:ind w:left="0"/>
        <w:jc w:val="both"/>
      </w:pPr>
      <w:r>
        <w:rPr>
          <w:rFonts w:ascii="Times New Roman"/>
          <w:b w:val="false"/>
          <w:i w:val="false"/>
          <w:color w:val="000000"/>
          <w:sz w:val="28"/>
        </w:rPr>
        <w:t>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627"/>
    <w:bookmarkStart w:name="z942" w:id="628"/>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628"/>
    <w:bookmarkStart w:name="z943" w:id="629"/>
    <w:p>
      <w:pPr>
        <w:spacing w:after="0"/>
        <w:ind w:left="0"/>
        <w:jc w:val="both"/>
      </w:pPr>
      <w:r>
        <w:rPr>
          <w:rFonts w:ascii="Times New Roman"/>
          <w:b w:val="false"/>
          <w:i w:val="false"/>
          <w:color w:val="000000"/>
          <w:sz w:val="28"/>
        </w:rPr>
        <w:t>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подразделением статистики.</w:t>
      </w:r>
    </w:p>
    <w:bookmarkEnd w:id="629"/>
    <w:bookmarkStart w:name="z944" w:id="630"/>
    <w:p>
      <w:pPr>
        <w:spacing w:after="0"/>
        <w:ind w:left="0"/>
        <w:jc w:val="both"/>
      </w:pPr>
      <w:r>
        <w:rPr>
          <w:rFonts w:ascii="Times New Roman"/>
          <w:b w:val="false"/>
          <w:i w:val="false"/>
          <w:color w:val="000000"/>
          <w:sz w:val="28"/>
        </w:rPr>
        <w:t>
      6. Статистическая форма заполняется на респондентов в возрасте 15 лет и старше, на планшетных устройствах или на бумажных бланках.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630"/>
    <w:bookmarkStart w:name="z945" w:id="631"/>
    <w:p>
      <w:pPr>
        <w:spacing w:after="0"/>
        <w:ind w:left="0"/>
        <w:jc w:val="both"/>
      </w:pPr>
      <w:r>
        <w:rPr>
          <w:rFonts w:ascii="Times New Roman"/>
          <w:b w:val="false"/>
          <w:i w:val="false"/>
          <w:color w:val="000000"/>
          <w:sz w:val="28"/>
        </w:rPr>
        <w:t>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w:t>
      </w:r>
    </w:p>
    <w:bookmarkEnd w:id="631"/>
    <w:bookmarkStart w:name="z946" w:id="632"/>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632"/>
    <w:bookmarkStart w:name="z947" w:id="633"/>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633"/>
    <w:bookmarkStart w:name="z948" w:id="634"/>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634"/>
    <w:bookmarkStart w:name="z949" w:id="635"/>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635"/>
    <w:bookmarkStart w:name="z950" w:id="636"/>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636"/>
    <w:bookmarkStart w:name="z951" w:id="637"/>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 Вариант ответа 4,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637"/>
    <w:bookmarkStart w:name="z952" w:id="638"/>
    <w:p>
      <w:pPr>
        <w:spacing w:after="0"/>
        <w:ind w:left="0"/>
        <w:jc w:val="both"/>
      </w:pPr>
      <w:r>
        <w:rPr>
          <w:rFonts w:ascii="Times New Roman"/>
          <w:b w:val="false"/>
          <w:i w:val="false"/>
          <w:color w:val="000000"/>
          <w:sz w:val="28"/>
        </w:rPr>
        <w:t>
      На вопросы раздела 2 "Анкета. Основной вопросник" отвечают респонденты, достигшие 15 лет и старше.</w:t>
      </w:r>
    </w:p>
    <w:bookmarkEnd w:id="638"/>
    <w:bookmarkStart w:name="z953" w:id="639"/>
    <w:p>
      <w:pPr>
        <w:spacing w:after="0"/>
        <w:ind w:left="0"/>
        <w:jc w:val="both"/>
      </w:pPr>
      <w:r>
        <w:rPr>
          <w:rFonts w:ascii="Times New Roman"/>
          <w:b w:val="false"/>
          <w:i w:val="false"/>
          <w:color w:val="000000"/>
          <w:sz w:val="28"/>
        </w:rPr>
        <w:t>
      9. В вопросах о занятости учитывается следующее:</w:t>
      </w:r>
    </w:p>
    <w:bookmarkEnd w:id="639"/>
    <w:bookmarkStart w:name="z954" w:id="640"/>
    <w:p>
      <w:pPr>
        <w:spacing w:after="0"/>
        <w:ind w:left="0"/>
        <w:jc w:val="both"/>
      </w:pPr>
      <w:r>
        <w:rPr>
          <w:rFonts w:ascii="Times New Roman"/>
          <w:b w:val="false"/>
          <w:i w:val="false"/>
          <w:color w:val="000000"/>
          <w:sz w:val="28"/>
        </w:rPr>
        <w:t>
      1) в вопросах 2, 3, 4, 5, 6, 7, 10, 12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по производству продукции частично для потребления, обмена (продажи) и только для обмена (продажи), приусадебном участке и другая работа), если на нее затрачен хотя бы один час в неделю;</w:t>
      </w:r>
    </w:p>
    <w:bookmarkEnd w:id="640"/>
    <w:bookmarkStart w:name="z955" w:id="641"/>
    <w:p>
      <w:pPr>
        <w:spacing w:after="0"/>
        <w:ind w:left="0"/>
        <w:jc w:val="both"/>
      </w:pPr>
      <w:r>
        <w:rPr>
          <w:rFonts w:ascii="Times New Roman"/>
          <w:b w:val="false"/>
          <w:i w:val="false"/>
          <w:color w:val="000000"/>
          <w:sz w:val="28"/>
        </w:rPr>
        <w:t>
      2) вопрос 2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2, 3, 4, 5, 6, 7, 10 и 12. Если респондент ответил "Да" в этих вопросах, то и в вопросе 2 указывается "Да";</w:t>
      </w:r>
    </w:p>
    <w:bookmarkEnd w:id="641"/>
    <w:bookmarkStart w:name="z956" w:id="642"/>
    <w:p>
      <w:pPr>
        <w:spacing w:after="0"/>
        <w:ind w:left="0"/>
        <w:jc w:val="both"/>
      </w:pPr>
      <w:r>
        <w:rPr>
          <w:rFonts w:ascii="Times New Roman"/>
          <w:b w:val="false"/>
          <w:i w:val="false"/>
          <w:color w:val="000000"/>
          <w:sz w:val="28"/>
        </w:rPr>
        <w:t>
      3) в вопросе 3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642"/>
    <w:bookmarkStart w:name="z957" w:id="643"/>
    <w:p>
      <w:pPr>
        <w:spacing w:after="0"/>
        <w:ind w:left="0"/>
        <w:jc w:val="both"/>
      </w:pPr>
      <w:r>
        <w:rPr>
          <w:rFonts w:ascii="Times New Roman"/>
          <w:b w:val="false"/>
          <w:i w:val="false"/>
          <w:color w:val="000000"/>
          <w:sz w:val="28"/>
        </w:rPr>
        <w:t>
      4) в вопросе 5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643"/>
    <w:bookmarkStart w:name="z958" w:id="644"/>
    <w:p>
      <w:pPr>
        <w:spacing w:after="0"/>
        <w:ind w:left="0"/>
        <w:jc w:val="both"/>
      </w:pPr>
      <w:r>
        <w:rPr>
          <w:rFonts w:ascii="Times New Roman"/>
          <w:b w:val="false"/>
          <w:i w:val="false"/>
          <w:color w:val="000000"/>
          <w:sz w:val="28"/>
        </w:rPr>
        <w:t>
      5) в вопросе 6 учитывается, оплачиваемая работа (включая случайную, временную) связанная с производством/реализацией товаров или оказанием услуг с использованием сети Интернет, через Интернет площадки (например, Инстаграмм, Телеграмм) и сервисы (например, Яндекс, Bolt (Болт), Indriver (Индрайвер));</w:t>
      </w:r>
    </w:p>
    <w:bookmarkEnd w:id="644"/>
    <w:bookmarkStart w:name="z959" w:id="645"/>
    <w:p>
      <w:pPr>
        <w:spacing w:after="0"/>
        <w:ind w:left="0"/>
        <w:jc w:val="both"/>
      </w:pPr>
      <w:r>
        <w:rPr>
          <w:rFonts w:ascii="Times New Roman"/>
          <w:b w:val="false"/>
          <w:i w:val="false"/>
          <w:color w:val="000000"/>
          <w:sz w:val="28"/>
        </w:rPr>
        <w:t>
      6) вопрос 8 задается при ответе "Да" на вопрос 9. Ответ на этот вопрос характеризует использование и потребление продукции, полученной на личном подворье (приусадебном, дачном участке);</w:t>
      </w:r>
    </w:p>
    <w:bookmarkEnd w:id="645"/>
    <w:bookmarkStart w:name="z960" w:id="646"/>
    <w:p>
      <w:pPr>
        <w:spacing w:after="0"/>
        <w:ind w:left="0"/>
        <w:jc w:val="both"/>
      </w:pPr>
      <w:r>
        <w:rPr>
          <w:rFonts w:ascii="Times New Roman"/>
          <w:b w:val="false"/>
          <w:i w:val="false"/>
          <w:color w:val="000000"/>
          <w:sz w:val="28"/>
        </w:rPr>
        <w:t>
      7) в вопросе 11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646"/>
    <w:bookmarkStart w:name="z961" w:id="647"/>
    <w:p>
      <w:pPr>
        <w:spacing w:after="0"/>
        <w:ind w:left="0"/>
        <w:jc w:val="both"/>
      </w:pPr>
      <w:r>
        <w:rPr>
          <w:rFonts w:ascii="Times New Roman"/>
          <w:b w:val="false"/>
          <w:i w:val="false"/>
          <w:color w:val="000000"/>
          <w:sz w:val="28"/>
        </w:rPr>
        <w:t>
      8) вопрос 12 задается при ответе "Да" на вопрос 11. Вопрос подразумевает получение любого вознаграждения в денежной или натуральной форме, кроме стипендии;</w:t>
      </w:r>
    </w:p>
    <w:bookmarkEnd w:id="647"/>
    <w:bookmarkStart w:name="z962" w:id="648"/>
    <w:p>
      <w:pPr>
        <w:spacing w:after="0"/>
        <w:ind w:left="0"/>
        <w:jc w:val="both"/>
      </w:pPr>
      <w:r>
        <w:rPr>
          <w:rFonts w:ascii="Times New Roman"/>
          <w:b w:val="false"/>
          <w:i w:val="false"/>
          <w:color w:val="000000"/>
          <w:sz w:val="28"/>
        </w:rPr>
        <w:t>
      9) вопрос 13 задается при наличии ответа "Да" на один из вопросов 2, 3, 4, 5, 6, 7, 8.2-3,10 и 12.</w:t>
      </w:r>
    </w:p>
    <w:bookmarkEnd w:id="648"/>
    <w:bookmarkStart w:name="z963" w:id="649"/>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9, 41 и 48.</w:t>
      </w:r>
    </w:p>
    <w:bookmarkEnd w:id="649"/>
    <w:bookmarkStart w:name="z964" w:id="650"/>
    <w:p>
      <w:pPr>
        <w:spacing w:after="0"/>
        <w:ind w:left="0"/>
        <w:jc w:val="both"/>
      </w:pPr>
      <w:r>
        <w:rPr>
          <w:rFonts w:ascii="Times New Roman"/>
          <w:b w:val="false"/>
          <w:i w:val="false"/>
          <w:color w:val="000000"/>
          <w:sz w:val="28"/>
        </w:rPr>
        <w:t>
      При записи ответа о количестве отработанных часов в вопросе 13 заполняются все клетки в блоке (например, 4 часа – 004, 13 часов – 013), и показатели округляются до целого числа.</w:t>
      </w:r>
    </w:p>
    <w:bookmarkEnd w:id="650"/>
    <w:bookmarkStart w:name="z965" w:id="651"/>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651"/>
    <w:bookmarkStart w:name="z966" w:id="652"/>
    <w:p>
      <w:pPr>
        <w:spacing w:after="0"/>
        <w:ind w:left="0"/>
        <w:jc w:val="both"/>
      </w:pPr>
      <w:r>
        <w:rPr>
          <w:rFonts w:ascii="Times New Roman"/>
          <w:b w:val="false"/>
          <w:i w:val="false"/>
          <w:color w:val="000000"/>
          <w:sz w:val="28"/>
        </w:rPr>
        <w:t>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w:t>
      </w:r>
    </w:p>
    <w:bookmarkEnd w:id="652"/>
    <w:bookmarkStart w:name="z967" w:id="653"/>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"Общим классификатором видов экономической деятельности (ОКЭД)", расположенным на интернет - ресурсе Агентства по стратегическому планированию и реформам Бюро национальной статистики: /https://stat.gov.kz/important/classifier /(далее Общий классификатор видов экономической деятельности).</w:t>
      </w:r>
    </w:p>
    <w:bookmarkEnd w:id="653"/>
    <w:bookmarkStart w:name="z968" w:id="654"/>
    <w:p>
      <w:pPr>
        <w:spacing w:after="0"/>
        <w:ind w:left="0"/>
        <w:jc w:val="both"/>
      </w:pPr>
      <w:r>
        <w:rPr>
          <w:rFonts w:ascii="Times New Roman"/>
          <w:b w:val="false"/>
          <w:i w:val="false"/>
          <w:color w:val="000000"/>
          <w:sz w:val="28"/>
        </w:rPr>
        <w:t>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подразделения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w:t>
      </w:r>
    </w:p>
    <w:bookmarkEnd w:id="654"/>
    <w:bookmarkStart w:name="z969" w:id="655"/>
    <w:p>
      <w:pPr>
        <w:spacing w:after="0"/>
        <w:ind w:left="0"/>
        <w:jc w:val="both"/>
      </w:pPr>
      <w:r>
        <w:rPr>
          <w:rFonts w:ascii="Times New Roman"/>
          <w:b w:val="false"/>
          <w:i w:val="false"/>
          <w:color w:val="000000"/>
          <w:sz w:val="28"/>
        </w:rPr>
        <w:t>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w:t>
      </w:r>
    </w:p>
    <w:bookmarkEnd w:id="655"/>
    <w:bookmarkStart w:name="z970" w:id="656"/>
    <w:p>
      <w:pPr>
        <w:spacing w:after="0"/>
        <w:ind w:left="0"/>
        <w:jc w:val="both"/>
      </w:pPr>
      <w:r>
        <w:rPr>
          <w:rFonts w:ascii="Times New Roman"/>
          <w:b w:val="false"/>
          <w:i w:val="false"/>
          <w:color w:val="000000"/>
          <w:sz w:val="28"/>
        </w:rPr>
        <w:t>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w:t>
      </w:r>
    </w:p>
    <w:bookmarkEnd w:id="656"/>
    <w:bookmarkStart w:name="z971" w:id="657"/>
    <w:p>
      <w:pPr>
        <w:spacing w:after="0"/>
        <w:ind w:left="0"/>
        <w:jc w:val="both"/>
      </w:pPr>
      <w:r>
        <w:rPr>
          <w:rFonts w:ascii="Times New Roman"/>
          <w:b w:val="false"/>
          <w:i w:val="false"/>
          <w:color w:val="000000"/>
          <w:sz w:val="28"/>
        </w:rPr>
        <w:t>
      Должность или профессия записывается согласно приложению 2 к статистической форме подробно, без сокращений.</w:t>
      </w:r>
    </w:p>
    <w:bookmarkEnd w:id="657"/>
    <w:bookmarkStart w:name="z972" w:id="658"/>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 "рабочий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658"/>
    <w:bookmarkStart w:name="z973" w:id="659"/>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или 9 (то есть окончившим только школу или не имеющим специального образования), данный вопрос не задается.</w:t>
      </w:r>
    </w:p>
    <w:bookmarkEnd w:id="659"/>
    <w:bookmarkStart w:name="z974" w:id="660"/>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660"/>
    <w:bookmarkStart w:name="z975" w:id="661"/>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661"/>
    <w:bookmarkStart w:name="z976" w:id="662"/>
    <w:p>
      <w:pPr>
        <w:spacing w:after="0"/>
        <w:ind w:left="0"/>
        <w:jc w:val="both"/>
      </w:pPr>
      <w:r>
        <w:rPr>
          <w:rFonts w:ascii="Times New Roman"/>
          <w:b w:val="false"/>
          <w:i w:val="false"/>
          <w:color w:val="000000"/>
          <w:sz w:val="28"/>
        </w:rPr>
        <w:t>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лица с инвалидностью первой и второй групп), а также если продолжительность рабочего времени предусмотрена трудовым (коллективным) договором.</w:t>
      </w:r>
    </w:p>
    <w:bookmarkEnd w:id="662"/>
    <w:bookmarkStart w:name="z977" w:id="663"/>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 работа на личном подворье по производству продукции частично для потребления, обмена (продажи) и только для обмена (продажи), приусадебном участке).</w:t>
      </w:r>
    </w:p>
    <w:bookmarkEnd w:id="663"/>
    <w:bookmarkStart w:name="z978" w:id="664"/>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664"/>
    <w:bookmarkStart w:name="z979" w:id="665"/>
    <w:p>
      <w:pPr>
        <w:spacing w:after="0"/>
        <w:ind w:left="0"/>
        <w:jc w:val="both"/>
      </w:pPr>
      <w:r>
        <w:rPr>
          <w:rFonts w:ascii="Times New Roman"/>
          <w:b w:val="false"/>
          <w:i w:val="false"/>
          <w:color w:val="000000"/>
          <w:sz w:val="28"/>
        </w:rPr>
        <w:t xml:space="preserve">
      13. В вопросах касательно прошлой деятельности указывается, работал ли ранее респондент, причины окончания работы, вид деятельности прежней работы. С 70 по 75 вопросы отвечают респонденты, отметившие в вопросе 6 код 2 и в возрасте от 18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 (далее – Кодекс).</w:t>
      </w:r>
    </w:p>
    <w:bookmarkEnd w:id="665"/>
    <w:bookmarkStart w:name="z980" w:id="666"/>
    <w:p>
      <w:pPr>
        <w:spacing w:after="0"/>
        <w:ind w:left="0"/>
        <w:jc w:val="both"/>
      </w:pPr>
      <w:r>
        <w:rPr>
          <w:rFonts w:ascii="Times New Roman"/>
          <w:b w:val="false"/>
          <w:i w:val="false"/>
          <w:color w:val="000000"/>
          <w:sz w:val="28"/>
        </w:rPr>
        <w:t xml:space="preserve">
      14. В вопросах по регистрации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18 лет до возраста, установленного </w:t>
      </w:r>
      <w:r>
        <w:rPr>
          <w:rFonts w:ascii="Times New Roman"/>
          <w:b w:val="false"/>
          <w:i w:val="false"/>
          <w:color w:val="000000"/>
          <w:sz w:val="28"/>
        </w:rPr>
        <w:t>Кодексом</w:t>
      </w:r>
      <w:r>
        <w:rPr>
          <w:rFonts w:ascii="Times New Roman"/>
          <w:b w:val="false"/>
          <w:i w:val="false"/>
          <w:color w:val="000000"/>
          <w:sz w:val="28"/>
        </w:rPr>
        <w:t>.</w:t>
      </w:r>
    </w:p>
    <w:bookmarkEnd w:id="666"/>
    <w:bookmarkStart w:name="z981" w:id="667"/>
    <w:p>
      <w:pPr>
        <w:spacing w:after="0"/>
        <w:ind w:left="0"/>
        <w:jc w:val="both"/>
      </w:pPr>
      <w:r>
        <w:rPr>
          <w:rFonts w:ascii="Times New Roman"/>
          <w:b w:val="false"/>
          <w:i w:val="false"/>
          <w:color w:val="000000"/>
          <w:sz w:val="28"/>
        </w:rPr>
        <w:t>
      15. К волонтерской деятельности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667"/>
    <w:bookmarkStart w:name="z982" w:id="668"/>
    <w:p>
      <w:pPr>
        <w:spacing w:after="0"/>
        <w:ind w:left="0"/>
        <w:jc w:val="both"/>
      </w:pPr>
      <w:r>
        <w:rPr>
          <w:rFonts w:ascii="Times New Roman"/>
          <w:b w:val="false"/>
          <w:i w:val="false"/>
          <w:color w:val="000000"/>
          <w:sz w:val="28"/>
        </w:rPr>
        <w:t>
      1) в вопросе 81 код 1 указываются помощь социально уязвимым категориям граждан, уход за больными в направлении здоровья и медицины;</w:t>
      </w:r>
    </w:p>
    <w:bookmarkEnd w:id="668"/>
    <w:bookmarkStart w:name="z983" w:id="669"/>
    <w:p>
      <w:pPr>
        <w:spacing w:after="0"/>
        <w:ind w:left="0"/>
        <w:jc w:val="both"/>
      </w:pPr>
      <w:r>
        <w:rPr>
          <w:rFonts w:ascii="Times New Roman"/>
          <w:b w:val="false"/>
          <w:i w:val="false"/>
          <w:color w:val="000000"/>
          <w:sz w:val="28"/>
        </w:rPr>
        <w:t>
      2) в вопросе 81 код 3 указываются городские субботники, уборка парков, аллей и улиц, высадка цветов и деревьев в населенных пунктах, ремонт и реконструкция парков, дворов;</w:t>
      </w:r>
    </w:p>
    <w:bookmarkEnd w:id="669"/>
    <w:bookmarkStart w:name="z984" w:id="670"/>
    <w:p>
      <w:pPr>
        <w:spacing w:after="0"/>
        <w:ind w:left="0"/>
        <w:jc w:val="both"/>
      </w:pPr>
      <w:r>
        <w:rPr>
          <w:rFonts w:ascii="Times New Roman"/>
          <w:b w:val="false"/>
          <w:i w:val="false"/>
          <w:color w:val="000000"/>
          <w:sz w:val="28"/>
        </w:rPr>
        <w:t>
      3) в вопросе 81 код 4 указываются волонтҰрская помощь птицам, рыбам, домашним животным, работа волонтеров в приютах для животных;</w:t>
      </w:r>
    </w:p>
    <w:bookmarkEnd w:id="670"/>
    <w:bookmarkStart w:name="z985" w:id="671"/>
    <w:p>
      <w:pPr>
        <w:spacing w:after="0"/>
        <w:ind w:left="0"/>
        <w:jc w:val="both"/>
      </w:pPr>
      <w:r>
        <w:rPr>
          <w:rFonts w:ascii="Times New Roman"/>
          <w:b w:val="false"/>
          <w:i w:val="false"/>
          <w:color w:val="000000"/>
          <w:sz w:val="28"/>
        </w:rPr>
        <w:t>
      4) в вопросе 81 код 5 указываются волонтҰрская помощь при чрезвычайных ситуациях (снижение рисков бедствий, ликвидация последствий чрезвычайных ситуаций);</w:t>
      </w:r>
    </w:p>
    <w:bookmarkEnd w:id="671"/>
    <w:bookmarkStart w:name="z986" w:id="672"/>
    <w:p>
      <w:pPr>
        <w:spacing w:after="0"/>
        <w:ind w:left="0"/>
        <w:jc w:val="both"/>
      </w:pPr>
      <w:r>
        <w:rPr>
          <w:rFonts w:ascii="Times New Roman"/>
          <w:b w:val="false"/>
          <w:i w:val="false"/>
          <w:color w:val="000000"/>
          <w:sz w:val="28"/>
        </w:rPr>
        <w:t>
      5) в вопросе 81 код 6 указывается экологическая волонтҰрская помощь (забота об окружающей среде, очистка русел и берегов рек, лесов и других природных территорий, мероприятия по снижению углеродного следа, обучение сортировке мусора).</w:t>
      </w:r>
    </w:p>
    <w:bookmarkEnd w:id="672"/>
    <w:bookmarkStart w:name="z987" w:id="673"/>
    <w:p>
      <w:pPr>
        <w:spacing w:after="0"/>
        <w:ind w:left="0"/>
        <w:jc w:val="both"/>
      </w:pPr>
      <w:r>
        <w:rPr>
          <w:rFonts w:ascii="Times New Roman"/>
          <w:b w:val="false"/>
          <w:i w:val="false"/>
          <w:color w:val="000000"/>
          <w:sz w:val="28"/>
        </w:rPr>
        <w:t>
      16. Вопрос 89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89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673"/>
    <w:bookmarkStart w:name="z988" w:id="674"/>
    <w:p>
      <w:pPr>
        <w:spacing w:after="0"/>
        <w:ind w:left="0"/>
        <w:jc w:val="both"/>
      </w:pPr>
      <w:r>
        <w:rPr>
          <w:rFonts w:ascii="Times New Roman"/>
          <w:b w:val="false"/>
          <w:i w:val="false"/>
          <w:color w:val="000000"/>
          <w:sz w:val="28"/>
        </w:rPr>
        <w:t>
      Код ответа 5, социальная защита предоставляется малообеспеченным гражданам и гражданам, находящимся в трудной жизненной ситуации с целью содействия в ее преодолении, социальные выплаты – выплаты, осуществляемые Государственным фондом социального страхования в пользу получателя социальной выплаты, специальная социальная выплата – денежные выплаты, осуществляемые лицам, занятым на работах с вредными условиями труда, пособия - выплаты, осуществляемые из средств государственного бюджета.</w:t>
      </w:r>
    </w:p>
    <w:bookmarkEnd w:id="674"/>
    <w:bookmarkStart w:name="z989" w:id="675"/>
    <w:p>
      <w:pPr>
        <w:spacing w:after="0"/>
        <w:ind w:left="0"/>
        <w:jc w:val="both"/>
      </w:pPr>
      <w:r>
        <w:rPr>
          <w:rFonts w:ascii="Times New Roman"/>
          <w:b w:val="false"/>
          <w:i w:val="false"/>
          <w:color w:val="000000"/>
          <w:sz w:val="28"/>
        </w:rPr>
        <w:t>
      На вопрос 90 отвечают все респонденты.</w:t>
      </w:r>
    </w:p>
    <w:bookmarkEnd w:id="675"/>
    <w:bookmarkStart w:name="z990" w:id="676"/>
    <w:p>
      <w:pPr>
        <w:spacing w:after="0"/>
        <w:ind w:left="0"/>
        <w:jc w:val="both"/>
      </w:pPr>
      <w:r>
        <w:rPr>
          <w:rFonts w:ascii="Times New Roman"/>
          <w:b w:val="false"/>
          <w:i w:val="false"/>
          <w:color w:val="000000"/>
          <w:sz w:val="28"/>
        </w:rPr>
        <w:t>
      В вопросе 91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w:t>
      </w:r>
    </w:p>
    <w:bookmarkEnd w:id="676"/>
    <w:bookmarkStart w:name="z991" w:id="677"/>
    <w:p>
      <w:pPr>
        <w:spacing w:after="0"/>
        <w:ind w:left="0"/>
        <w:jc w:val="both"/>
      </w:pPr>
      <w:r>
        <w:rPr>
          <w:rFonts w:ascii="Times New Roman"/>
          <w:b w:val="false"/>
          <w:i w:val="false"/>
          <w:color w:val="000000"/>
          <w:sz w:val="28"/>
        </w:rPr>
        <w:t>
      На вопрос 91 отвечают респонденты, которые указали в вопросе 19 коды 5, 6, 7, 8, 9 или 10 и в вопросе 89 код 2 "Работа не по найму (предпринимательский доход)", остальные, пропуская этот вопрос, переходят к вопросу 93.</w:t>
      </w:r>
    </w:p>
    <w:bookmarkEnd w:id="677"/>
    <w:bookmarkStart w:name="z992" w:id="678"/>
    <w:p>
      <w:pPr>
        <w:spacing w:after="0"/>
        <w:ind w:left="0"/>
        <w:jc w:val="both"/>
      </w:pPr>
      <w:r>
        <w:rPr>
          <w:rFonts w:ascii="Times New Roman"/>
          <w:b w:val="false"/>
          <w:i w:val="false"/>
          <w:color w:val="000000"/>
          <w:sz w:val="28"/>
        </w:rPr>
        <w:t>
      В вопросе 92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p>
    <w:bookmarkEnd w:id="678"/>
    <w:bookmarkStart w:name="z993" w:id="679"/>
    <w:p>
      <w:pPr>
        <w:spacing w:after="0"/>
        <w:ind w:left="0"/>
        <w:jc w:val="both"/>
      </w:pPr>
      <w:r>
        <w:rPr>
          <w:rFonts w:ascii="Times New Roman"/>
          <w:b w:val="false"/>
          <w:i w:val="false"/>
          <w:color w:val="000000"/>
          <w:sz w:val="28"/>
        </w:rPr>
        <w:t>
      Вопрос 93 позволяет установить уровень компьютерной грамотности у респондентов. Код 1 вопроса 93 указывается у респондента, который не имеет опыта работы на компьютере; код 2 вопроса 93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93 указывается у респондента, владеющего базовыми навыками работы на офисных программных продуктах; код 4 вопроса 93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679"/>
    <w:bookmarkStart w:name="z994" w:id="680"/>
    <w:p>
      <w:pPr>
        <w:spacing w:after="0"/>
        <w:ind w:left="0"/>
        <w:jc w:val="both"/>
      </w:pPr>
      <w:r>
        <w:rPr>
          <w:rFonts w:ascii="Times New Roman"/>
          <w:b w:val="false"/>
          <w:i w:val="false"/>
          <w:color w:val="000000"/>
          <w:sz w:val="28"/>
        </w:rPr>
        <w:t>
      Вопросы 94 и 95 отмечаются интервьюером после проведения интервью.</w:t>
      </w:r>
    </w:p>
    <w:bookmarkEnd w:id="680"/>
    <w:bookmarkStart w:name="z995" w:id="681"/>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13-қосымша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бастапқы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 дома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 квартиры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
Код выборки.........................................................................................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22" w:id="682"/>
      <w:r>
        <w:rPr>
          <w:rFonts w:ascii="Times New Roman"/>
          <w:b w:val="false"/>
          <w:i w:val="false"/>
          <w:color w:val="000000"/>
          <w:sz w:val="28"/>
        </w:rPr>
        <w:t>
      Ескертпе:</w:t>
      </w:r>
    </w:p>
    <w:bookmarkEnd w:id="68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2-сұрақтың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0–ге (нөлге) тең болса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0 (нулю)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науқасадамғакүтім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9.Сіз жұмыстан тыс уақытта қосымша табыс табу мақсатында тым болмаса 1 сағатқандай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 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15-сұрағының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15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16.Было ли обучение оплачено (полностью или частично) Вашим работодателем, другой организацией?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17.Как Вы считаете, насколько безопасными являются условия Вашей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22.Имеете ли Вы детей дошкольного возраста? (от 0 до 6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bookmarkStart w:name="z1049" w:id="683"/>
    <w:p>
      <w:pPr>
        <w:spacing w:after="0"/>
        <w:ind w:left="0"/>
        <w:jc w:val="left"/>
      </w:pPr>
      <w:r>
        <w:rPr>
          <w:rFonts w:ascii="Times New Roman"/>
          <w:b/>
          <w:i w:val="false"/>
          <w:color w:val="000000"/>
        </w:rPr>
        <w:t xml:space="preserve"> Түсіністігіңіз бен ынтымақтастығыңыз үшін алғыс білдіреміз!</w:t>
      </w:r>
      <w:r>
        <w:br/>
      </w:r>
      <w:r>
        <w:rPr>
          <w:rFonts w:ascii="Times New Roman"/>
          <w:b/>
          <w:i w:val="false"/>
          <w:color w:val="000000"/>
        </w:rPr>
        <w:t>Благодарим Вас за понимание и сотрудничество!</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052" w:id="68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"Достойный труд"</w:t>
      </w:r>
      <w:r>
        <w:br/>
      </w:r>
      <w:r>
        <w:rPr>
          <w:rFonts w:ascii="Times New Roman"/>
          <w:b/>
          <w:i w:val="false"/>
          <w:color w:val="000000"/>
        </w:rPr>
        <w:t>(индекс Т-004, периодичность три раза в год)</w:t>
      </w:r>
    </w:p>
    <w:bookmarkEnd w:id="684"/>
    <w:bookmarkStart w:name="z1053" w:id="68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685"/>
    <w:bookmarkStart w:name="z1054" w:id="68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86"/>
    <w:bookmarkStart w:name="z1055" w:id="687"/>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687"/>
    <w:bookmarkStart w:name="z1056" w:id="688"/>
    <w:p>
      <w:pPr>
        <w:spacing w:after="0"/>
        <w:ind w:left="0"/>
        <w:jc w:val="both"/>
      </w:pPr>
      <w:r>
        <w:rPr>
          <w:rFonts w:ascii="Times New Roman"/>
          <w:b w:val="false"/>
          <w:i w:val="false"/>
          <w:color w:val="000000"/>
          <w:sz w:val="28"/>
        </w:rPr>
        <w:t>
      2)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 и товаров, выполнения работ, оказания услуг;</w:t>
      </w:r>
    </w:p>
    <w:bookmarkEnd w:id="688"/>
    <w:bookmarkStart w:name="z1057" w:id="689"/>
    <w:p>
      <w:pPr>
        <w:spacing w:after="0"/>
        <w:ind w:left="0"/>
        <w:jc w:val="both"/>
      </w:pPr>
      <w:r>
        <w:rPr>
          <w:rFonts w:ascii="Times New Roman"/>
          <w:b w:val="false"/>
          <w:i w:val="false"/>
          <w:color w:val="000000"/>
          <w:sz w:val="28"/>
        </w:rPr>
        <w:t>
      3)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689"/>
    <w:bookmarkStart w:name="z1058" w:id="690"/>
    <w:p>
      <w:pPr>
        <w:spacing w:after="0"/>
        <w:ind w:left="0"/>
        <w:jc w:val="both"/>
      </w:pPr>
      <w:r>
        <w:rPr>
          <w:rFonts w:ascii="Times New Roman"/>
          <w:b w:val="false"/>
          <w:i w:val="false"/>
          <w:color w:val="000000"/>
          <w:sz w:val="28"/>
        </w:rPr>
        <w:t>
      3. Статистическая форма заполняется на респондентов, ответивших "да" на вопрос 2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приложению 1 к статистической форме Т-001.</w:t>
      </w:r>
    </w:p>
    <w:bookmarkEnd w:id="690"/>
    <w:bookmarkStart w:name="z1059" w:id="691"/>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41 статистической формы Т-001.</w:t>
      </w:r>
    </w:p>
    <w:bookmarkEnd w:id="691"/>
    <w:bookmarkStart w:name="z1060" w:id="692"/>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w:t>
      </w:r>
    </w:p>
    <w:bookmarkEnd w:id="692"/>
    <w:bookmarkStart w:name="z1061" w:id="693"/>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693"/>
    <w:bookmarkStart w:name="z1062" w:id="694"/>
    <w:p>
      <w:pPr>
        <w:spacing w:after="0"/>
        <w:ind w:left="0"/>
        <w:jc w:val="both"/>
      </w:pPr>
      <w:r>
        <w:rPr>
          <w:rFonts w:ascii="Times New Roman"/>
          <w:b w:val="false"/>
          <w:i w:val="false"/>
          <w:color w:val="000000"/>
          <w:sz w:val="28"/>
        </w:rPr>
        <w:t>
      1) находящихся на лечении (шесть месяцев и более);</w:t>
      </w:r>
    </w:p>
    <w:bookmarkEnd w:id="694"/>
    <w:bookmarkStart w:name="z1063" w:id="695"/>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695"/>
    <w:bookmarkStart w:name="z1064" w:id="696"/>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696"/>
    <w:bookmarkStart w:name="z1065" w:id="697"/>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697"/>
    <w:bookmarkStart w:name="z1066" w:id="698"/>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698"/>
    <w:bookmarkStart w:name="z1067" w:id="699"/>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699"/>
    <w:bookmarkStart w:name="z1068" w:id="700"/>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700"/>
    <w:bookmarkStart w:name="z1069" w:id="701"/>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701"/>
    <w:bookmarkStart w:name="z1070" w:id="702"/>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702"/>
    <w:bookmarkStart w:name="z1071" w:id="703"/>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w:t>
      </w:r>
    </w:p>
    <w:bookmarkEnd w:id="703"/>
    <w:bookmarkStart w:name="z1072" w:id="704"/>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704"/>
    <w:bookmarkStart w:name="z1073" w:id="705"/>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705"/>
    <w:bookmarkStart w:name="z1074" w:id="706"/>
    <w:p>
      <w:pPr>
        <w:spacing w:after="0"/>
        <w:ind w:left="0"/>
        <w:jc w:val="both"/>
      </w:pPr>
      <w:r>
        <w:rPr>
          <w:rFonts w:ascii="Times New Roman"/>
          <w:b w:val="false"/>
          <w:i w:val="false"/>
          <w:color w:val="000000"/>
          <w:sz w:val="28"/>
        </w:rPr>
        <w:t>
      6. В вопросе 9 статистической формы код 3 заполняется на респондентов, которые работали в выходные и праздничные дни.</w:t>
      </w:r>
    </w:p>
    <w:bookmarkEnd w:id="706"/>
    <w:bookmarkStart w:name="z1075" w:id="707"/>
    <w:p>
      <w:pPr>
        <w:spacing w:after="0"/>
        <w:ind w:left="0"/>
        <w:jc w:val="both"/>
      </w:pPr>
      <w:r>
        <w:rPr>
          <w:rFonts w:ascii="Times New Roman"/>
          <w:b w:val="false"/>
          <w:i w:val="false"/>
          <w:color w:val="000000"/>
          <w:sz w:val="28"/>
        </w:rPr>
        <w:t>
      7. Вопросы 12 и 13 заполняются респондентами, ответившие один из номеров ответов по кодам 1, 2, 3 или 4 в вопросе 15 раздела 2 "Занятость" статистической формы Т-001.</w:t>
      </w:r>
    </w:p>
    <w:bookmarkEnd w:id="707"/>
    <w:bookmarkStart w:name="z1076" w:id="708"/>
    <w:p>
      <w:pPr>
        <w:spacing w:after="0"/>
        <w:ind w:left="0"/>
        <w:jc w:val="both"/>
      </w:pPr>
      <w:r>
        <w:rPr>
          <w:rFonts w:ascii="Times New Roman"/>
          <w:b w:val="false"/>
          <w:i w:val="false"/>
          <w:color w:val="000000"/>
          <w:sz w:val="28"/>
        </w:rPr>
        <w:t>
      8.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w:t>
      </w:r>
    </w:p>
    <w:bookmarkEnd w:id="708"/>
    <w:bookmarkStart w:name="z1077" w:id="709"/>
    <w:p>
      <w:pPr>
        <w:spacing w:after="0"/>
        <w:ind w:left="0"/>
        <w:jc w:val="both"/>
      </w:pPr>
      <w:r>
        <w:rPr>
          <w:rFonts w:ascii="Times New Roman"/>
          <w:b w:val="false"/>
          <w:i w:val="false"/>
          <w:color w:val="000000"/>
          <w:sz w:val="28"/>
        </w:rPr>
        <w:t>
      9.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7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media/document_image_rId721.jpeg" Type="http://schemas.openxmlformats.org/officeDocument/2006/relationships/image" Id="rId721"/><Relationship Target="media/document_image_rId722.jpeg" Type="http://schemas.openxmlformats.org/officeDocument/2006/relationships/image" Id="rId722"/><Relationship Target="media/document_image_rId723.jpeg" Type="http://schemas.openxmlformats.org/officeDocument/2006/relationships/image" Id="rId723"/><Relationship Target="media/document_image_rId724.jpeg" Type="http://schemas.openxmlformats.org/officeDocument/2006/relationships/image" Id="rId724"/><Relationship Target="media/document_image_rId725.jpeg" Type="http://schemas.openxmlformats.org/officeDocument/2006/relationships/image" Id="rId725"/><Relationship Target="media/document_image_rId726.jpeg" Type="http://schemas.openxmlformats.org/officeDocument/2006/relationships/image" Id="rId726"/><Relationship Target="media/document_image_rId727.jpeg" Type="http://schemas.openxmlformats.org/officeDocument/2006/relationships/image" Id="rId727"/><Relationship Target="media/document_image_rId728.jpeg" Type="http://schemas.openxmlformats.org/officeDocument/2006/relationships/image" Id="rId728"/><Relationship Target="media/document_image_rId729.jpeg" Type="http://schemas.openxmlformats.org/officeDocument/2006/relationships/image" Id="rId729"/><Relationship Target="media/document_image_rId730.jpeg" Type="http://schemas.openxmlformats.org/officeDocument/2006/relationships/image" Id="rId730"/><Relationship Target="media/document_image_rId731.jpeg" Type="http://schemas.openxmlformats.org/officeDocument/2006/relationships/image" Id="rId731"/><Relationship Target="media/document_image_rId732.jpeg" Type="http://schemas.openxmlformats.org/officeDocument/2006/relationships/image" Id="rId732"/><Relationship Target="media/document_image_rId733.jpeg" Type="http://schemas.openxmlformats.org/officeDocument/2006/relationships/image" Id="rId733"/><Relationship Target="media/document_image_rId734.jpeg" Type="http://schemas.openxmlformats.org/officeDocument/2006/relationships/image" Id="rId734"/><Relationship Target="media/document_image_rId735.jpeg" Type="http://schemas.openxmlformats.org/officeDocument/2006/relationships/image" Id="rId735"/><Relationship Target="media/document_image_rId736.jpeg" Type="http://schemas.openxmlformats.org/officeDocument/2006/relationships/image" Id="rId736"/><Relationship Target="media/document_image_rId737.jpeg" Type="http://schemas.openxmlformats.org/officeDocument/2006/relationships/image" Id="rId737"/><Relationship Target="media/document_image_rId738.jpeg" Type="http://schemas.openxmlformats.org/officeDocument/2006/relationships/image" Id="rId738"/><Relationship Target="media/document_image_rId739.jpeg" Type="http://schemas.openxmlformats.org/officeDocument/2006/relationships/image" Id="rId739"/><Relationship Target="media/document_image_rId740.jpeg" Type="http://schemas.openxmlformats.org/officeDocument/2006/relationships/image" Id="rId740"/><Relationship Target="media/document_image_rId741.jpeg" Type="http://schemas.openxmlformats.org/officeDocument/2006/relationships/image" Id="rId741"/><Relationship Target="media/document_image_rId742.jpeg" Type="http://schemas.openxmlformats.org/officeDocument/2006/relationships/image" Id="rId742"/><Relationship Target="media/document_image_rId743.jpeg" Type="http://schemas.openxmlformats.org/officeDocument/2006/relationships/image" Id="rId743"/><Relationship Target="media/document_image_rId744.jpeg" Type="http://schemas.openxmlformats.org/officeDocument/2006/relationships/image" Id="rId744"/><Relationship Target="media/document_image_rId745.jpeg" Type="http://schemas.openxmlformats.org/officeDocument/2006/relationships/image" Id="rId745"/><Relationship Target="media/document_image_rId746.jpeg" Type="http://schemas.openxmlformats.org/officeDocument/2006/relationships/image" Id="rId746"/><Relationship Target="media/document_image_rId747.jpeg" Type="http://schemas.openxmlformats.org/officeDocument/2006/relationships/image" Id="rId747"/><Relationship Target="media/document_image_rId748.jpeg" Type="http://schemas.openxmlformats.org/officeDocument/2006/relationships/image" Id="rId7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