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a764" w14:textId="b97a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27 апреля 2023 года № 164 "Об утверждении форм, предназначенных для сбора административных данных в области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июня 2025 года № 203. Зарегистрирован в Министерстве юстиции Республики Казахстан 20 июня 2025 года № 36309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апреля 2023 года № 164 "Об утверждении форм, предназначенных для сбора административных данных в области племенного животноводства" (зарегистрирован в Реестре государственной регистрации нормативных правовых актов № 32424)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в области племенного животноводства "Отчет о количестве племенных животных – производителей в племенных центрах республики",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в области племенного животноводства "Отчет об оценке племенных животных –производителей в племенных центрах республики",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в области племенного животноводства "Отчет о количестве семени племенных животных – производителей",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форму, предназначенную для сбора административных данных в области племенного животноводства "Реестр племенных животных",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количестве племенных животных – производителей в племенных центрах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ОПЦ-1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квартал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до пятого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животных – производителей,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племенного животного / наименование направления продуктивности)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количестве племенных животных – производителей в племенных центрах республики" приведено в приложении к настоящей форме.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количестве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племенных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республики"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количестве племенных животных – производителей в племенных центрах республики"</w:t>
      </w:r>
      <w:r>
        <w:br/>
      </w:r>
      <w:r>
        <w:rPr>
          <w:rFonts w:ascii="Times New Roman"/>
          <w:b/>
          <w:i w:val="false"/>
          <w:color w:val="000000"/>
        </w:rPr>
        <w:t>(индекс: ОПЦ-1, периодичность: ежеквартальная)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количестве племенных животных – производителей в племенных центрах республики" (далее – Форма).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племенными центрами в Министерство сельского хозяйства Республики Казахстан ежеквартально, до пятого числа месяца, следующего за отчетным кварталом.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голов племенных животных –производителей.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племенных животных – производителей, оцененных по качеству потомства.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племенных животных – производителей, оцененных по геномной оценке.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об оценке племенных животных – производителей в племенных центрах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ОПЦ-2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до десятого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животных – производителей,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проходят проверку по качеству потомства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 с проверки по качеству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признано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улучшателями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ухудшателями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племенного животного / наименование направления продуктивности)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оценке племенных животных – производителей в племенных центрах республики" приведено в приложении к настоящей форме.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оценке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племенных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республики"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об оценке племенных животных – производителей в племенных центрах республики"</w:t>
      </w:r>
      <w:r>
        <w:br/>
      </w:r>
      <w:r>
        <w:rPr>
          <w:rFonts w:ascii="Times New Roman"/>
          <w:b/>
          <w:i w:val="false"/>
          <w:color w:val="000000"/>
        </w:rPr>
        <w:t>(индекс: ОПЦ-2, периодичность: ежегодная)</w:t>
      </w:r>
    </w:p>
    <w:bookmarkEnd w:id="31"/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оценке племенных животных – производителей в племенных центрах республики" (далее – Форма).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представляется племенными центрами в Министерство сельского хозяйства Республики Казахстан ежегодно, до десятого января, следующего за отчетным годом.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7"/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голов племенных животных – производителей.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племенных животных –производителей, оцененных по качеству потомства.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племенных животных –производителей, оцененных по геномной оценке.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племенных животных – производителей, проходящих проверку по качеству потомства.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животных-производителей снятых с проверки по качеству потомства.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племенных животных – производителей, признанных улучшателями.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племенных животных – производителей, признанных нейтральными.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племенных животных – производителей, признанных ухудшателями.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количестве семени племенных животных – производителей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ОПЦ-3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центры, дистрибьютерные центры по реализации семени и эмбрионов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до пятого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семени, 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племенного животного / наименование направления продуктивности)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количестве семени племенных животных – производителей" приведено в приложении к настоящей форме.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количестве семени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производителей"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количестве семени племенных животных –производителей"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ОПЦ-3, периодичность: ежеквартальная)</w:t>
      </w:r>
    </w:p>
    <w:bookmarkEnd w:id="53"/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семени племенных животных – производителей" (далее – Форма).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центрами, дистрибьютерными центрами по реализации семени и эмбрионов племенных животных.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представляется племенными центрами, дистрибьютерными центрами по реализации семени и эмбрионов племенных животных в Министерство сельского хозяйства Республики Казахстан ежеквартально, до пятого числа месяца, следующего за отчетным кварталом. 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59"/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доз семени племенных животных – производителей.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Формы указывается количество доз семени племенных животных – производителей, оцененных по качеству потомства. 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доз семени племенных животных – производителей, оцененных по геномной оценке.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Реестр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ОРП-1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республиканские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до десятого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67"/>
    <w:bookmarkStart w:name="z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Реестр племенных животных пород крупного рогатого скота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индексную оценку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от 18 месяцев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от 18 месяцев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от 12 до 18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от 12 до 18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от 6 до 12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от 6 до 12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Реестр племенных животных пород овец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овцематки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 от 1 до 1,5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 старше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ярочки от 4 месяцев до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 от 4 месяцев до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Реестр племенных животных каракульской породы овец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Окрас: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бараны-производители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овцематки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 от 1 до 1,5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от 1 до 2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ярочки от 6 месяцев до 1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баранчики от 6 месяцев до 1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ягнята до 6 месяцев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Реестр племенных животных пород коз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козоматки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 от 1 года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 от 1 года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 от 7 месяцев до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 от 7 месяцев до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Реестр племенных животных пород свиней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хряки-производители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свиноматки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проверяемые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хрячки от 4 месяцев до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свинки от 4 до 8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хрячки от 3 до 4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свинки от 3 до 4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Реестр племенных животных пород лошадей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старше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 старше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1,5 лет 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 от 1,5 лет 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Реестр племенных животных пород верблюдов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верблюды-производители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верблюдоматки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(самец) от 2,5 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(самка) от 2,5 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верблюжата (самец) от 1 года до 2,5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верблюжата (самка) от 1 года до 2,5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Реестр племенных пород птиц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птицы: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 (кросс): 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птиц,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птицы* до 8 недель: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Птица* от 8 недель до 68 недель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птиц* - куры, утки, гуси и др. виды птицы</w:t>
      </w:r>
    </w:p>
    <w:bookmarkEnd w:id="76"/>
    <w:bookmarkStart w:name="z1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Реестр племенных пород страусов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страусов,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самцы-производители страусов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самки-несушки страусов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самцы страусов старше 2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 страусов старше 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страусов от 1 до 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 страусов от 1 до 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страусов до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Реестр племенных маралов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рогачи маралов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маралухи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перворожки маралов от 2 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маралушки от 1,5 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сайки маралов от 1,5 до 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маралята от 7 месяцев до 1,5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Реестр племенных пятнистых оленей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рогачи оленей пятнистых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оленухи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перворожки оленей пятнистых от 2 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оленушки от 1,5 до 3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сайки оленей пятнистых от 1,5 до 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оленята от 7 месяцев до 1,5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Реестр племенных пчел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пчелосемей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пчелосемьи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"Реестр племенных животных" приведено в приложении к настоящей форме.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племенных животных"</w:t>
            </w:r>
          </w:p>
        </w:tc>
      </w:tr>
    </w:tbl>
    <w:bookmarkStart w:name="z1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"Реестр племенных животных"</w:t>
      </w:r>
      <w:r>
        <w:br/>
      </w:r>
      <w:r>
        <w:rPr>
          <w:rFonts w:ascii="Times New Roman"/>
          <w:b/>
          <w:i w:val="false"/>
          <w:color w:val="000000"/>
        </w:rPr>
        <w:t>(индекс: ОРП-1, периодичность: ежегодная)</w:t>
      </w:r>
    </w:p>
    <w:bookmarkEnd w:id="82"/>
    <w:bookmarkStart w:name="z12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"Реестр племенных животных" (далее – Форма).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республиканскими палатами.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республиканскими палатами в Министерство сельского хозяйства Республики Казахстан ежегодно, до десятого января, следующего за отчетным годом.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88"/>
    <w:bookmarkStart w:name="z1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главы 1 Формы указываются половозрастные группы.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главы 1 Формы указывается общее количество хозяйств.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главы 1 Формы указывается общее количество голов племенных животных.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главы 1 Формы указывается количество племенных животных, оцененных по племенной ценности имеющих индексную оценку.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главы 1 Формы указывается количество племенных животных класса элита рекорд.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главы 1 Формы указывается количество племенных животных класса элита.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главы 1 Формы указывается количество племенных животных I класса.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главы 1 Формы указывается количество племенных животных II класса.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главы 2 Формы указываются половозрастные группы.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главы 2 Формы указывается общее количество хозяйств.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главы 2 Формы указывается общее количество голов племенных животных.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главы 2 Формы указывается количество племенных животных класса элита.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главы 2 Формы указывается количество племенных животных I класса.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 главы 3 Формы указываются половозрастные группы.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 главы 3 Формы указывается общее количество хозяйств.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3 главы 3 Формы указывается общее количество голов племенных животных.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4 главы 3 Формы указывается количество племенных животных класса элита.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5 главы 3 Формы указывается количество племенных животных I класса.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6 главы 3 Формы указывается количество племенных животных II класса.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 главы 4 Формы указываются половозрастные группы.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 главы 4 Формы указывается общее количество хозяйств.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 главы 4 Формы указывается общее количество голов племенных животных.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4 главы 4 Формы указывается количество племенных животных класса элита.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5 главы 4 Формы указывается количество племенных животных I класса.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 главы 5 Формы указываются половозрастные группы.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 главы 5 Формы указывается общее количество хозяйств.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 главы 5 Формы указывается общее количество голов племенных животных.</w:t>
      </w:r>
    </w:p>
    <w:bookmarkEnd w:id="116"/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4 главы 5 Формы указывается количество племенных животных класса элита рекорд.</w:t>
      </w:r>
    </w:p>
    <w:bookmarkEnd w:id="117"/>
    <w:bookmarkStart w:name="z1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5 главы 5 Формы указывается количество племенных животных класса элита.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6 главы 5 Формы указывается количество племенных животных I класса.</w:t>
      </w:r>
    </w:p>
    <w:bookmarkEnd w:id="119"/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7 главы 5 Формы указывается количество племенных животных II класса.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 главы 6 Формы указываются половозрастные группы.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 главы 6 Формы указывается общее количество хозяйств.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 главы 6 Формы указывается общее количество голов племенных животных.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 главы 6 Формы указывается количество племенных животных класса элита.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5 главы 6 Формы указывается количество племенных животных I класса.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6 главы 6 Формы указывается количество племенных животных II класса.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1 главы 7 Формы указываются половозрастные группы.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2 главы 7 Формы указывается общее количество хозяйств.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 главы 7 Формы указывается общее количество голов племенных животных.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 главы 7 Формы указывается количество племенных животных класса элита.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5 главы 7 Формы указывается количество племенных животных I класса.</w:t>
      </w:r>
    </w:p>
    <w:bookmarkEnd w:id="131"/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6 главы 7 Формы указывается количество племенных животных II класса.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 главы 8 Формы указываются группы.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2 главы 8 Формы указывается общее количество хозяйств.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3 главы 8 Формы указывается общее количество голов племенных птиц.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 главы 8 Формы указывается количество племенных птиц класса элита.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5 главы 8 Формы указывается количество племенных птиц I класса.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6 главы 8 Формы указывается количество племенных птиц II класса.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1 главы 9 Формы указываются половозрастные группы.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2 главы 9 Формы указывается общее количество хозяйств.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3 главы 9 Формы указывается общее количество голов племенных страусов.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4 главы 9 Формы указывается количество племенных страусов класса элита.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5 главы 9 Формы указывается количество племенных страусов I класса.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6 главы 9 Формы указывается количество племенных страусов II класса.</w:t>
      </w:r>
    </w:p>
    <w:bookmarkEnd w:id="144"/>
    <w:bookmarkStart w:name="z1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1 главы 10 Формы указываются половозрастные группы.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2 главы 10 Формы указывается общее количество хозяйств.</w:t>
      </w:r>
    </w:p>
    <w:bookmarkEnd w:id="146"/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3 главы 10 Формы указывается общее количество голов племенных животных.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4 главы 10 Формы указывается количество племенных животных класса элита.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5 главы 10 Формы указывается количество племенных животных I класса.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6 главы 10 Формы указывается количество племенных животных II класса.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1 главы 11 Формы указываются половозрастные группы.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2 главы 11 Формы указывается общее количество хозяйств.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3 главы 11 Формы указывается общее количество голов племенных животных.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4 главы 11 Формы указывается количество племенных животных класса элита.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5 главы 11 Формы указывается количество племенных животных I класса.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6 главы 11 Формы указывается количество племенных животных II класса.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1 главы 12 Формы указываются половозрастные группы.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2 главы 12 Формы указывается общее количество хозяйств.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3 главы 12 Формы указывается общее количество пчелосемей.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4 главы 12 Формы указывается количество пчелосемей класса элита.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5 главы 12 Формы указывается количество пчелосемей I класса.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6 главы 12 Формы указывается количество пчелосемей II класса.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7 главы 12 Формы указывается количество пчелосемей III класса.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