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1dc7" w14:textId="44d1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31 октября 2014 года № 92 "Об утверждении Правил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июня 2025 года № 244-н/қ. Зарегистрирован в Министерстве юстиции Республики Казахстан 20 июня 2025 года № 36308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октября 2014 года № 92 "Об утверждении Правил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газа" (зарегистрирован в Реестре государственной регистрации нормативных правовых актов за № 9957)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ежесуточно до 16:00 часов по астанинскому времени сведения по остаткам сжиженного нефтяного газа на территории области, города республиканского значения, столицы по форме, согласно приложению 10-1 к настоящим Правилам;";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товарного,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об объемах транспортировки товарного газа по магистральным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1 ОТТГ.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 месяц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национальный оператор.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ежемесячно, не позднее 20 (двадцатого)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Внутренняя поставка товарного газа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поставка товарного газа (наименование потребителя, региона)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внутренняя транспортировка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Международный транзит товарного газа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транзит товарного газа (страна)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международный транзит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Экспорт казахстанского товарного газа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казахстанского товарного газа (наименование месторождения, производителя и поставщика товарного газа)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экспорт казахстанского газа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Импорт товарного газа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товарного газа (страна)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импорт товарного газа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объемах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газа по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газопроводам"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объемах транспортировки товарного газа по магистральным газопроводам"</w:t>
      </w:r>
      <w:r>
        <w:br/>
      </w:r>
      <w:r>
        <w:rPr>
          <w:rFonts w:ascii="Times New Roman"/>
          <w:b/>
          <w:i w:val="false"/>
          <w:color w:val="000000"/>
        </w:rPr>
        <w:t>(Индекс: 1 ОТТГ, периодичность: месячная)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об объемах транспортировки товарного газа по магистральным газопроводам" включаются следующие данные: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1 "Внутренняя поставка товарного газа":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порядок нумерации;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области, городов республиканского значения, столицы, в соответствии с кодом Классификатора административно-территориальных объектов заполняется код области, городов республиканского значения, столицы в которую транспортируется товарный газ, с указанием газораспределительных организаций, через которые транспортируется товарный газ от магистрального газопровода до газопотребляющих систем;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название магистрального газопровода, по которому производилась транспортировка товарного газа;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7, 8, 9, 10, 11, 12, 13, 14 и 15 указываются значения показателей по месяцам;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сумма значения за период с января по отчетный месяц;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2 "Международный транзит товарного газа":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порядок нумерации;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страны, из которой поступает газ, с указанием наименования участков, через которые транспортируется товарный газ;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название магистрального газопровода, по которому производилась транспортировка товарного газа;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7, 8, 9, 10, 11, 12, 13, 14 и 15 указываются значения показателей по месяцам;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сумма значения за период с января по отчетный месяц;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разделе 3 "Экспорт казахстанского товарного газа":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порядок нумерации;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название газодобывающей компании или название месторождения, откуда была произведена транспортировка товарного газа на экспорт, с указанием наименования участков, через которые транспортируется товарный газ;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название магистрального газопровода, по которому производилась транспортировка товарного газа;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7, 8, 9, 10, 11, 12, 13, 14 и 15 указываются значения показателей по месяцам;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сумма значения за период с января по отчетный месяц;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разделе 4 "Импорт товарного газа":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 при этом последующая информация не прерывает порядок нумерации;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название страны, из которой поступает газ, с указанием наименования участков, через которые транспортируется товарный газ;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название магистрального газопровода, по которому производилась транспортировка товарного газа;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7, 8, 9, 10, 11, 12, 13, 14 и 15 указываются значения показателей объемов транспортировки по месяцам;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сумма значения за период с января по отчетный месяц.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</w:tbl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Представляется: в уполномоченный орган в сфере газа и газоснабжения.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по хранению товарного газа в хранилищах товарного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2 ХТГ.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 месяц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национальный оператор.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ежемесячно, не позднее 20 (двадцатого)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хранилища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газа на начало месяца, в том числе (с указанием владельцев):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Закачано за месяц, в том числе (с указанием владельцев):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за месяц, в том числе (с указанием владельцев):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газа на конец месяца, в том числе (с указанием владельцев):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газа в хранилищах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газа"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хранению товарного газа в хранилищах товарного газа"</w:t>
      </w:r>
      <w:r>
        <w:br/>
      </w:r>
      <w:r>
        <w:rPr>
          <w:rFonts w:ascii="Times New Roman"/>
          <w:b/>
          <w:i w:val="false"/>
          <w:color w:val="000000"/>
        </w:rPr>
        <w:t>(Индекс: 2 ХТГ, периодичность: месячная)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по хранению товарного газа в хранилищах товарного газа" включаются следующие данные: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сквозная нумерация;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наименования владельцев товарного газа, объем которого хранится на начало периода;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указываются наименования компаний, объем газа которого закачен в хранилище;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указываются наименования компаний, объем газа которых отобран из хранилища;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указываются наименования владельцев товарного газа, объем которого хранится на конец периода;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6, 7, 8, 9, 10, 11, 12, 13 и 14 указываются значения показателей объемов газа по месяцам;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 значения в период с января по отчетный месяц.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79" w:id="6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об объемах приобретенного сырого и товарного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3 ОПСТ.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национальный оператор.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ежегодно, не позднее 1 (первого) февраля,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(регион и компания-недропользователь)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по Классификатору административно-территориальных объектов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(утвержденная уполномоченным органом),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покупки газа,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покупки газа,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6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 подпись, телефон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сырого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товарного газа"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объемах приобретенного сырого и товарного газа"</w:t>
      </w:r>
      <w:r>
        <w:br/>
      </w:r>
      <w:r>
        <w:rPr>
          <w:rFonts w:ascii="Times New Roman"/>
          <w:b/>
          <w:i w:val="false"/>
          <w:color w:val="000000"/>
        </w:rPr>
        <w:t>(Индекс: 3 ОПСТ, периодичность: ежегодная)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об объемах приобретенного сырого и товарного газа" включаются следующие данные: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городов республиканского значения, столицы и наименования недропользователей в рамках этой области, от которых национальный оператор приобретает сырой и/или товарный газ;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 соответствии с кодом Классификатора административно-территориальных объектов заполняется код области, городов республиканского значения, столицы из которой национальный оператор приобретает сырой и/или товарный газ;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месторождения того или иного недропользователя;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утвержденная уполномоченным органом цена сырого газа, приобретаемого национальным оператором в рамках преимущественного права государства по месторождениям (заполняется при наличии);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утвержденная уполномоченным органом цена товарного газа, приобретаемого национальным оператором в рамках преимущественного права государства по месторождениям (заполняется при наличии);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цена покупки сырого газа по месторождениям, в тенге за тысяча кубических метров;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цена покупки товарного газа по месторождениям, в тенге за тысяча кубических метров;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объем сырого газа по месторождениям, тысяча кубических метров;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товарного газа по месторождениям, тысяча кубических метров.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98" w:id="7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по прогнозам внутренних потребностей Республики Казахстан в товарном газе на предстоящий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4 ПВП.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национальный оператор.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ежегодно, не позднее за три месяца до начала планируемого периода.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транспортировки,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8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прогнозам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товарном газе на предстоящий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год"</w:t>
            </w:r>
          </w:p>
        </w:tc>
      </w:tr>
    </w:tbl>
    <w:bookmarkStart w:name="z10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прогнозам внутренних потребностей Республики Казахстан в товарном газе на предстоящий календарный год"</w:t>
      </w:r>
      <w:r>
        <w:br/>
      </w:r>
      <w:r>
        <w:rPr>
          <w:rFonts w:ascii="Times New Roman"/>
          <w:b/>
          <w:i w:val="false"/>
          <w:color w:val="000000"/>
        </w:rPr>
        <w:t>(Индекс: 4 ПВП, периодичность: ежегодная)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по прогнозам внутренних потребностей Республики Казахстан в товарном газе на предстоящий календарный год" включаются следующие данные: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области, городов республиканского значения, столицы, куда будут производиться поставки товарного газа;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в соответствии с кодом Классификатора административно-территориальных объектов заполняется код области, городов республиканского значения, столицы куда будут производиться поставки товарного газа;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7, 8, 9, 10, 11, 12, 13, 14 и 15 указываются значения объемов потребностей в товарном газе по соответствующему месяцу, в тысяча кубических метров;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 значения общих объемов потребностей в товарном газе за период с января по отчетный месяц.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14" w:id="8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реализации товарного газа, в том числе ввезенного для потребления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5 СРТГ.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 месяц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лица, осуществляющие оптовую и (или) розничную реализацию товарного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ежемесячно, не позднее 20 (двадцатого)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9"/>
    <w:bookmarkStart w:name="z1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Оптовая реализация товарного газа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оптовой реализации.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товарного газа,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товарного газа, тысяча кубических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Розничная реализация товарного газа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Классификатора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газа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занимающийся реализацией газа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поставки газа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Закупочная цена на газ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Снабженческая надбавка, центральный аппарат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Снабженческая надбавка, производственный филиал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в распредительных сетях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Отпускной тариф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9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прогнозам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товарном газе на предстоящий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год"</w:t>
            </w:r>
          </w:p>
        </w:tc>
      </w:tr>
    </w:tbl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реализации товарного газа, в том числе ввезенного для потребления на территорию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(Индекс: 5 СРТГ, периодичность: ежемесячная)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реализации товарного газа, в том числе ввезенного для потребления на территорию Республики Казахстан" включаются следующие данные: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1 "Оптовая реализация товарного газа":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городов республиканского значения, столицы, в который был реализован товарный газ;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 соответствии с кодом Классификатора административно-территориальных объектов код области, городов республиканского значения, столицы, в который был реализован товарный газ;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цена оптовой реализации товарного газа в регионе в тенге за тысяча кубических метров;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7, 8, 9, 10, 11, 12, 13, 14 и 15 указывается объем реализации товарного газа за отчетный месяц, тысяча кубических метров;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сумма значения за период с января по отчетный месяц, в тенге за тысяча кубических метров;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2 Формы "Розничная реализация товарного газа":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городов республиканского значения, столицы, в который был реализован товарный газ;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 соответствии с кодом Классификатора административно-территориальных объектов код области, городов республиканского значения, столицы, в который был реализован товарный газ;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предприятия, поставляющего газ;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субъекта, занимающегося реализацией газа;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объем поставки газа предприятия, поставляющего газ, тысяча кубических метров;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объем реализации газа предприятия, поставляющего газ, тысяча кубических метров;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закупочная цена за тысяча кубических метров;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снабженческая надбавка центрального аппарата в тенге за тысяча кубических метров;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снабженческая надбавка производственного филиала в тенге тысяча кубических метров;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тарифы в распределительных сетях в тенге за тысяча кубических метров;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отпускной тариф в тенге за тысяча кубических метров без учета налога на добавленную стоимость.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44" w:id="11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по производству товарного и сжиженного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6 ПТСГ.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ежемесячно, не позднее 5 (пятого)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сырья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природный газ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газа"</w:t>
            </w:r>
          </w:p>
        </w:tc>
      </w:tr>
    </w:tbl>
    <w:bookmarkStart w:name="z1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производству товарного и сжиженного природного газа"</w:t>
      </w:r>
      <w:r>
        <w:br/>
      </w:r>
      <w:r>
        <w:rPr>
          <w:rFonts w:ascii="Times New Roman"/>
          <w:b/>
          <w:i w:val="false"/>
          <w:color w:val="000000"/>
        </w:rPr>
        <w:t>(Индекс: 6 ПТСГ, периодичность: ежемесячная)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по производству товарного и сжиженного природного газа" включаются следующие данные: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объемы переработанного сырья за отчетный период для производства товарного и сжиженного газа;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указываются объемы произведенного сжиженного природного газа с указанием марки за отчетный месяц;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указываются объемы произведенного товарного газа за отчетный месяц;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единицы измерения объемов газа;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6, 7, 8, 9, 10, 11, 12, 13 и 14 указываются значения показателей по месяцам;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 значения за период с января по отчетный месяц.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59" w:id="1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по прогнозным объемам производства товарного, сжиженного нефтяного и сжиженного природного газа на предстоящие пять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7 ПОПТСГ.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производители.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ежегодно, не позднее чем за три месяца до начала планируемого периода.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____года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сырья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природный газ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1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прогнозным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предстоящие пять лет"</w:t>
            </w:r>
          </w:p>
        </w:tc>
      </w:tr>
    </w:tbl>
    <w:bookmarkStart w:name="z1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прогнозным объемам производства товарного, сжиженного нефтяного и сжиженного природного газа на предстоящие пять лет"</w:t>
      </w:r>
      <w:r>
        <w:br/>
      </w:r>
      <w:r>
        <w:rPr>
          <w:rFonts w:ascii="Times New Roman"/>
          <w:b/>
          <w:i w:val="false"/>
          <w:color w:val="000000"/>
        </w:rPr>
        <w:t>(Индекс: 7 ПОПТСГ, периодичность: ежегодная)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по прогнозным объемам производства товарного, сжиженного нефтяного и сжиженного природного газа на предстоящие пять лет" включаются следующие данные: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указываются прогнозируемые объемы производства сжиженного нефтяного газа с указанием марки;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указываются прогнозируемые объемы сжиженного природного газа с указанием марки;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указываются прогнозируемые объемы производства товарного газа;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общий прогнозируемый объем переработки сырья;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единицы измерения объемов сырья, сжиженного нефтяного, сжиженного природного и товарного газа;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6, 7, 8, 9, 10, 11, 12, 13 и 14 указываются значения показателей по месяцам;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 значений за период с января по отчетный месяц.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www.egsu.energo.gov.kz.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об объемах производства собственного сжиженного нефтяного газа и (или) сведения об объемах производства сжиженного нефтяного газа из углеводородного сырья, принадлежащего на праве собственности или иных законных основаниях другим лицам и сведения по отгрузке и (или) реализации сжиженного нефтяного газа в рамках Плана поставки сжиженного нефтяного газа на внутренний рынок Республики Казахстан и (или) сведения по отгрузке и (или) реализации сжиженного нефтяного газа вне плана поставки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8 СОПСНГ.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______20__год.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производители.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числа месяца, следующего за отчетным периодом.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46"/>
    <w:bookmarkStart w:name="z18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об объемах производства собственного сжиженного нефтяного газа</w:t>
      </w:r>
      <w:r>
        <w:br/>
      </w:r>
      <w:r>
        <w:rPr>
          <w:rFonts w:ascii="Times New Roman"/>
          <w:b/>
          <w:i w:val="false"/>
          <w:color w:val="000000"/>
        </w:rPr>
        <w:t>и (или) сведения об объемах производства сжиженного нефтяного газа</w:t>
      </w:r>
      <w:r>
        <w:br/>
      </w:r>
      <w:r>
        <w:rPr>
          <w:rFonts w:ascii="Times New Roman"/>
          <w:b/>
          <w:i w:val="false"/>
          <w:color w:val="000000"/>
        </w:rPr>
        <w:t>из углеводородного сырья, принадлежащего на праве собственности или иных законных основаниях другим лицам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бизнес-идентификационный номер производителя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производства сжиженного нефтяного газа,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собственного сжиженного нефтяного газа,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производства сжиженного нефтяного газа из углеводородного сырья, принадлежащего на праве собственности или иных законных основаниях другим лицам в разрезе собственников сжиженного нефтяного газа,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бизнес-идентификационный номер собственника 1 сжиженного нефтяного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бизнес-идентификационный номер собственника 2 сжиженного нефтяного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объемов сжиженного нефтяного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пропан-бутан технический,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технический,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 технический,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по отгрузке и (или) реализации сжиженного нефтяного газа</w:t>
      </w:r>
      <w:r>
        <w:br/>
      </w:r>
      <w:r>
        <w:rPr>
          <w:rFonts w:ascii="Times New Roman"/>
          <w:b/>
          <w:i w:val="false"/>
          <w:color w:val="000000"/>
        </w:rPr>
        <w:t>в рамках Плана поставки сжиженного нефтяного газа на внутренний рынок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(или) сведения по отгрузке и (или) реализации сжиженного нефтяного газа вне плана поставки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получателей сжиженного нефтяного газа с указанием наименований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отгрузки на соответствующий месяц, предусмотренный согласно плана поставки, 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фактической отгрузки на соответствующий месяц,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в разрезе получателей и способ доставки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Отказные объемы, тонна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сжиженного нефтяного газа,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товарных бирж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биржам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товарных бирж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биржам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товарных бирж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биржам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5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телефон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сведения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углеводородного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основаниях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и сведения по отгрузке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реализации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в рамках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сведения по отгрузке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реализации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газа"</w:t>
            </w:r>
          </w:p>
        </w:tc>
      </w:tr>
    </w:tbl>
    <w:bookmarkStart w:name="z19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объемах производства собственного сжиженного нефтяного газа и (или) сведения об объемах производства сжиженного нефтяного газа из углеводородного сырья, принадлежащего на праве собственности или иных законных основаниях другим лицам и сведения по отгрузке и (или) реализации сжиженного нефтяного газа в рамках Плана поставки сжиженного нефтяного газа на внутренний рынок Республики Казахстан и (или) сведения по отгрузке и (или) реализации сжиженного нефтяного газа вне плана поставки"</w:t>
      </w:r>
      <w:r>
        <w:br/>
      </w:r>
      <w:r>
        <w:rPr>
          <w:rFonts w:ascii="Times New Roman"/>
          <w:b/>
          <w:i w:val="false"/>
          <w:color w:val="000000"/>
        </w:rPr>
        <w:t>(Индекс: 8 СОПСНГ, периодичность: ежемесячная)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об объемах производства собственного сжиженного нефтяного газа и (или) сведения об объемах производства сжиженного нефтяного газа из углеводородного сырья, принадлежащего на праве собственности или иных законных основаниях другим лицам и сведения по отгрузке и (или) реализации сжиженного нефтяного газа в рамках Плана поставки сжиженного нефтяного газа на внутренний рынок Республики Казахстан и (или) сведения по отгрузке и (или) реализации сжиженного нефтяного газа вне плана поставки" включаются следующие данные: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1 "Сведения об объемах производства собственного сжиженного нефтяного газа и (или) сведения об объемах производства сжиженного нефтяного газа из углеводородного сырья, принадлежащего на праве собственности или иных законных основаниях другим лицам":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объемы произведенного сжиженного нефтяного газа за отчетный месяц;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указываются объемы произведенного собственного сжиженного нефтяного газа за отчетный месяц;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указываются объемы сжиженного нефтяного газа в разрезе собственников, произведенного в процессе переработки принадлежащего ему на праве собственности или иных законных основаниях углеводородного сырья, тонна;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4 и 5 указываются наименование, бизнес-идентификационный номер собственника сжиженного нефтяного газа, произведенного в процессе переработки принадлежащего ему на праве собственности или иных законных основаниях углеводородного сырья;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указываются объемы сжиженного нефтяного газа с разбивкой по маркам произведенного сжиженного нефтяного газа: бутан технический, пропан-бутан технический, пропан технический, тонна;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2, 3, 4, 5, 6, 7, 8, 9, 10, 11 и 12 указываются значения показателей по месяцам;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сумма значения за период с января по отчетный месяц;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2 "Сведения по отгрузке и (или) реализации сжиженного нефтяного газа в рамках Плана поставки сжиженного нефтяного газа на внутренний рынок Республики Казахстан и (или) сведения по отгрузке и (или) реализации сжиженного нефтяного газа вне плана поставки":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и региона, которым осуществляется объем отгрузки сжиженного нефтяного газа в рамках плана поставки сжиженного нефтяного газа на внутренний рынок для реализации на внутреннем рынке в отчетном месяце;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 и 3 указывается объем сжиженного нефтяного газа, который был выделен для реализации на внутреннем рынке в отчетном месяце в рамках плана поставки сжиженного нефтяного газа на внутренний рынок;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 и 5 указывается объем отгрузки сжиженного нефтяного газа, который был отгружен в рамках плана поставки для реализации на внутреннем рынке в отчетном месяце;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области, городов республиканского значения, столицы согласно Классификатору административно-территориальных объектов, в который был отгружен для потребления сжиженный нефтяной газ и способ доставки объемов сжиженного нефтяного газа: железнодорожный и (или) автомобильный транспорт, трубопровод;</w:t>
      </w:r>
    </w:p>
    <w:bookmarkEnd w:id="165"/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нереализованные в рамках плана поставки объемы сжиженного нефтяного газа в связи с отказом от приобретения выделенных объемов;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объем сжиженного нефтяного газа на конец отчетного месяца, который не был отгружен в рамках плана поставки.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www.egsu.energo.gov.kz.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по отгрузке и (или) реализации сжиженного нефтяного газа в рамках плана поставки</w:t>
      </w:r>
    </w:p>
    <w:bookmarkEnd w:id="170"/>
    <w:bookmarkStart w:name="z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9 СОРСНГ.</w:t>
      </w:r>
    </w:p>
    <w:bookmarkEnd w:id="171"/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172"/>
    <w:bookmarkStart w:name="z2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месяц 20__года.</w:t>
      </w:r>
    </w:p>
    <w:bookmarkEnd w:id="173"/>
    <w:bookmarkStart w:name="z2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сырья.</w:t>
      </w:r>
    </w:p>
    <w:bookmarkEnd w:id="174"/>
    <w:bookmarkStart w:name="z2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числа месяца, следующего за отчетным периодом.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бизнес-идентификационный номер собственника сжиженного нефтяного газа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сжиженного нефтяного газа,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отгрузки сжиженного нефтяного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сжиженного нефтяного газа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и (или) реализации, способ доставки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конец месяца (тонна)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 к поставке,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газосетевых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внутренний рынок, тонна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территории Республики Казахстан, тонна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внутренний рынок, тонна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территории Республики Казахстан,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" w:id="17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отгрузке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поставки"</w:t>
            </w:r>
          </w:p>
        </w:tc>
      </w:tr>
    </w:tbl>
    <w:bookmarkStart w:name="z22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отгрузке и (или) реализации сжиженного нефтяного газа в рамках плана поставки"</w:t>
      </w:r>
      <w:r>
        <w:br/>
      </w:r>
      <w:r>
        <w:rPr>
          <w:rFonts w:ascii="Times New Roman"/>
          <w:b/>
          <w:i w:val="false"/>
          <w:color w:val="000000"/>
        </w:rPr>
        <w:t>(Индекс: 9 СОРСНГ, периодичность: месячная)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по отгрузке и (или) реализации сжиженного нефтяного газа в рамках плана поставки" включаются следующие данные: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объемы производства сжиженного нефтяного газа за отчетный месяц, тонна;</w:t>
      </w:r>
    </w:p>
    <w:bookmarkEnd w:id="180"/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регион поставки, объемы сжиженного нефтяного газа к поставке, наименование газосетевых организаций в соответствии с планом поставки за отчетный месяц;</w:t>
      </w:r>
    </w:p>
    <w:bookmarkEnd w:id="181"/>
    <w:bookmarkStart w:name="z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отгрузки сжиженного нефтяного газа, который был отгружен для реализации на внутреннем рынке в отчетном месяце;</w:t>
      </w:r>
    </w:p>
    <w:bookmarkEnd w:id="182"/>
    <w:bookmarkStart w:name="z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объем сжиженного нефтяного газа, который был отгружен для реализации на экспорт;</w:t>
      </w:r>
    </w:p>
    <w:bookmarkEnd w:id="183"/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объем реализации сжиженного нефтяного газа на внутреннем рынке, который был осуществлен в отчетном месяце;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объем сжиженного нефтяного газа, который был реализован за пределы Республики Казахстан;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наименование области, городов республиканского значения, столицы, в который был отгружен и (или) реализован сжиженный газ, и способ доставки объемов сжиженного нефтяного газа: железнодорожный и (или) автомобильный транспорт;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сжиженного нефтяного газа на конец отчетного месяца, который не был отгружен и (или) реализован в рамках плана поставки.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исполнительные органы областей, городов республиканского значения и столицы.</w:t>
      </w:r>
    </w:p>
    <w:bookmarkEnd w:id="188"/>
    <w:bookmarkStart w:name="z2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www.egsu.energo.gov.kz.</w:t>
      </w:r>
    </w:p>
    <w:bookmarkEnd w:id="189"/>
    <w:bookmarkStart w:name="z2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реализации сжиженного нефтяного газа, в том числе произведенного за пределами территории Республики Казахстан и ввезенного для потребления на территорию Республики Казахстан</w:t>
      </w:r>
    </w:p>
    <w:bookmarkEnd w:id="190"/>
    <w:bookmarkStart w:name="z23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9 СРСНГПВ.</w:t>
      </w:r>
    </w:p>
    <w:bookmarkEnd w:id="191"/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месяц 20__года.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лица, осуществляющие оптовую и (или) розничную реализацию сжиженного нефтяного газа.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числа месяца, следующего за отчетным периодом.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занимающийся реализацией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поставки газа, тысяча 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Закупочная цена на газ (тенге за тысячу тонн)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тенге за тысячу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Снабженческая надбавка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на автогазозаправочных станциях, тенге за 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приреализации сжиженного нефтяного газа в бытовых баллонах, тенге за тонну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3" w:id="19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подпись, телефон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произведенного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ввезенного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4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реализации сжиженного нефтяного газа, в том числе произведенного за пределами территории Республики Казахстан и ввезенного для потребления на территорию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(Индекс: 9 СРСНГПВ, периодичность: месячная)</w:t>
      </w:r>
    </w:p>
    <w:bookmarkEnd w:id="198"/>
    <w:bookmarkStart w:name="z2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реализации сжиженного нефтяного газа, в том числе произведенного за пределами территории Республики Казахстан и ввезенного для потребления на территорию Республики Казахстан" включаются следующие данные:</w:t>
      </w:r>
    </w:p>
    <w:bookmarkEnd w:id="199"/>
    <w:bookmarkStart w:name="z24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городов республиканского значения, столицы, в который был реализован сжиженный нефтяной газ;</w:t>
      </w:r>
    </w:p>
    <w:bookmarkEnd w:id="200"/>
    <w:bookmarkStart w:name="z2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 области, городов республиканского значения, столицы, в который был реализован сжиженный нефтяной газ;</w:t>
      </w:r>
    </w:p>
    <w:bookmarkEnd w:id="201"/>
    <w:bookmarkStart w:name="z24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предприятия, поставляющего газ;</w:t>
      </w:r>
    </w:p>
    <w:bookmarkEnd w:id="202"/>
    <w:bookmarkStart w:name="z25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субъекта, занимающегося реализацией газа;</w:t>
      </w:r>
    </w:p>
    <w:bookmarkEnd w:id="203"/>
    <w:bookmarkStart w:name="z25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объем поставки газа предприятия, поставляющего газ;</w:t>
      </w:r>
    </w:p>
    <w:bookmarkEnd w:id="204"/>
    <w:bookmarkStart w:name="z25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закупочная цена от поставщиков газа, тенге за тысячу тонн;</w:t>
      </w:r>
    </w:p>
    <w:bookmarkEnd w:id="205"/>
    <w:bookmarkStart w:name="z2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расходы за доставку газа от предприятия, поставляющего газ до мест реализации;</w:t>
      </w:r>
    </w:p>
    <w:bookmarkEnd w:id="206"/>
    <w:bookmarkStart w:name="z25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снабженческая надбавка в тенге за тысячу тонн;</w:t>
      </w:r>
    </w:p>
    <w:bookmarkEnd w:id="207"/>
    <w:bookmarkStart w:name="z25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отпускная цена на автогазозаправочных станциях в тенге за литр без учета налога на добавленную стоимость в отчетном месяце;</w:t>
      </w:r>
    </w:p>
    <w:bookmarkEnd w:id="208"/>
    <w:bookmarkStart w:name="z25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отпускная цена при баллонной реализации газа в тенге за тонну без учета налога на добавленную стоимость.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210"/>
    <w:bookmarkStart w:name="z2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www.egsu.energo.gov.kz.</w:t>
      </w:r>
    </w:p>
    <w:bookmarkEnd w:id="211"/>
    <w:bookmarkStart w:name="z2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по реализации и потреблению сжиженного нефтяного газа на территории области, городов республиканского значения, столицы</w:t>
      </w:r>
    </w:p>
    <w:bookmarkEnd w:id="212"/>
    <w:bookmarkStart w:name="z2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10 СРПСНГ.</w:t>
      </w:r>
    </w:p>
    <w:bookmarkEnd w:id="213"/>
    <w:bookmarkStart w:name="z2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214"/>
    <w:bookmarkStart w:name="z2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месяц 20__года.</w:t>
      </w:r>
    </w:p>
    <w:bookmarkEnd w:id="215"/>
    <w:bookmarkStart w:name="z2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значения, столицы.</w:t>
      </w:r>
    </w:p>
    <w:bookmarkEnd w:id="216"/>
    <w:bookmarkStart w:name="z26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15 (пятнадцатого) числа месяца, следующего за отчетным периодом.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начало месяца (тонна)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газ, приобретенный по плану поставки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газ, приобретенный вне плана поставки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газа, использованного для производства нефтегазохимической продукции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бизнес-идентификационный номер приобретателя сжиженного нефтяного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(тонна)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(тонна)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товарные биржи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товарных бирж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товарные биржи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товарных бирж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промышленного потребителя, использующий сжиженный нефтяной газ в качестве сырья для производства нефтегазохимической продукции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сжиженного нефтяного газа (тонна)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конец месяца (тонна)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Газонаполнительные пункты для баллонной реализации по коммунально-бытовым потребителям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резервуарные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Автогазозаправочные 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нужды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дома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жилые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емкостная реализация для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0" w:id="2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подпись, телефон______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потреблению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столицы"</w:t>
            </w:r>
          </w:p>
        </w:tc>
      </w:tr>
    </w:tbl>
    <w:bookmarkStart w:name="z27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реализации и потреблению сжиженного нефтяного газа на территории области, городов республиканского значения, столицы"</w:t>
      </w:r>
      <w:r>
        <w:br/>
      </w:r>
      <w:r>
        <w:rPr>
          <w:rFonts w:ascii="Times New Roman"/>
          <w:b/>
          <w:i w:val="false"/>
          <w:color w:val="000000"/>
        </w:rPr>
        <w:t>(Индекс: 10 СРПСНГ, периодичность: ежемесячная)</w:t>
      </w:r>
    </w:p>
    <w:bookmarkEnd w:id="221"/>
    <w:bookmarkStart w:name="z27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по реализации и потреблению сжиженного нефтяного газа на территории области, городов республиканского значения, столицы" включаются следующие данные:</w:t>
      </w:r>
    </w:p>
    <w:bookmarkEnd w:id="222"/>
    <w:bookmarkStart w:name="z27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области, городов республиканского значения, столицы;</w:t>
      </w:r>
    </w:p>
    <w:bookmarkEnd w:id="223"/>
    <w:bookmarkStart w:name="z27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области, городов республиканского значения, столицы в соответствии с кодом Классификатора административно-территориальных объектов;</w:t>
      </w:r>
    </w:p>
    <w:bookmarkEnd w:id="224"/>
    <w:bookmarkStart w:name="z27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сжиженного нефтяного газа на начало отчетного месяца, тонна;</w:t>
      </w:r>
    </w:p>
    <w:bookmarkEnd w:id="225"/>
    <w:bookmarkStart w:name="z27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указываются объемы сжиженного нефтяного газа, приобретенные лицами, указанными в пункте 11 </w:t>
      </w:r>
      <w:r>
        <w:rPr>
          <w:rFonts w:ascii="Times New Roman"/>
          <w:b w:val="false"/>
          <w:i w:val="false"/>
          <w:color w:val="000000"/>
          <w:sz w:val="28"/>
        </w:rPr>
        <w:t>статьи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газе и газоснабжении" в рамках плана поставки вне и через товарные биржи, и наименование поставщиков;</w:t>
      </w:r>
    </w:p>
    <w:bookmarkEnd w:id="226"/>
    <w:bookmarkStart w:name="z27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указываются объемы сжиженного нефтяного газа, приобретенные лицами, указанными в пункте 11 </w:t>
      </w:r>
      <w:r>
        <w:rPr>
          <w:rFonts w:ascii="Times New Roman"/>
          <w:b w:val="false"/>
          <w:i w:val="false"/>
          <w:color w:val="000000"/>
          <w:sz w:val="28"/>
        </w:rPr>
        <w:t>статьи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газе и газоснабжении" вне плана поставки, через и вне товарных бирж и наименование поставщиков;</w:t>
      </w:r>
    </w:p>
    <w:bookmarkEnd w:id="227"/>
    <w:bookmarkStart w:name="z27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объем сжиженного нефтяного газа, использованного в качестве сырья для производства нефтегазохимической продукции за отчетный месяц;</w:t>
      </w:r>
    </w:p>
    <w:bookmarkEnd w:id="228"/>
    <w:bookmarkStart w:name="z28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наименование субъекта, которому был реализован сжиженный нефтяной газ, и бизнес-идентификационный номер покупателя в случае реализации для предприятий и организации, при этом, в случае реализации сжиженного нефтяного газа для физических лиц бизнес-идентификационный номер не указывается;</w:t>
      </w:r>
    </w:p>
    <w:bookmarkEnd w:id="229"/>
    <w:bookmarkStart w:name="z28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объемы реализации сжиженного нефтяного газа по категориям потребления: газонаполнительные пункты, групповые резервуарные установки, автогазозаправочные станции и промышленные потребители, а также на собственные нужды, тонна;</w:t>
      </w:r>
    </w:p>
    <w:bookmarkEnd w:id="230"/>
    <w:bookmarkStart w:name="z28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объем сжиженного нефтяного газа на конец отчетного месяца;</w:t>
      </w:r>
    </w:p>
    <w:bookmarkEnd w:id="231"/>
    <w:bookmarkStart w:name="z28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наименование, бизнес-идентификационный номер организаций, через которые в соответствующую область, городов республиканского значения, столицу поставляется сжиженный газ;</w:t>
      </w:r>
    </w:p>
    <w:bookmarkEnd w:id="232"/>
    <w:bookmarkStart w:name="z28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указываются наименование и бизнес-идентификационный номер промышленных потребителей, использующие сжиженный нефтяной газ в качестве сырья для производства нефтегазохимической продукции по региону за отчетный месяц;</w:t>
      </w:r>
    </w:p>
    <w:bookmarkEnd w:id="233"/>
    <w:bookmarkStart w:name="z28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количество объектов, указанных в графе 8 по региону.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235"/>
    <w:bookmarkStart w:name="z2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www.egsu.energo.gov.kz.</w:t>
      </w:r>
    </w:p>
    <w:bookmarkEnd w:id="236"/>
    <w:bookmarkStart w:name="z29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по остаткам сжиженного нефтяного газа</w:t>
      </w:r>
    </w:p>
    <w:bookmarkEnd w:id="237"/>
    <w:bookmarkStart w:name="z29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10-1 CОСНГ.</w:t>
      </w:r>
    </w:p>
    <w:bookmarkEnd w:id="238"/>
    <w:bookmarkStart w:name="z2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суточная.</w:t>
      </w:r>
    </w:p>
    <w:bookmarkEnd w:id="239"/>
    <w:bookmarkStart w:name="z29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месяц 20__года.</w:t>
      </w:r>
    </w:p>
    <w:bookmarkEnd w:id="240"/>
    <w:bookmarkStart w:name="z29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значения, столицы.</w:t>
      </w:r>
    </w:p>
    <w:bookmarkEnd w:id="241"/>
    <w:bookmarkStart w:name="z29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ежесуточно до 16:00 часов по астанинскому времени.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остаток,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остаткам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газа"</w:t>
            </w:r>
          </w:p>
        </w:tc>
      </w:tr>
    </w:tbl>
    <w:bookmarkStart w:name="z29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остаткам сжиженного нефтяного газа"</w:t>
      </w:r>
      <w:r>
        <w:br/>
      </w:r>
      <w:r>
        <w:rPr>
          <w:rFonts w:ascii="Times New Roman"/>
          <w:b/>
          <w:i w:val="false"/>
          <w:color w:val="000000"/>
        </w:rPr>
        <w:t>(Индекс: 10 CОСНГ, периодичность: ежесуточная)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по остаткам сжиженного нефтяного газа" включаются следующие данные:</w:t>
      </w:r>
    </w:p>
    <w:bookmarkEnd w:id="245"/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городов республиканского значения, столицы;</w:t>
      </w:r>
    </w:p>
    <w:bookmarkEnd w:id="246"/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области, городов республиканского значения, столицы в соответствии с кодом Классификатора административно-территориальных объектов;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общий остаток по сжиженному нефтяному газу за сутки, тонна;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0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249"/>
    <w:bookmarkStart w:name="z30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www.egsu.energo.gov.kz.</w:t>
      </w:r>
    </w:p>
    <w:bookmarkEnd w:id="250"/>
    <w:bookmarkStart w:name="z30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по оптовым и розничным ценам на сжиженный нефтяной газ на территории области, города республиканского значения, столицы</w:t>
      </w:r>
    </w:p>
    <w:bookmarkEnd w:id="251"/>
    <w:bookmarkStart w:name="z31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основе:11 СОРЦСНГ.</w:t>
      </w:r>
    </w:p>
    <w:bookmarkEnd w:id="252"/>
    <w:bookmarkStart w:name="z31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253"/>
    <w:bookmarkStart w:name="z31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месяц 20__года.</w:t>
      </w:r>
    </w:p>
    <w:bookmarkEnd w:id="254"/>
    <w:bookmarkStart w:name="z31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значения, столицы.</w:t>
      </w:r>
    </w:p>
    <w:bookmarkEnd w:id="255"/>
    <w:bookmarkStart w:name="z31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15 (пятнадцатого) числа месяца, следующего за отчетным периодом.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Газосетевые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Автогазозаправочные станций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многокварные дома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емкостные объемы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6" w:id="25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подпись, телефон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оптовым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розничным ценам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сжиженный нефтяной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столицы"</w:t>
            </w:r>
          </w:p>
        </w:tc>
      </w:tr>
    </w:tbl>
    <w:bookmarkStart w:name="z31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оптовым и розничным ценам на сжиженный нефтяной газ на территории области, города республиканского значения, столицы"</w:t>
      </w:r>
      <w:r>
        <w:br/>
      </w:r>
      <w:r>
        <w:rPr>
          <w:rFonts w:ascii="Times New Roman"/>
          <w:b/>
          <w:i w:val="false"/>
          <w:color w:val="000000"/>
        </w:rPr>
        <w:t>(Индекс: 11 СОРЦСНГ, периодичность: месячная)</w:t>
      </w:r>
    </w:p>
    <w:bookmarkEnd w:id="259"/>
    <w:bookmarkStart w:name="z31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по оптовым и розничным ценам на сжиженный нефтяной газ на территории области, города республиканского значения, столицы" включаются следующие данные:</w:t>
      </w:r>
    </w:p>
    <w:bookmarkEnd w:id="260"/>
    <w:bookmarkStart w:name="z32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городов республиканского значения, столицы, в направлении которой был отгружен сжиженный нефтяной газ;</w:t>
      </w:r>
    </w:p>
    <w:bookmarkEnd w:id="261"/>
    <w:bookmarkStart w:name="z3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области, городов республиканского значения, столицы в соответствии с кодом Классификатора административно-территориальных объектов;</w:t>
      </w:r>
    </w:p>
    <w:bookmarkEnd w:id="262"/>
    <w:bookmarkStart w:name="z32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наименования газосетевых организации, которые реализуют сжиженный газ в регионе;</w:t>
      </w:r>
    </w:p>
    <w:bookmarkEnd w:id="263"/>
    <w:bookmarkStart w:name="z3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розничная цена реализации сжиженного газа на автогазозаправочных станциях, тенге за литр с налогом на добавленную стоимость;</w:t>
      </w:r>
    </w:p>
    <w:bookmarkEnd w:id="264"/>
    <w:bookmarkStart w:name="z32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розничная цена реализации сжиженного газа в баллонах, тенге за килограмм с налогом на добавленную стоимость;</w:t>
      </w:r>
    </w:p>
    <w:bookmarkEnd w:id="265"/>
    <w:bookmarkStart w:name="z32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цена реализации сжиженного газа для промышленных предприятий, тенге за килограмм с налогом на добавленную стоимость;</w:t>
      </w:r>
    </w:p>
    <w:bookmarkEnd w:id="266"/>
    <w:bookmarkStart w:name="z32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цена реализации сжиженного газа через газораспределительные установки для многоквартирных, частных жилых домов и при емкостной реализации, тенге за килограмм (или) кубических метров с налогом на добавленную стоимость.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268"/>
    <w:bookmarkStart w:name="z33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www.egsu.energo.gov.kz.</w:t>
      </w:r>
    </w:p>
    <w:bookmarkEnd w:id="269"/>
    <w:bookmarkStart w:name="z33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по прогнозам потребления сжиженного нефтяного газа на предстоящий календарный год на территории области, города республиканского значения, столицы</w:t>
      </w:r>
    </w:p>
    <w:bookmarkEnd w:id="270"/>
    <w:bookmarkStart w:name="z33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основе:12 СППСНГ.</w:t>
      </w:r>
    </w:p>
    <w:bookmarkEnd w:id="271"/>
    <w:bookmarkStart w:name="z33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272"/>
    <w:bookmarkStart w:name="z33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273"/>
    <w:bookmarkStart w:name="z33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значения, столицы.</w:t>
      </w:r>
    </w:p>
    <w:bookmarkEnd w:id="274"/>
    <w:bookmarkStart w:name="z3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чем за три месяца до начала планируемого периода.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бизнес-идентификационный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20__ год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0" w:id="27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подпись, телефон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прогнозам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 предстоящий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столицы"</w:t>
            </w:r>
          </w:p>
        </w:tc>
      </w:tr>
    </w:tbl>
    <w:bookmarkStart w:name="z34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прогнозам потребления сжиженного нефтяного газа на предстоящий календарный год на территории области, города республиканского значения, столицы"</w:t>
      </w:r>
      <w:r>
        <w:br/>
      </w:r>
      <w:r>
        <w:rPr>
          <w:rFonts w:ascii="Times New Roman"/>
          <w:b/>
          <w:i w:val="false"/>
          <w:color w:val="000000"/>
        </w:rPr>
        <w:t>(Индекс: 12 СППСНГ, периодичность: ежегодная)</w:t>
      </w:r>
    </w:p>
    <w:bookmarkEnd w:id="278"/>
    <w:bookmarkStart w:name="z34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по прогнозам потребления сжиженного нефтяного газа на предстоящий календарный год на территории области, города республиканского значения, столицы" включаются следующие данные:</w:t>
      </w:r>
    </w:p>
    <w:bookmarkEnd w:id="279"/>
    <w:bookmarkStart w:name="z34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городов республиканского значения, столицы, бизнес-идентификационный номер;</w:t>
      </w:r>
    </w:p>
    <w:bookmarkEnd w:id="280"/>
    <w:bookmarkStart w:name="z34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области, городов республиканского значения, столицы в соответствии с кодом Классификатора административно-территориальных объектов;</w:t>
      </w:r>
    </w:p>
    <w:bookmarkEnd w:id="281"/>
    <w:bookmarkStart w:name="z34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6, 7, 8, 9, 10, 11, 12, 13 и 14 указываются прогнозируемые объемы потребления сжиженного нефтяного газа за соответствующий месяц;</w:t>
      </w:r>
    </w:p>
    <w:bookmarkEnd w:id="282"/>
    <w:bookmarkStart w:name="z34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общий прогнозируемый объем потребления сжиженного нефтяного газа за период с января по отчетный месяц.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5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284"/>
    <w:bookmarkStart w:name="z35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www.egsu.energo.gov.kz.</w:t>
      </w:r>
    </w:p>
    <w:bookmarkEnd w:id="285"/>
    <w:bookmarkStart w:name="z35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реализации сжиженного природного газа, в том числе произведенного за пределами территории Республики Казахстан и ввезенного для потребления на территорию Республики Казахстан</w:t>
      </w:r>
    </w:p>
    <w:bookmarkEnd w:id="286"/>
    <w:bookmarkStart w:name="z3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13 СРСПГПВ.</w:t>
      </w:r>
    </w:p>
    <w:bookmarkEnd w:id="287"/>
    <w:bookmarkStart w:name="z3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288"/>
    <w:bookmarkStart w:name="z35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месяц 20__года.</w:t>
      </w:r>
    </w:p>
    <w:bookmarkEnd w:id="289"/>
    <w:bookmarkStart w:name="z35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лица, осуществляющие оптовую реализацию сжиженного природного газа.</w:t>
      </w:r>
    </w:p>
    <w:bookmarkEnd w:id="290"/>
    <w:bookmarkStart w:name="z35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числа месяца, следующего за отчетным периодом.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5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занимающийся реализацией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сжиженного природного газа, 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поставки газа, тысяча кубических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приобретения, тенге/тонна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тенге/тонна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приобретающий газ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0" w:id="29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подпись, телефон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природного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произведенного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ввезенного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6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реализации сжиженного природного газа, в том числе произведенного за пределами территории Республики Казахстан и ввезенного для потребления на территорию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(Индекс: 13 СРСПГПВ, периодичность: месячная)</w:t>
      </w:r>
    </w:p>
    <w:bookmarkEnd w:id="294"/>
    <w:bookmarkStart w:name="z36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реализации сжиженного природного газа, в том числе произведенного за пределами территории Республики Казахстан и ввезенного для потребления на территорию Республики Казахстан" включаются следующие данные:</w:t>
      </w:r>
    </w:p>
    <w:bookmarkEnd w:id="295"/>
    <w:bookmarkStart w:name="z36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городов республиканского значения, столицы назначения поставок сжиженного природного газа;</w:t>
      </w:r>
    </w:p>
    <w:bookmarkEnd w:id="296"/>
    <w:bookmarkStart w:name="z36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области, городов республиканского значения, столицы в соответствии с кодом Классификатора административно-территориальных объектов указывается;</w:t>
      </w:r>
    </w:p>
    <w:bookmarkEnd w:id="297"/>
    <w:bookmarkStart w:name="z36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субъекта, занимающегося реализацией сжиженного природного газа;</w:t>
      </w:r>
    </w:p>
    <w:bookmarkEnd w:id="298"/>
    <w:bookmarkStart w:name="z36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поставки сжиженного природного газа предприятия, поставляющего газ, тонна;</w:t>
      </w:r>
    </w:p>
    <w:bookmarkEnd w:id="299"/>
    <w:bookmarkStart w:name="z36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объем поставки сжиженного природного газа предприятия, поставляющего газ, тысяча кубических метров;</w:t>
      </w:r>
    </w:p>
    <w:bookmarkEnd w:id="300"/>
    <w:bookmarkStart w:name="z36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страна происхождения сжиженного природного газа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стран";</w:t>
      </w:r>
    </w:p>
    <w:bookmarkEnd w:id="301"/>
    <w:bookmarkStart w:name="z37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предприятия, осуществляющего производство сжиженного природного газа;</w:t>
      </w:r>
    </w:p>
    <w:bookmarkEnd w:id="302"/>
    <w:bookmarkStart w:name="z37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цена приобретения сжиженного природного газа, тенге за тонну;</w:t>
      </w:r>
    </w:p>
    <w:bookmarkEnd w:id="303"/>
    <w:bookmarkStart w:name="z37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цена реализации сжиженного природного газа, тенге за тонну;</w:t>
      </w:r>
    </w:p>
    <w:bookmarkEnd w:id="304"/>
    <w:bookmarkStart w:name="z37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наименование субъекта, приобретающий сжиженный природный газ.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7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газа и газоснабжения.</w:t>
      </w:r>
    </w:p>
    <w:bookmarkEnd w:id="306"/>
    <w:bookmarkStart w:name="z37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www.egsu.energo.gov.kz.</w:t>
      </w:r>
    </w:p>
    <w:bookmarkEnd w:id="307"/>
    <w:bookmarkStart w:name="z37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транспортировке за пределы территории и на территорию Республики Казахстан товарного газа трубопроводным транспортом и сведения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железнодорожным, автомобильным, трубопроводным, морским и внутренним водным транспортом</w:t>
      </w:r>
    </w:p>
    <w:bookmarkEnd w:id="308"/>
    <w:bookmarkStart w:name="z38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основе:14 СТТГСВВСНГСПГ.</w:t>
      </w:r>
    </w:p>
    <w:bookmarkEnd w:id="309"/>
    <w:bookmarkStart w:name="z38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310"/>
    <w:bookmarkStart w:name="z38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месяц 20__года.</w:t>
      </w:r>
    </w:p>
    <w:bookmarkEnd w:id="311"/>
    <w:bookmarkStart w:name="z38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уполномоченный орган в области таможенного дела.</w:t>
      </w:r>
    </w:p>
    <w:bookmarkEnd w:id="312"/>
    <w:bookmarkStart w:name="z38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15 (пятнадцатого) числа месяца, следующего за отчетным периодом.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16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 в случае представления данных физическими лицами, а также в агрегированном виде)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8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314"/>
    <w:bookmarkStart w:name="z38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транспортировке за пределы территории и на территорию Республики Казахстан товарного газа трубопроводным транспортом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 или импортер (название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транспортировки товарного газа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ввозе на территорию Республики Казахстан сжиженного нефтяного, сжиженного природного газа железнодорожным, автомобильным, трубопроводным, морским и внутренним водным транспортом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________________газа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 или экспортер (контрактдержатель)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на границе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8" w:id="31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подпись, телефон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газа 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и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вывозе за пределы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ввозе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сжиженного 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железнодорожным, автомобильным,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трубопроводным, морским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внутренним водным транспортом"</w:t>
            </w:r>
          </w:p>
        </w:tc>
      </w:tr>
    </w:tbl>
    <w:bookmarkStart w:name="z39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транспортировке за пределы территории и на территорию Республики Казахстан товарного газа трубопроводным транспортом и сведения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железнодорожным, автомобильным, трубопроводным, морским и внутренним водным транспортом"</w:t>
      </w:r>
      <w:r>
        <w:br/>
      </w:r>
      <w:r>
        <w:rPr>
          <w:rFonts w:ascii="Times New Roman"/>
          <w:b/>
          <w:i w:val="false"/>
          <w:color w:val="000000"/>
        </w:rPr>
        <w:t>(Индекс: 14 СТТГСВВСНГСПГ, периодичность: месячная)</w:t>
      </w:r>
    </w:p>
    <w:bookmarkEnd w:id="318"/>
    <w:bookmarkStart w:name="z39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транспортировке за пределы территории и на территорию Республики Казахстан товарного газа трубопроводным транспортом и сведения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железнодорожным, автомобильным, трубопроводным, морским и внутренним водным транспортом" включаются следующие данные:</w:t>
      </w:r>
    </w:p>
    <w:bookmarkEnd w:id="319"/>
    <w:bookmarkStart w:name="z39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1 "Сведения о транспортировке за пределы территории и на территорию Республики Казахстан товарного газа трубопроводным транспортом":</w:t>
      </w:r>
    </w:p>
    <w:bookmarkEnd w:id="320"/>
    <w:bookmarkStart w:name="z39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организации, экспортирующей или импортирующей товарный газ трубопроводным транспортом;</w:t>
      </w:r>
    </w:p>
    <w:bookmarkEnd w:id="321"/>
    <w:bookmarkStart w:name="z39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приобретателя товарного газа;</w:t>
      </w:r>
    </w:p>
    <w:bookmarkEnd w:id="322"/>
    <w:bookmarkStart w:name="z39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страны получателя сжиженного природного газа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стран";</w:t>
      </w:r>
    </w:p>
    <w:bookmarkEnd w:id="323"/>
    <w:bookmarkStart w:name="z39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товара, согласно таможенной декларации;</w:t>
      </w:r>
    </w:p>
    <w:bookmarkEnd w:id="324"/>
    <w:bookmarkStart w:name="z39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товарной номенклатуры внешнеэкономической деятельности;</w:t>
      </w:r>
    </w:p>
    <w:bookmarkEnd w:id="325"/>
    <w:bookmarkStart w:name="z39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объем транспортировки товарного газа за пределы таможенной границы Евразийского экономического союза, совпадающего с Государственной границей Республики Казахстан, трубопроводным транспортом за отчетный месяц в кубических метрах;</w:t>
      </w:r>
    </w:p>
    <w:bookmarkEnd w:id="326"/>
    <w:bookmarkStart w:name="z39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"Сведения о ввозе на территорию Республики Казахстан сжиженного нефтяного, сжиженного природного газа железнодорожным, автомобильным, трубопроводным, морским и внутренним водным транспортом":</w:t>
      </w:r>
    </w:p>
    <w:bookmarkEnd w:id="327"/>
    <w:bookmarkStart w:name="z40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субъекта, осуществляющего ввоз на территорию таможенной границы или вывоз за пределы таможенной границы Евразийского экономического союза, совпадающего с Государственной границей Республики Казахстан, сжиженного нефтяного и (или) сжиженного природного газа железнодорожным, автомобильным, трубопроводным, морским и внутренним водным транспортом;</w:t>
      </w:r>
    </w:p>
    <w:bookmarkEnd w:id="328"/>
    <w:bookmarkStart w:name="z40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получателя объемов сжиженного нефтяного и (или) природного газа;</w:t>
      </w:r>
    </w:p>
    <w:bookmarkEnd w:id="329"/>
    <w:bookmarkStart w:name="z40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страны отправителя, сжиженного нефтяного и (или) природного газа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стран";</w:t>
      </w:r>
    </w:p>
    <w:bookmarkEnd w:id="330"/>
    <w:bookmarkStart w:name="z40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товара, согласно таможенной декларации;</w:t>
      </w:r>
    </w:p>
    <w:bookmarkEnd w:id="331"/>
    <w:bookmarkStart w:name="z40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товарной номенклатуры внешнеэкономической деятельности;</w:t>
      </w:r>
    </w:p>
    <w:bookmarkEnd w:id="332"/>
    <w:bookmarkStart w:name="z40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объем ввоза сжиженного природного газа в кубических метрах и (или) сжиженного нефтяного газа в тоннах на территорию таможенной границы Евразийского экономического союза, совпадающего с Государственной границей Республики Казахстан;</w:t>
      </w:r>
    </w:p>
    <w:bookmarkEnd w:id="333"/>
    <w:bookmarkStart w:name="z40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транспорта перевозки сжиженного нефтяного и природного газа.</w:t>
      </w:r>
    </w:p>
    <w:bookmarkEnd w:id="3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