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234" w14:textId="c5d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27 января 2023 года № 43 "Об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июня 2025 года № 76. Зарегистрирован в Министерстве юстиции Республики Казахстан 18 июня 2025 года № 36297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43 "Об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формированию" (зарегистрирован в Реестре государственной регистрации нормативных правовых актов за № 31810)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Президентом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отчета № 1-АД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результатах рассмотрения уполномоченными органами дел об административных правонарушениях",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зарегистрированных административных правонарушениях в Едином реестре административных производств и результатах их рассмотрения"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и результаты рассмотрения дел об административных правонарушениях" раздела 3 "О работе судов первой инстанции по рассмотрению дел об административных правонарушениях"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Верховного Суда Республики Казахстан по рассмотрению дел об административных правонарушениях"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6 "О работе Верховного Суда Республики Казахстан по рассмотрению дел об административных правонарушениях"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1-АД "О результатах рассмотрения уполномоченными органами дел об административных правонарушениях",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Структура отчета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состоит из 6 разделов: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1. Сведения о зарегистрированных административных правонарушениях в Едином реестре административных производств и результатах их рассмотрения;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 Сведения о результатах рассмотрения заявлений по пересмотру по вновь открывшимся обстоятельствам;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3)раздел 3. О работе судов первой инстанции по рассмотрению дел об административных правонарушениях, который состоит из 5 таблиц: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и результаты рассмотрения дел об административных правонарушениях;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Движение дел по обжалованию действий (бездействия) органа (должностного лица), осуществляющего производство по делу об административном правонарушении;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Движение дел по жалобам, протестам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главы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Рассмотрение заявлений по пересмотру по вновь открывшимся обстоятельствам;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лицах, к которым были применены меры административно-правового воздействия;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4. О работе областных и приравненных к ним судов по рассмотрению дел об административных правонарушениях, который состоит из 2 таблиц: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дел по пересмотру не вступивших в законную силу постановлений по делам об административных правонарушениях;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Рассмотрение заявлений по пересмотру по вновь открывшимся обстоятельствам в апелляционной инстанции;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5. О работе кассационного суда по рассмотрению дел об административных правонарушениях, который состоит из 3 таблиц: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Рассмотрение ходатайств о внесении представления;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пересмотре судебных актов по ходатайствам, протестам;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Рассмотрение вопроса об определении подсудности;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6. О работе Верховного Суда Республики Казахстан по рассмотрению дел об административных правонарушениях, который состоит из 4 таблиц: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ходатайств о внесении представлений по делам об административных правонарушениях;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Движение дел с представлениями судьи Верховного Суда Республики Казахстан на вступившие в законную силу постановления судов;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Движение дел с протестами на вступившие в законную силу постановления судов;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Движение представлений и протестов на постановления судов первой, апелляционной и кассационной инстанций, рассмотренных Верховным Судом Республики Казахстан (по числу лиц).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 отражает процессуальные решения по 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>, принимаемые субъектами административной практики по зарегистрированным делам об административных правонарушениях в Едином реестре административных производств (далее – ЕРАП) (разделы 1, 2 отчета), а также результаты рассмотрения их судебными органами (разделы 3 – 6 отчета).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1-2 формируются из информационных учетных документов, зарегистрированных в ЕРАП, разделы 3–6 отчета формируются из информационной системы судебных органов.".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 1 июля 2025 года, за исключением графы 17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графы 21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которые вводятся в действие с 1 сентября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зарегистрированных административных правонарушениях в Едином реестре административных производств и результатах их рассмотрения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кодекса Республики Казахстан об административных правонарушениях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по делам об административном правонарушении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административного взыскания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деятельности, или отдельных ее видов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совершения административного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постановлений с применением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42"/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и результаты рассмотрения дел об административных правонарушениях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Вынесено определений в соответствии с пунктами 4, 5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административных взысканий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производства по делам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освобождении от административной ответственности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сроки, свыше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 графы 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Освобождено на основании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возмещение ущерба (статья 59 КРКоАП)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ходатайству о незамедлительном рассмотрении (из графы 4)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несовершеннолетних от административной ответственности с применением мер воспитательного воздействия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совершенного административного правонарушения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прокурора (из графы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транспортного прокурора (из графы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производств по исполнению постановления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глава 51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на частные постановления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Примирение сторон в порядке медиации (из графы 8)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7"/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48"/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Рассмотрение ходатайств о внесении представления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 о внесении представления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1,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ходатайств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ходатайств при несоответствии части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ходатайств при несоответствии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ходатайств о внесении представления за отчетный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подавших 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подавших 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лиц, подавших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1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о пересмотре судебных актов по ходатайствам, протестам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 о пересмотре суд актов местных судов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представлений, внесенных Председателем кассационного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 протесты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 без рассмотрения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представлений без рассмотрения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изменений постановлений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1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изменений определений (постановлений)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 (за исключением изменений ввиду изменения законодательства Республики Казахстан)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(постановлений) апелляционной инстанции (за исключением изменений ввиду изменения законодательства Республики Казахстан)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первой инстанции ввиду изменения законодательства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(постановлений) апелляционной инстанции ввиду изменения законодательства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 (за исключением отмены ввиду изменения законодательства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 ввиду изменения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по подведомственности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(постановлений) апелляционной инстанции (за исключением отмены ввиду изменения законодательства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(постановлений) апелляционной инстанции ввиду изменения законодательства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постановлений первой инстанции после отмены в апелляции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постановлений первой инстанции после изменения в апелляции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протесту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представлений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представлений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по подведомственности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55"/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Рассмотрение вопроса об определении подсудности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58"/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59"/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ходатайств о внесении представлений по делам об административных правонарушениях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повторно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разъяснением закона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обжаловании действий (бездействия) органа (должностного лица), осуществляющего производство по делу об административном правонарушении (глава 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делам по пересмотру постановлений органов (должностных лиц) по делам об административных правонарушениях (глава 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судов первой инстанции, вынесенных по вновь открывшимся обстоятельствам (глава 47)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письмом с истребованием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об удовлетворении ходатайства (внесено представление)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во внесении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 по истребованным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томов по удовлетворенным ходатайствам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63"/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64"/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Движение дел с представлениями судьи Верховного Суда Республики Казахстан на вступившие в законную силу постановления судов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представления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процессуальных сроков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67"/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68"/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Движение дел с протестами на вступившие в законную силу постановления судов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протеста без удовлетворения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процессуальных сроков (из граф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71"/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72"/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Движение представлений и протестов на постановления судов первой, апелляционной и кассационной инстанций, рассмотренных Верховным Судом Республики Казахстан (по числу лиц)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10)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 (за исключением графы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первой инстанции оставлены без изменения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постановления апелляции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постановления кассации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19)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первой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кассационной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отсутствия состава административного правонарушения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отменены, дело направлено на НСР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 (за исключением графы 21)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первой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апелляционной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кассационной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первой инстанции изменены с изменением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изменены с изменением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изменены с изменением квалификации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постановлений первой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постановлений апелляционной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(первая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(апелляционная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(первая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(апелляционная инстанция)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