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d519e" w14:textId="d6d51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цифрового развития, оборонной и аэрокосмической промышленности Республики Казахстан от 4 июня 2019 года № 114/НҚ и Министра национальной экономики Республики Казахстан от 6 июня 2019 года № 52 "Об утверждении критериев оценки степени риска и проверочных листов в сфере информатизации, связи, за соблюдением законодательства Республики Казахстан об электронном документе и электронной цифровой подписи"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цифрового развития, инноваций и аэрокосмической промышленности Республики Казахстан от 28 мая 2025 года № 260/НҚ и и.о. Министра национальной экономики Республики Казахстан от 13 июня 2025 года № 51. Зарегистрирован в Министерстве юстиции Республики Казахстан 16 июня 2025 года № 36275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оборонной и аэрокосмической промышленности Республики Казахстан от 4 июня 2019 года № 114/НҚ и Министра национальной экономики Республики Казахстан от 6 июня 2019 года № 52 "Об утверждении критериев оценки степени риска и проверочных листов в сфере информатизации, связи, за соблюдением законодательства Республики Казахстан об электронном документе и электронной цифровой подписи" (зарегистрирован в Реестре государственной регистрации нормативных правовых актов № 18805)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регулирующими государственными органами системы оценки и управления рисками, утвержденными Приказом исполняющего обязанности Министра национальной экономики Республики Казахстан от 22 июня 2022 года № 48 (зарегистрирован в Реестре государственной регистрации нормативных правовых актов № 28577),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56,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оператором связи обязательств по обеспечению услугами связи населенных пунктов и (или) территорий, указанных в разрешении на использование радиочастотного спектра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цифрового развития, инноваций и аэрокосмической промышленности Республики Казахстан в установленном законодательном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