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d88b" w14:textId="bf9d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21 февраля 2020 года № 24 "Об утверждении статистических форм общегосударственных статистических наблюдений по статистике промышленности и окружающей среды и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 июня 2025 года № 10. Зарегистрирован в Министерстве юстиции Республики Казахстан 3 июня 2025 года № 36200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21 февраля 2020 года № 24 "Об утверждении статистических форм общегосударственных статистических наблюдений по статистике промышленности и окружающей среды и инструкций по их заполнению" (зарегистрирован в Реестре государственной регистрации нормативных правовых актов № 20076)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статистическую форму общегосударственного статистического наблюдения "Отчет о производстве, отгрузке продукции (товаров, услуг) и балансе производственных мощностей" (индекс 1-П,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общегосударственного статистического наблюдения "Отчет о производстве, отгрузке продукции (товаров, услуг) и балансе производственных мощностей" (индекс 1-П,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приложения;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методологической координации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2025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 № 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1092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статистика бөлімшесіне ұсынылады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подразделению статистики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ақпандағы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 бұйрығына 1-қосымша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(тауарлар, көрсетілетін қызметтер) өндіру, жөнелту және өндірістік қуаттар теңгерімі туралы есебі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производстве, отгрузке продукции (товаров, услуг) и балансе производственных мощностей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Қызметкерлерінің санына қарамастан, қызметтің негізгі және (немесе) қосалқы түрі "Өнеркәсіп" (Экономикалық қызмет түрлерінің жалпы жіктеуішінің кодтарына сәйкес - ЭҚЖЖ 05-33, 35-39) болып табылатын заңды тұлғалар және (немесе) олардың құрылымдық және оқшауланған бөлімшелері ұсынады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 независимо от численности работников, с основным и (или) вторичным видом деятельности "Промышленность" (согласно кодам Общего классификатора видов экономической деятельности – ОКЭД 05-33, 35-39)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 – есепті кезеңнен кейінгі 14 наурызға (қоса алғанда)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до 14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Өнеркәсіп өнімдерін өндірудің нақты орнын көрсетіңіз (кәсіпорынның тіркелген жеріне қарамастан) – облыс, қала, аудан, елді 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фактическое место производства промышленной продукции (независимо от места регистрации предприятия) – область, город, район, населенный пункт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369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69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Әкімшілік-аумақтық объектілер жіктеуішіне (бұдан әрi – ӘАОЖ)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аумақ коды (статистикалық нысанды қағаз жеткізгіште тапсыру кезінде аумақтық статистика бөлімшесінің қызметкері толтырады)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территории согласно Классификатору административно-территориальных объектов (далее – КАТО)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(заполняется работником территориального подразделения статистики при сдаче статистической формы на бумажном носителе)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60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Есепті жылдағы өндірілген өнімдер және көрсетілген қызметтер көлемін қосылған құнға салықсыз (бұдан әрi – ҚҚС) және акциздерсіз өндіруші кәсіпорын бағасымен көрсетіңіз, мың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объемы произведенной продукции и оказанных услуг в ценах предприятий-производителей (без налога на добавленную стоимость (далее – НДС) и акцизов) за отчетный год, тысячах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қызмет түрлерінің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деятельности по ОКЭД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 коды (5 таңба)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ОКЭД (5 знака)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өнім (тауарлар, көрсетілген қызметтер) өндірісінің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промышленной продукции (товаров, услуг)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өнеркәсіптік сипатта көрсетілген қызметтер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объем оказанных услуг промышленного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жылдың соңына аяқталмаған өндіріс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незавершенного производства на конец отчетного года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кәсiпорындарға қайта өңдеуге тапсырылған шикiзаттың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сырья, переданного на переработку другим предприятиям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" w:id="14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ӘАОЖ – мұнда және бұдан әрі Қазақстан Республикасы Стратегиялық жоспарлау және реформалар агенттігі Ұлттық статистика бюросының www.stat.gov.kz интернет-ресурсында орналастырылған "Әкімшілік-аумақтық объектілер жіктеуіші"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КАТО – здесь и далее "Классификатор административно-территориальных объектов", размещенный на интернет-ресурсе Бюро национальной статистики Агентства по стратегическому планированию и реформам Республики Казахстан www.stat.gov.kz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ЭҚЖЖ – мұнда және бұдан әрі Қазақстан Республикасы Стратегиялық жоспарлау және реформалар агенттігі Ұлттық статистика бюросының www.stat.gov.kz интернет-ресурсында орналастырылған "Экономикалық қызмет түрлерінің жалпы жіктеуіші"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ОКЭД – здесь и далее "Общий классификатор видов экономической деятельности", размещенный на интернет-ресурсе Бюро национальной статистики Агентства по стратегическому планированию и реформам Республики Казахстан www.stat.gov.kz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Қажет болған жағдайда қосымша беттерде жалғастырыңыз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необходимости продолжите на дополнительных листах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" w:id="15"/>
      <w:r>
        <w:rPr>
          <w:rFonts w:ascii="Times New Roman"/>
          <w:b w:val="false"/>
          <w:i w:val="false"/>
          <w:color w:val="000000"/>
          <w:sz w:val="28"/>
        </w:rPr>
        <w:t>
      3. Заттай және құндық көріністегі өндіруші кәсіпорын бағасымен (ҚҚС және акциздерсіз) өнім өндірісінің (тауарлар, көрсетілген қызметтерінің) көлемдерін көрсетіңіз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объемы производства продукции (товаров, услуг) в натуральном и стоимостном выражении в ценах предприятий-производителей (без НДС и акцизов)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өнім түрлерінің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 (товаров, услуг) по СКПП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СКПП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Өндіріл-ген өнім барлығы,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 продукции всего, 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(тауарлар, көрсетілген қызметтер) шығарылымы,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продукции (товаров, услуг), тысяч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қайталама шикі-заттан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вторичного сырья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қайталама шикі-заттан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вторичного сырья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Өзінің қажеттіліктеріне пайдаланылған өнім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 продукции на собственные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Алыс-беріс шикiзатынан өндірілген өнім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 продукции из давальческого сырья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қозғалыстар,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движения, количество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соңына дайын өнімнің қалғаны,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готовой продукции на конец года, количество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 заттай көріністе өндірілген өнім – барлығы,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 продукции за предыдущий год, всего, количество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" w:id="17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ӨӨСЖ - мұнда және бұдан әрі Қазақстан Республикасы Стратегиялық жоспарлау және реформалар агенттігі Ұлттық статистика бюросының www.stat.gov.kz интернет-ресурсында орналастырылған "Өнеркәсіптік өнімдердің (тауарлардың, қызметтердің) анықтамалығы"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СКПП – здесь и далее "Справочник промышленной продукции (товаров, услуг)", размещенный на интернет-ресурсе Бюро национальной статистики Агентства по стратегическому планированию и реформам Республики Казахстан www.stat.gov.kz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Қажет болған жағдайда қосымша беттерде жалғастырыңыз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необходимости продолжите на дополнительных листах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" w:id="18"/>
      <w:r>
        <w:rPr>
          <w:rFonts w:ascii="Times New Roman"/>
          <w:b w:val="false"/>
          <w:i w:val="false"/>
          <w:color w:val="000000"/>
          <w:sz w:val="28"/>
        </w:rPr>
        <w:t>
      3.1. Экологиялық таза өнім (тауарлар, көрсетілген қызметтер) өндірісінің заттай көріністегі және құндық көріністегі көлемін көрсетіңіз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объем производства экологически чистой продукции (товаров, услуг) в натуральном выражении и в стоимостном выражении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 бойынша өнім түрлерінің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 по СКПП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СКПП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" w:id="19"/>
      <w:r>
        <w:rPr>
          <w:rFonts w:ascii="Times New Roman"/>
          <w:b w:val="false"/>
          <w:i w:val="false"/>
          <w:color w:val="000000"/>
          <w:sz w:val="28"/>
        </w:rPr>
        <w:t>
      4. Қосалқы қызмет түрлері бойынша орындалған жұмыс және көрсетілген қызметтер көлемін қосылған құнға салықсыз (бұдан әрі – ҚҚС) және акциздерсіз кәсіпорынның қолданыстағы бағасымен көрсетіңіз, мың теңгемен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объем выполненных работ и услуг по вторичным видам деятельности в действующих ценах предприятия без налога на добавленную стоимость (далее – НДС) и акцизов,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 бойынша қызмет түрлерінің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деятельности по ОКЭД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" w:id="20"/>
      <w:r>
        <w:rPr>
          <w:rFonts w:ascii="Times New Roman"/>
          <w:b w:val="false"/>
          <w:i w:val="false"/>
          <w:color w:val="000000"/>
          <w:sz w:val="28"/>
        </w:rPr>
        <w:t>
      5. Есепті жылдағы заттай және құндық көріністегі өндіруші кәсіпорын бағасымен (ҚҚС және акциздерсіз) өз өндірісінің жөнелтілген өнеркәсіптік өнімінің (тауарларының, қызметтерінің) көлемін көрсетіңіз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объем отгруженной промышленной продукции (товаров, услуг) собственного производства в натуральном и стоимостном выражении в ценах предприятий-производителей (без НДС и акцизов) за отчетный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 бойынша өнім түрлерінің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 по СКПП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СКПП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внутренний рынок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көріністегі жөнелтілгені –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Отгружено в стоимостном выражении -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өнім түрлері бойынша: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видам продукции: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bookmarkStart w:name="z32" w:id="21"/>
      <w:r>
        <w:rPr>
          <w:rFonts w:ascii="Times New Roman"/>
          <w:b w:val="false"/>
          <w:i w:val="false"/>
          <w:color w:val="000000"/>
          <w:sz w:val="28"/>
        </w:rPr>
        <w:t>
      6. Заттай және құндық көріністегі өз өндірісінің жөнелтілген өнеркәсіптік өнімінің (тауардың, қызметтің) көлемін көрсетіңіз (құндық көріністегі өндірістің жалпы көлеміндегі едәуір үлкен үлесі бар өнеркәсіп өнімінің 10 негізгі түріне дейін)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объем отгруженной промышленной продукции (товаров, услуг) собственного производства в натуральном и стоимостном выражении (до 10 основных видов промышленной продукции с наибольшим удельным весом в общем объеме производства в стоимостном выражении)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 бойынша өнім түрлерінің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 по СКПП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СКПП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Резиденттерге жөнелтілгені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Отгружено резидентам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еместерге жөнелтілгені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Отгружено нерезидентам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немесе республикалық маңызы бар қала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области или города республиканского 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немесе қала коды (ӘАОЖ-ге сәйкес)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области или города (согласно КАТО)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(ЕЖ-ге сәйкес)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(согласно КС)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" w:id="22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"Мемлекеттік статистика туралы" Қазақстан Республикасы Заңының 8-бабы 5-тармағына сәйкес 6-бөлімді жалпы кәсіпорындар бойынша қызметкерлерінің тізімдік саны 50 адамнан асатын заңды тұлғалар және (немесе) олардың құрылымдық және оқшауланған бөлімшелері толтырады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Раздел 6 заполняют юридические лица и (или) их структурные и обособленные подразделения со списочной численностью работающих свыше 50 человек в целом по предприятию пункт заполняется согласно пункту 5 статьи 8 Закона Республики Казахстан "О государственной статистике"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Есепті жылдағы өңдеуге қабылданған сиырдың шикі сүтінің көлемін көрсетіңіз, тоннамен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 сырого коровьего молока, принятого на переработку за отчетный год, в тоннах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қабылданған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принято 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сүт өндірумен айналысатын ұйымдастырылған шаруашылықтардан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организованных хозяйств, осуществляющих производство сырого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жұртшылық шаруашылықтарынан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өндірістен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басқалардан(делдалдық қызмет)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(посредническая деятельность)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қабылданған сиырдың шикі сүтінің көлемі - барлығы: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сырого коровьего молока, принятого на переработку - 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" w:id="26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7-бөлімді 10.5 "Сүт өнімдерін өндіру" экономикалық қызмет түрлерінің жалпы жіктеуішіне (ЭҚЖЖ) сәйкес өнеркәсіптік өнімдерін өндірушілер толтырады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Раздел 7 заполняют производители промышленной продукции согласно общего классификатора видов экономической деятельности (ОКЭД) 10.5 "Производство молочных продуктов"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8-10 бөлімдер қосымшада көрсетілген өнімдер тізбесіне сәйкес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Разделы с 8 по 10 заполняются в соответствии с перечнем продукции указанным в Приложении.</w:t>
      </w:r>
    </w:p>
    <w:p>
      <w:pPr>
        <w:spacing w:after="0"/>
        <w:ind w:left="0"/>
        <w:jc w:val="both"/>
      </w:pPr>
      <w:bookmarkStart w:name="z38" w:id="27"/>
      <w:r>
        <w:rPr>
          <w:rFonts w:ascii="Times New Roman"/>
          <w:b w:val="false"/>
          <w:i w:val="false"/>
          <w:color w:val="000000"/>
          <w:sz w:val="28"/>
        </w:rPr>
        <w:t>
      8. Өндірілген өнімнің мамандандырылған қуаттарын пайдалану туралы деректерді көрсетіңіз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данные об использовании специализированных мощностей произведенной продукции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түрлерінің атауы6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түрінің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продук-ции6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 на начало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жылы өндірістік қуаттың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производственной мощности за отчетный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қуаттың артуы есебінен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мощности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мына факторлар есебінен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за счет факторов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құрылыс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құрылымдау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жылы өндірістік қуаттың 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производственной мощности за отчетный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соңындағы қуат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на конец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жылы қолданыстағы орташа жылдық қуат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Средне-годовая мощность, действовавшая в отчетном году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жылғы өнім шығарылымы немесе қайта өңделген шикізат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продукции или количество переработанного сырья за отчетный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мына факторлар есебінен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за счет факторов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қуаттың азаюы есебінен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мощности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факторлар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факторов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" w:id="29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Өнім түрлерінің атауы және коды – мұнда және бұдан әрі Қазақстан Республикасы Стратегиялық жоспарлау және реформалар агенттігінің Ұлттық статистика бюросының www.stat.gov.kz интернет-ресурсында орналастырылған Қосымшада көрсетілген өнімдер тізбесіне сәйкес толтырылады.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Наименование и коды видов продукции – здесь и далее заполняются в соответствии с перечнем продукции, указанным в Приложении, размещенный на интернет-ресурсе Бюро национальной статистики Агентства по стратегическому планированию и реформам Республики Казахстан www.stat.gov.kz.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Мамандандырылмаған қуаттарда өнім шығарылымы және іске қосу туралы актілері бекітілмеген өндірілген өнімнің қуаттарын пайдалану туралы деректерді көрсетіңіз.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данные о выпуске продукции на неспециализированных мощностях и об использовании мощностей произведенной продукции, акты ввода в действие которых не утверждены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түрлерінің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продукции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жылы қолданыстағы орташа жылдық қуат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мощность, действовавшая в отчетном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жылғы өнім шығарылымы немесе қайта өңделген шикізат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продукции или количество переработанного сырья за отчетный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мамандандырылмаған қуаттарда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неспециализированных мощностях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қосу туралы актілері бекітілмеген қуаттарда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мощностях акты ввода в действие которых не утверждены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" w:id="33"/>
      <w:r>
        <w:rPr>
          <w:rFonts w:ascii="Times New Roman"/>
          <w:b w:val="false"/>
          <w:i w:val="false"/>
          <w:color w:val="000000"/>
          <w:sz w:val="28"/>
        </w:rPr>
        <w:t>
      10. Қуаттарды толық пайдаланбаудың негізгі себептерін көрсетіңіз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основные причины недоиспользования мощностей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түрлерінің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пайдаланбаудың себептері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недоиспользования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 Осы бөлім анықтамалыққа сәйкес толтырылады: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 Меншікті айналым қаражаттарының жетіспеушілігі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 Шикізаттың болмауы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 Апатты жағдай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 Сұраныс (тапсырыстардың, шарттардың, келісімшарттардың,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нарығының азаюы, маусымдық сипаттағы тапсырыстар)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 Құрал-жабдықтарды жөндеу, кәсіпорынды қайта жаңарту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Өнімдер ассортиментінің өзгеруі, өнімдерді сақтау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 Данный раздел заполняется в соответствии со справочником: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 Недостаток собственных оборотных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 Отсутствие сырья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 Аварийная ситуация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 Спрос (уменьшение заказов, договоров, контрактов, рынка сбыта, заказы сезонного характера)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 Ремонт оборудования, реконструкция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Изменение ассортимента продукции, условия хранения продукции</w:t>
            </w:r>
          </w:p>
        </w:tc>
      </w:tr>
    </w:tbl>
    <w:p>
      <w:pPr>
        <w:spacing w:after="0"/>
        <w:ind w:left="0"/>
        <w:jc w:val="both"/>
      </w:pPr>
      <w:bookmarkStart w:name="z45" w:id="34"/>
      <w:r>
        <w:rPr>
          <w:rFonts w:ascii="Times New Roman"/>
          <w:b w:val="false"/>
          <w:i w:val="false"/>
          <w:color w:val="000000"/>
          <w:sz w:val="28"/>
        </w:rPr>
        <w:t>
      11. Статистикалық нысанды толтыруға жұмсалған уақыты, сағатпен (қажеттiсiн қоршаңыз)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время, затраченное на заполнение статистической формы, в часах (нужное обвести)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 (респонденттің)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(респондента)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(респонденттің)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 мекенжайы (респонденттің)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(респондента)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________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(респондента)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 және әкесінің аты (ол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қолы, телефоны (орындаушының)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телефон (исполнителя)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бухгалтер немесе оның міндетін атқарушы тұлға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или лицо, исполняющее его обязанности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 және әкесінің аты (ол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немесе оның міндетін атқарушы тұлға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 және әкесінің аты (ол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</w:tbl>
    <w:p>
      <w:pPr>
        <w:spacing w:after="0"/>
        <w:ind w:left="0"/>
        <w:jc w:val="both"/>
      </w:pPr>
      <w:bookmarkStart w:name="z46" w:id="35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производстве, отгрузке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(товаров,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балансе производственных мощностей"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1-П, периодичность годовая)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продукции по отраслям промышленности для разделов 8-10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деятельности и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секций, разделов, 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горнодобывающей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и лигнит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каменный, тысяча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05.10.1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 (уголь бурый), тысяча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 и газ природный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 (природная смесь углеводородов), включая нефть, полученную из минералов битуминозных, тысяча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06.10.10.100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 газовый, тысяча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06.10.10.200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 (естественный) в газообразном состоянии, миллион метров кубических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06.20.10.200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нефтяной попутный (кроме газов нефтяных, полученных в процессе перегонки нефти), миллион метров кубических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06.20.10.300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металлические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железные неагломерированные, тысяча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07.10.10.110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железные агломерированные, тысяча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07.10.10.210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Окатыши железорудные, тысяча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07.10.10.230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медные, тысяча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07.29.11.100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медные, тысяча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07.29.11.200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в медном концентрате, тысяча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07.29.11.300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медно-цинковые, тысяча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07.29.11.400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алюминиевые (бокситы), тысяча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07.29.13.100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золотосодержащие, тысяча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07.29.14.210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золотосодержащие, тысяча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07.29.14.220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свинцовые, тысяча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07.29.15.220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в свинцовом концентрате, тысяча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07.29.15.230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свинцово-цинковые, тысяча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07.29.15.240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в цинковом концентрате, тысяча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07.29.15.330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марганцевые, тысяча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07.29.19.210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марганцевые, тысяча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07.29.19.220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хромовые, тысяча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07.29.19.410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хромовые, тысяча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07.29.19.420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горнодобывающей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Гранит, песчаник и камень для памятников, отделки или строительства прочий, тысяча метров кубических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08.11.12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природные, тысяча метров кубических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08.12.11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Гравий, щебень, галька и кремень, используемые в качестве наполнителей для дорожного покрытия и других строительных нужд, тысяча метров кубических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08.12.12.100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фосфатное дробленое, тысяча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08.91.11.110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фосфатное тонкого помола, тысяча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08.91.11.120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бария природный (барит) и его концентраты, тысяча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08.91.19.110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Асбест, тысяча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08.99.29.400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обрабатывающей промышленности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скота крупного рогатого, свиней, овец, коз, лошадей и животных семейства лошадиных, свежее или охлажденное,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пищевые скота крупного рогатого, свиней, овец, коз, лошадей и животных семейства лошадиных, свежие или охлажденные,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субпродукты пищевые мороженые; мясо и субпродукты пищевые прочие,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щипаная, немытая, включая промытую руном,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и кожи сырые целые скота крупного рогатого или животных семейства лошадиных,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и кожи сырые прочие скота крупного рогатого или животных семейства лошадиных,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и кожи сырые овец или ягнят,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скота крупного рогатого, овец, коз, свиней,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домашней, свежее или охлажденное,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домашней, мороженое,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птицы домашней,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пищевые птицы домашней,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 разрезанная, соленая, сушеная или копченая (бекон и ветчина),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и телятина, соленая, сушеная или копченая,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субпродукты мясные пищевые прочие, соленые, в рассоле, сушеные или копченые (исключая свинину, мясо крупного рогатого скота); мука пищевая и порошок из мяса или субпродуктов мясных,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Колбасы и изделия аналогичные из мяса, субпродуктов мясных или крови животных, тонн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готовые и консервированные из мяса, субпродуктов мясных или крови животных прочие, кроме готовых блюд из мяса и субпродуктов мясных,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мяса,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готовые или консервы из мяса домашней птицы,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10.13.15.200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из свинины: из окороков и их отрубов,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10.13.15.431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из телятины и говядины,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10.13.15.511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тушеные прочие,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10.13.15.911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прочие,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10.13.15.912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Порошок, мука и гранулы из мяса, не пригодные для употребления человеком в пищу; шкварки,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10.13.16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свежая, охлажденная или мороженная,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приготовленная или консервированная другим способом; икра и ее заменители,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Ракообразные, моллюски и водные беспозвоночные прочие, мороженные, приготовленные или консервированные,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Мука, порошок и гранулы непищевые, продукты прочие из рыбы, ракообразных, моллюсков или водных беспозвоночных прочих, не включенные в другие группировки,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переработанный и консервированный,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фруктовые и овощные, тысяча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овощные, тысяча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фруктовые, тысяча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фруктовые и овощные прочие, неконцентрированные, неферментированные, не содержащие добавок спирта, тысяча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10.32.19.200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переработанные и консервированные, кроме картофеля,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фруктовые,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томатные,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и орехи переработанные и консервированные,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 нерафинированное,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соевое нерафинированное,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10.41.21.000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нерафинированное,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10.41.24.000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хлопковое нерафинированное,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10.41.25.000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рапсовое нерафинированное,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10.41.26.100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рафинированное, кроме отходов,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соевое и его фракции, рафинированные (кроме химически модифицированных),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10.41.51.000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и его фракции, рафинированные (кроме химически модифицированных),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10.41.54.000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хлопковое и его фракции, рафинированные (кроме химически модифицированных),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10.41.55.000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рапсовое и его фракции, рафинированные (кроме химически модифицированных),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10.41.56.100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 и их фракции гидрогенизированные и эстерифицированные, но без дальнейшей обработки,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10.41.6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 и жиры пищевые аналогичные,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10.42.1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обработанное жидкое и сливки, тонн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в твердой форме, тонн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сливочное и спреды (пасты) молочные, тонн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и творог,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недозрелый или невыдержанный (включая сыр сывороточный) и творог,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10.51.40.300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нежирный,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10.51.40.312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10.51.40.321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 твердые, тонн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10.51.40.510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мягкие,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10.51.40.520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рассольные,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10.51.40.530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прочие,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10.51.40.590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 с наполнителями,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10.51.40.710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 прочий,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10.51.40.790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прочие,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сливки сгущенные и с добавками или без добавок сахара или других подслащивающих веществ, не в твердых формах,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йогурт, молоко и сливки ферментированные или сквашенные прочие,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10.51.55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 и пищевой лед прочий,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10.52.1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полуобрушенный или полностью обрушенный или расколотый,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мелкого помола из пшеницы и меслины (смеси пшеницы и ржи),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мука грубого помола и гранулы и продукты из культур зерновых прочие,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мука грубого помола манная,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10.61.31.331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мука грубого помола пшеничная,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10.61.31.332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мука грубого помола овсяная,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10.61.32.310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мука грубого помола пшенная,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10.61.32.320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мука грубого помола гречневая,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10.61.32.330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мука грубого помола кукурузная,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10.61.32.340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мука грубого помола рисовая,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10.61.32.350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мука грубого помола ячневая,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10.61.32.360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10.61.32.370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мука грубого помола ячменная,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10.61.32.380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и мука грубого помола прочая,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10.61.32.390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Крахмалы, кроме модифицированных,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10.62.11.100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Клейковина пшеничная сухая или сырая, включая глютен, кроме применяемых в качестве клеев или в текстильной промышленности,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10.62.11.500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Глютен, кроме глютена из пшеницы,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10.62.20.400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свежий,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10.71.11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Пирожные и изделия кондитерские, мучные, свежие (недлительного хранения),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10.71.12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Сухари и печенье; изделия кондитерские и пирожные длительного хранения,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10.72.1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Макароны, лапша, кускус и изделия мучные аналогичные,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10.73.1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Сахар-сырец или сахар рафинированный тростниковый или свекловичный; патока (меласса), тонн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10.81.1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свекловичный,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Шоколад, изделия кондитерские из шоколада и сахара,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10.82.2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Майонез, соусы эмульгированные прочие,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10.84.12.910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детское на основе молочной,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10.86.10.730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Корма готовые для животных сельскохозяйственных, кроме муки и гранул из люцерны,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10.91.1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Коньяк, тысяча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11.01.10.210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тысяча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11.01.10.631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Ликеры, тысяча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11.01.10.810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Шампанское, тысяча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11.02.11.300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 виноградное натуральное, тысяча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11.02.12.100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Сидр, тысяча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11.03.10.600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 фруктовое, кроме сидра с фактической концентрацией спирта – 17%; сахара- 30%, тысяча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11.03.10.700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кроме осадков и отходов пивоварения, тысяча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11.05.1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минеральные и газированные неподслащенные и неароматизированные, тысяча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11.07.11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безалкогольные прочие, тысяча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11.07.19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табачные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Сигары, черуты (сигары с обрезанными концами), сигарильи (сигары тонкие), сигареты, папиросы из табака или его заменителей , миллион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(овечья) обезжиренная, не подвергнутая кардо- и гребнечесанию,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13.10.22.100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Хлопок, кардо- и гребнечесаный,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13.10.25.000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шелковая (кроме пряжи из отходов шелка), не расфасованная для розничной продажи,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13.10.40.100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из отходов шелка, не расфасованная для розничной продажи,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13.10.40.300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шерстяная кардочесаная, не расфасованная для розничной продажи,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13.10.50.300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шерстяная гребнечесаная, не расфасованная для розничной продажи,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13.10.50.400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хлопчатобумажная из волокон негребнечесаных, не расфасованная для розничной продажи,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13.10.61.300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хлопчатобумажная из волокон гребнечесаных, не расфасованная для розничной продажи,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13.10.61.500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из волокон искусственных, многокруточные или однокруточные (кроме ниток швейных, нитей высокопрочных полиамидных, полиэфирных или вискозных), не расфасованные для розничной продажи; нити из волокон искусственных (кроме ниток швейных), расфасованные для розничной продажи,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шерсти кардочесаной, тысяча метров квадратных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13.20.12.100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хлопчатобумажные, тысяча метров квадратных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Ткани из волокон синтетических штапельных, тысяча метров квадратных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постельное, тысяча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и пакеты упаковочные, тысяча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13.92.21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Брезенты, паруса для лодок, яхт или средств десантных плавучих; навесы, маркизы, тенты и снаряжение для кемпингов (включая матрасы надувные), тысяча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13.92.22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Ковры и изделия ковровые, тысяча метров квадратных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13.93.1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канатно-веревочные, канаты, тросы и шпагаты из джута или прочих растительных текстильных волокон,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13.94.11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плетенные из шпагата, канатов, веревок или тросов, сети готовые из материалов текстильных; изделия из пряжи, лент, не включенные в другие группировки,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13.94.12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 с пропиткой, покрытием или дублированные, не включенные в другие группировки,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13.96.14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товары текстильные для нужд технических (включая фитили, сетки газокалильные, шланги, ленты и ремни для транспортеров и конвейеров, ткани для сит и ткань фильтровальную),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13.96.16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Комплекты, куртки и пиджаки рабочие, мужские или для мальчиков,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комбинезоны с нагрудниками и лямками, бриджи рабочие, мужские или для мальчиков,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Комплекты, куртки и пиджаки рабочие, женские или для девочек,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комбинезоны с нагрудниками и лямками, бриджи рабочие, женские или для девочек,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рабочая прочая,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плащи, плащи с капюшонами, куртки теплые (включая лыжные), ветровки, штормовки и изделия аналогичные, трикотажные, мужские или для мальчиков,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комплекты, пиджаки, брюки, комбинезоны с нагрудниками и лямками, бриджи и шорты (кроме купальных), трикотажные, мужские или для мальчиков,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плащи, плащи с капюшонами, куртки теплые (включая лыжные), ветровки, штормовки, трикотажные, женские или для девочек,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комплекты, жакеты, платья, юбки, юбки-брюки, брюки, комбинезоны с нагрудниками и лямками, шорты, трикотажные машинного или ручного вязания, женские или для девочек,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плащи, плащи с капюшонами, куртки теплые (включая лыжные), ветровки, штормовки и изделия аналогичные, кроме трикотажных, мужские или для мальчиков,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и комплекты, кроме трикотажных, мужские или для мальчиков,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Пиджаки и блейзеры, жакеты, куртки типа пиджаков, кроме трикотажных, мужские или для мальчиков,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комбинезоны с нагрудниками и лямками, бриджи и шорты (кроме трикотажных), мужские или для мальчиков,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плащи, плащи с капюшонами, куртки теплые (включая лыжные), ветровки, штормовки и изделия аналогичные, кроме трикотажных, женские или для девочек,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и комплекты, кроме трикотажных, женские или для девочек,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Жакеты и блейзеры, пиджаки, куртки типа пиджаков, кроме трикотажных, женские или для девочек,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Платья, юбки и юбки-брюки, кроме трикотажных, женские или для девочек,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комбинезоны с нагрудниками и лямками, бриджи и шорты (кроме трикотажных), женские или для девочек,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и рубашки трикотажные, мужские или для мальчиков, тысяча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Кальсоны, трусы, сорочки ночные, пижамы, халаты и изделия аналогичные, трикотажные, мужские или для мальчиков, тысяча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Блузки, рубашки и батники трикотажные, машинного или ручного вязания, женские или для девочек, тысяча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Комбинации, юбки нижние, трусы, панталоны, сорочки ночные, пижамы, пеньюары, халаты и изделия аналогичные, трикотажные, женские или для девочек, тысяча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и рубашки, кроме трикотажных, мужские или для мальчиков, тысяча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Майки и фуфайки нательные прочие, трусы, кальсоны, сорочки ночные, пижамы, халаты и изделия аналогичные, кроме трикотажных, мужские или для мальчиков, тысяча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Блузки, рубашки и батники, кроме трикотажных, женские или для девочек, тысяча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Майки и фуфайки нательные прочие, комбинации, юбки нижние, трусы, панталоны, рубашки ночные, пижамы, халаты и изделия аналогичные, кроме трикотажных, женские или для девочек, тысяча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Бюстгальтеры, корсеты, пояса, подтяжки, подвязки и изделия аналогичные и их части, трикотажные или нет, женские или для девочек, тысяча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Тенниски, майки с шортами, фуфайки и изделия аналогичные, трикотажные, тысяча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Распашонки, "кимоно" для грудных детей, трикотажные, тысяча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14.19.11.100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Ползунки для грудных детей трикотажные, тысяча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14.19.11.200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гарнитуры безразмерные для грудных детей трикотажные, тысяча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14.19.11.400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спортивные, лыжные и купальные и одежда прочая, трикотажные, тысяча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варежки и митенки, трикотажные, тысяча пар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спортивные, лыжные и купальные; одежда прочая, кроме трикотажной, тысяча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Платки носовые, кроме трикотажных, тысяча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14.19.23.100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Шали, шарфы, кашне, мантильи, вуали, вуалетки и изделия аналогичные, кроме трикотажных, тысяча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14.19.23.300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Галстуки, галстуки-бабочки и платки шейные, кроме трикотажных, тысяча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14.19.23.500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варежки и митенки, кроме трикотажных, тысяча пар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14.19.23.700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рукавицы, варежки и митенки из натуральной или композиционной кожи (кроме защитных для всех профессий), тысяча пар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14.19.31.700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Одежда, изготовленная из фетра, войлока или материалов нетканых, тысяча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Болванки, тульи и колпаки шляпные фетровые; заготовки шляпные и колпаки фетровые; полуфабрикаты шляпные, плетеные или изготовленные путем соединения полосок из материалов различных, тысяча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Шляпы, шапки, береты, уборы головные прочие и гарнитуры трикотажные, машинного или ручного вязания, сетки для волос, тысяча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14.19.42.700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Шляпы и уборы головные прочие, тысяча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14.19.43.900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и полупальто, шубы из меха натурального,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14.20.10.100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Полушубки, бекеши, тулупы из меха натурального,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14.20.10.200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и комплекты из меха натурального,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14.20.10.300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Куртки, пиджаки, жакеты и жилеты из меха натурального,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14.20.10.400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Колготы трикотажные машинного или ручного вязания, тысяча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14.31.10.300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Чулки и гольфы женские трикотажные машинного или ручного вязания линейной плотности одиночной нити менее 6,7 текс, тысяча пар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14.31.10.500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трикотажные машинного или ручного вязания, тысяча пар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14.31.10.600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чулочные и обувь трикотажные, машинного или ручного вязания, не включенные в другие группировки, тысяча пар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14.31.10.900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Свитеры, джемперы, пуловеры, кардиганы, жилеты и изделия аналогичные трикотажные, машинного или ручного вязания,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14.39.1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 изделия из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целых скота крупного рогатого без волосяного покрова, тысяча дециметров квадратных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не целых скота крупного рогатого без волосяного покрова, тысяча дециметров квадратных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животных семейства лошадиных без волосяного покрова, тысяча дециметров квадратных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овечьих, козьих или свиных без волосяного покрова, тысяча дециметров квадратных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животных прочих без волосяного покрова, тысяча дециметров квадратных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Чемоданы, саквояжи, сумки-чемоданчики для косметики и туалетных принадлежностей дорожные дамские, кейсы для деловых бумаг, портфели, ранцы школьные и изделия аналогичные из материалов различных, тысяча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15.12.12.100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водонепроницаемая с подошвой и верхом из резины или материалов полимерных, кроме обуви с подноском защитным металлическим, тысяча пар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подошвой и верхом из резины или материалов полимерных, кроме обуви водонепроницаемой или спортивной, тысяча пар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верхом из кожи, кроме спортивной обуви, обуви с подноском защитным металлическим и обуви специальной разной, тысяча пар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верхом из материалов текстильных, кроме обуви спортивной, тысяча пар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 прочая, кроме ботинок лыжных и коньков, тысяча пар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подноском защитным металлическим, тысяча пар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деревянная, различная специальная и прочая, не включенная в другие группировки, тысяча пар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и изделия из древесины и пробки (кроме мебели); изделия из соломки и материалов для плетения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Лесоматериалы, продольно распиленные или расколотые, разрезанные на части или раскроенные, толщиной более 6 мм; шпалы деревянные железнодорожные или трамвайные, непропитанные, тысяча метров кубических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древесно-стружечные и плиты аналогичные из древесины и материалов одревесневших прочих, тысяча метров кубических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16.21.13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древесно-волокнистые из древесины и материалов одревесневших, прочих, тысяча метров квадратных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16.21.14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Паркет щитовой сборный, тысяча метров квадратных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16.22.10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 и их рамы, двери застекленные и их рамы, двери и их рамы и пороги, деревянные, тысяча метров квадратных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16.23.11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Опалубка для бетонных строительных работ, гонт и дранка, деревянные, тысяча метров квадратных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16.23.12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сборные деревянные,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16.23.2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изделия бумажные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картон гофрированные перфорированные, в рулонах или листах,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и пакеты бумажные, картонные, из ваты целлюлозной или полотна из волокна целлюлозного,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Тетради,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17.23.13.300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Обои, тысяча метров квадратных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и продукция переработки нефти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нефтяное (мазут) и газойли (топливо дизельное); дистилляты нефтяные, тысяча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нефтяные дорожные, тысяча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19.20.42.510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химические и продукты химические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Аргон, миллион метров кубических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20.11.11.200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Кислород, миллион метров кубических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20.11.11.700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углерода,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20.11.12.300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Триоксид хрома (ангидрид хромовый),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20.12.12.150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хрома,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20.12.12.191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Дубитель хромовый,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20.12.23.310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20.13.21.110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20.13.21.600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 хлорид (кислота соляная),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20.13.24.130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серная в моногидрате,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20.13.24.331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серная аккумуляторная,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20.13.24.333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ортофосфорная (фосфорная) и кислоты полифосфорные,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20.13.24.550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натрия (сода каустическая),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20.13.25.200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Гипохлориты,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20.13.32.300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Трифосфат натрия (триполифосфат натрия),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20.13.42.700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Бихромат натрия (хромпик натриевый),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20.13.51.310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Биоэтанол,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20.14.71.810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неденатурированный, с содержанием спирта по объему 80% и более, тысяча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и спирт денатурированный прочий любой крепости, тысяча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20.15.10.700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азотные, миинеральные или химические,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фосфорные, минеральные или химические,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этилена в первичных формах,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Полистирол и пенополистирол в первичных формах,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20.16.20.300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 в первичных формах,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20.16.51.300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 и продукты агрохимические прочие, тонна условная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на основе полимеров,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и связанные с ними продукты прочие; краска для художников и краска типографская,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и вещества и препараты поверхностно-активные органические для использования в качестве мыла; бумага, ватная набивка, войлок, фетр и материалы нетканые, пропитанные или покрытые мылом и моющими средствами,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моющие,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20.41.32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фармацевтические и препараты фармацевтические основные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Лекарства, тысяч тенге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резиновые и пластмассовые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трубки, рукава и шланги из резины (кроме эбонита),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конвейерные (транспортерные) и ремни приводные из резины,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трубки, рукава и шланги и их фитинги из пластмасс,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пленка, фольга и полосы из пластмасс, неармированные или некомбинированные с материалами прочими,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и сумки (включая конические) из полиэтилена,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Бутыли, бутылки, флаконы и изделия из пластмасс аналогичные, тысяча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 и эластичные напольные покрытия типа винила, линолеума и т.д., тысяча метров квадратных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минеральные неметаллические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листовое гнутое, граненое, гравированное, сверленое, эмалированное или обработанное иным способом, но не вставленное в раму или оправу, прочее,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23.12.11.900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и плиты керамические, метр квадратный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керамические неогнеупорные строительные, кроме изделий из муки каменной кремнеземистой или земель диатомитовых, тысяча метров кубических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23.32.11.100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столовая и кухонная из фарфора,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23.41.11.300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глиноземистый, цемент шлаковый и цементы гидравлические аналогичные, тысяча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 (кроме белого), тысяча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23.51.12.300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сборные из бетона,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товарный,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23.63.1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23.64.1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Листы, панели, плитки и изделия аналогичные из асбестоцемента, фиброцемента с волокнами целлюлозы, волокнами растительными, полимерами синтетическими, стекловолокном, волокнами синтетическими, метр квадратный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23.65.12.300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фитинги к ним из асбестоцемента, фиброцемента с волокнами целлюлозы, волокнами растительными, полимерами синтетическими, стекловолокном, волокнами синтетическими,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23.65.12.500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Брусчатка, камни бордюрные и плиты для мощения из камня природного (кроме сланца),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23.70.12.100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кровельные или облицовочные из асфальта или материалов аналогичных, в рулонах, тысяча метров квадратных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23.99.12.530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Шлаковата, вата минеральная силикатная и ваты минеральные аналогичные (включая их смеси) в блоках, листах или рулонах,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23.99.19.100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основные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 передельный,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24.10.11.300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 литейный,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24.10.11.500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Ферросплавы,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ферромарганец, тонн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24.10.12.100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феррохром,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24.10.12.200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ферросилиций,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24.10.12.430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ферросиликомарганец,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24.10.12.450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ферросиликохром,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24.10.12.530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ферросиликоалюминий,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24.10.12.910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нерафинированная,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горячекатаный без дальнейшей обработки,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оцинкованный,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24.10.31.100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холоднокатаный без дальнейшей обработки шириной не менее 600 мм,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стали плакированный с гальваническим или прочим покрытием, прокат плоский из кремнистой электростали и стали быстрорежущей,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Жесть белая и прокатлистовой луженый,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24.10.51.100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разных диаметров, профили полые бесшовные из стали,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для нефте- и газопроводов бесшовные стальные,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обсадные, насосно-компрессорные и бурильные для бурения нефтяных или газовых скважин, бесшовные, из стали,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прочие круглого сечения стальные,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некруглого сечения и профили пустотелые стальные,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сварные круглого сечения с наружным диаметром более 406,4 мм, стальные,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для нефте- и газопроводов сварные, с наружным диаметром более 406,4 мм, стальные,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для нефте- и газопроводов сварные, с наружным диаметром не более 406,4 мм, стальные,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обсадные и насосно-компрессорные, используемые при бурении нефтяных или газовых скважин, сварные, круглого сечения, с внешним диаметром не более 406,4 мм, из стали,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прочие, сварные, круглого сечения, с наружным диаметром не более 406,4 мм, стальные,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некруглого сечения, сварные, с наружным диаметром не более 406,4 мм, стальные,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прочие со швом открытым или клепаные или соединенные аналогичным способом, с наружным диаметром не более 406,4 мм, стальные,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Фитинги для труб стальные, не литые,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шириной менее 600 мм холоднокатаный, плакированный, с гальваническим или прочим покрытием,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ребристые из стали нелегированной (углеродистой),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Сэндвич-панели из покрытого стального листа,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необработанное и полуобработанное или в виде порошка,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 необработанное и полуобработанное или в виде порошка,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необработанный,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алюминия, кроме корунда искусственного,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необработанный,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необработанный,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Mедь рафинированная необработанная, нелегированная,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24.44.13.300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необработанный, порошки, изделия из него прочие, кроме карбида хрома,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24.45.30.552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металлические готовые, кроме машин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строительные сборные,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и оборудование аналогичное для лесов строительных, опалубок или крепления горного из металлов черных,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25.11.23.100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для центрального отопления, без нагрева электрического, из металлов черных,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 для нефти и нефтепродуктов,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25.29.11.310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Раковины и мойки из металлов черных, тысяча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25.99.11.100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 из металлов черных, тысяча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25.99.11.200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Компьютеры, продукция электронная и оптическая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 телевизионные, объединенные или нет с приемниками радиовещательными или звуко- или видеозаписывающей или воспроизводящей аппаратурой,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Магнитофоны и аппаратура звукозаписывающая прочая,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26.40.32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Видеокамеры записывающие и аппаратура видеозаписывающая или видеовоспроизводящая прочая,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26.40.33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Газомеры (включая калиброванные),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26.51.63.300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Счетчики жидкости (включая калиброванные),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26.51.63.500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Счетчики электроэнергии (включая калиброванные),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26.51.63.700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цифровые,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26.70.13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электрическое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электрические,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 свинцово-кислотные для запуска поршневых двигателей,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27.20.21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волоконно-оптические, составленные из волокон с индивидуальными оболочками, тысяча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оптические, жгуты и кабели волоконно-оптические (кроме изготовленных из волокон с индивидуальными оболочками),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стиральные неавтоматические емкостью не более 10 кг сухого белья,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27.51.13.500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электрические,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оборудование, не включенные в другие группировки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центробежные для перекачки жидкостей погружные,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28.13.14.100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шариковые или роликовые,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прочие (козловые и мостовые передвижные, портальные, деррик-краны судовые),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28.22.14.350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башенные,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28.22.14.430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сельского и лесного хозяйства прочие новые с мощностью двигателя не более 37 кВт,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сельского и лесного хозяйства прочие новые с мощностью двигателя более 37 кВт, но не более 59 кВт,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сельского и лесного хозяйства прочие новые с мощностью двигателя более 59 кВт,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Плуги,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Бороны дисковые,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28.30.32.200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Сеялки, сажалки и машины рассадопосадочные,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Навозоразбрасыватели и устройства для разбрасывания удобрений минеральных,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Косилки, включая косилки, смонтированные на тракторе, не включенные в другие группировки,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 уборке корнеплодов и клубнеплодов,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Комбайны зерноуборочные,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28.30.59.100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металлорежущие токарные,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28.41.21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Станы прокатные,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28.91.11.500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Бульдозеры, включая универсальные, самоходные,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Экскаваторы одноковшовые механические самоходные и погрузчики ковшовые неполноворотные,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28.92.27.300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Автомобили-самосвалы для использования в условиях бездорожья,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28.92.29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обработки продуктов пищевых, напитков и изделий табачных, кроме ее частей,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Автомобили, прицепы и полуприцепы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пассажирские,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для перевозки десяти или более человек,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грузовые,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специальные и специализированные,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 для жилья или туризма,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29.20.22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 прочие,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29.20.23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транспортное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Локомотивы дизельные,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 грузовые несамоходные,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30.20.33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Электроэнергия, газ, пар и воздушное кондиционирование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Электроэнергия, тысяча киловатт час (мегаватт-час)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 и горячая вода (тепловая энергия), тысяча гигакалорий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35.30.11.100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Водоснабжение; канализационная система, услуги по сбору и удалению отходов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природная, тысяча метров кубических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2025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 № 24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 производстве, отгрузке продукции (товаров, услуг) и балансе производственных мощностей"</w:t>
      </w:r>
      <w:r>
        <w:br/>
      </w:r>
      <w:r>
        <w:rPr>
          <w:rFonts w:ascii="Times New Roman"/>
          <w:b/>
          <w:i w:val="false"/>
          <w:color w:val="000000"/>
        </w:rPr>
        <w:t>(индекс 1-П, периодичность годовая)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статистической формы общегосударственного статистического наблюдения "Отчет о производстве, отгрузке продукции (товаров, услуг) и балансе производственных мощностей" (индекс 1-П, периодичность годовая) (далее – статистическая форма).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определения: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среднегодовая производственная мощность предприятия определяется путем прибавления к мощности на начало года среднегодового увеличения мощности и вычитания среднегодового уменьшения (выбытия) мощности;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ценой предприятия-производителя считается цена единицы реализуемой продукции в момент ее выхода из "ворот предприятия" без учета налога на добавленную стоимость и акцизов, торговой и сбытовой наценки, транспортных и других расходов, связанных с движением продукции от производителя к покупателю.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услугам промышленного характера, включаемым в объем произведенной продукции относятся: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переработке давальческого сырья (нефти на нефтеперерабатывающем предприятии, печатание в полиграфической промышленности; переработка сахарного тростника, сахарной свеклы для получения сахара; получение цветных металлов из металлолома);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операции по частичной обработке материалов, деталей и узлов, по доведению до полной готовности изделий, изготовленных другими предприятиями (например, резка на стандартные изделия досок, стекла, бумаги, проволоки, шлифовка, оцинковка, штамповка);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модернизация и техническое обслуживание оборудования, транспортных средств, механизмов, приборов и другой продукции; 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услуги, связанные с добычей нефти и газа: направленное бурение и перебурение, возвратно-поступательное бурение, строительство буровой вышки, ее ремонт и демонтаж, цементирование обсадных труб нефтяных и газовых скважин, выкачивание скважин, забивка и ликвидация скважин;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распределению электроэнергии, газообразного топлива по трубопроводам (кроме магистральных трубопроводов) воды, снабжению паром и горячей водой. В объем услуг включаются только "чистые услуги" (услуги по передаче, по продаже электроэнергии, по распределению электроэнергии, по снабжению паром и горячей водой, по сбору и подъему воды, по очистке воды, по распределению воды, по распределению и продаже топлива газообразного трубопроводного), без стоимости электроэнергии, теплоэнергии, воды, газа;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производственная мощность – максимально возможный выпуск продукции за год;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баланс производственной мощности – это система показателей, характеризующих величину мощности, факторы ее изменения и уровень использования в отчетном году;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объемом производства промышленной продукции (товаров, услуг) является стоимость всех выработанных предприятием готовых изделий (продуктов), полуфабрикатов своей выработки (как из своего сырья и материалов, так и из сырья и материалов заказчика), предназначенных для реализации на сторону, своему капитальному строительству и своим непромышленным подразделениям, а также работ и услуг промышленного характера, выполненных по заказам заказчика. Исчисляется без налога на добавленную стоимость, акцизов и без внутризаводского оборота, незавершенного производства и стоимости давальческого сырья;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режимное время – количество часов, в течение которых оборудование работает согласно предусмотренному планом режиму работы.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представляется по месту фактического нахождения производства. При наличии нескольких цехов, находящихся в разных населенных пунктах, в разделе 1 указывается каждый населенный пункт (отдельно), где осуществляется производство промышленной продукции.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разделу 2: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объем производства промышленной продукции (товаров, услуг) определяется в фактических отпускных ценах предприятия-производителя действующих в текущем году и без внутризаводского оборота, незавершенного производства и стоимости давальческого сырья;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продукция, изготовленная из давальческого сырья, в объем производства промышленной продукции (товаров, услуг) включается по стоимости обработки (без учета стоимости давальческого сырья); 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объем оказанных услуг промышленного характера по их стоимости, включая стоимость израсходованных при этом собственных вспомогательных материалов, но без учета стоимости изделий и материалов полученных от заказчика. Если изделия выработаны из сырья и материалов заказчика (давальческое сырье), не оплачиваемых предприятием-производителем готовой продукции, то в объем продукции стоимость этого сырья и материалов не включается;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заполняют предприятия, имеющие объемы незавершенного производства на конец отчетного года. К незавершенному производству относится продукция частичной готовности, не прошедшая все стадии, предусмотренные технологическим процессом, а также изделия неукомплектованные, не прошедшие испытания и технической приемки;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стоимость сырья, переданного на переработку другим предприятиям, заполняют промышленные предприятия, которые передают свою продукцию (как давальческое сырье) на промышленную переработку другим предприятиям для производства из него продукции.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3: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производство промышленной продукции в натуральном выражении, валовой выпуск конкретных видов продукции в натуральном выражении, включая продукцию, израсходованную на промышленно-производственные нужды внутри данного предприятия и выработанную из давальческого сырья;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производство промышленной продукции, переработанной из вторичного сырья в натуральном выражении;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выпуск промышленной продукции (товаров, услуг) определяется в ценах предприятий-производителей с учетом продукции, произведенной из давальческого сырья, без стоимости продукции, использованной на собственные нужды и незавершенного производства. В объем выпуска произведенной промышленной продукции включается стоимость продукции, предназначенной для реализации, товаров для дальнейшей переработки, работ (услуг) промышленного характера (кроме текущего ремонта и технического обслуживания собственных основных средств);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выпуск промышленной продукции (товаров, услуг), переработанной из вторичного сырья в стоимостном выражении;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стоимость продукции, использованной на собственные производственные и хозяйственные нужды предприятия указываются по ее себестоимости. К внутризаводскому обороту относятся выработанные предприятием готовые изделия и полуфабрикаты в натуральном и стоимостном выражениях, которые используются предприятием на собственные промышленно-производственные нужды (кроме продукции, зачисленной в состав основных средств данного предприятия);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стоимость продукции, выработанной из давальческого сырья, указывается по цене реализации предприятия-заказчика. К давальческому сырью относится сырье, принадлежащее заказчику, переданное на промышленную переработку другим предприятиям для производства из него продукции. В случае отсутствия цены реализации, совместно с работником территориального подразделения статистики рассчитать стоимость продукции исходя из средней цены за единицу продукции по региону. Если отсутствует средняя цена по региону принять в расчет среднюю цену по республике;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прочие движения потери, выявленная недостача при инвентаризации, продукция непригодная к применению или отгрузке;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остатки готовой продукции. К остаткам готовой продукции относятся остатки на складах предприятия-производителя всех видов продукции собственного производства;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графам 1 и 11 в натуральном выражении и графе 3 продукции с единицей измерения в тысячах тенге указывается валовый выпуск с учетом продукции, использованной на собственные нужды предприятия и произведенной из давальческого сырья;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в графах 1, 5, 7, 9, 10 и 11 раздела 3, в графах 1 и 3 раздела 5 заполняются натуральном выражении в единицах измерения приведенных в Справочнике промышленной продукции (товаров, услуг) (далее СКПП);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произведено продукции в натуральном выражении за предыдущий год заполняется: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структурных изменений предприятия;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частичного изменения вида продукции согласно СКПП.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3.1 указывается экологически чистая продукция в натуральном выражении, полученная при помощи экологически чистой технологии и оборудования, транспортированная и сохраненная в благоприятной окружающей среде, содержание вредных веществ в которой не оказывает вредное воздействие на окружающую среду и здоровье человека, с подтверждающим сертификатом на соответствия выданный на определенный период.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раздела 3.1 выпуск экологически чистой продукции (товаров, услуг) в стоимостном выражении за отчетный год, который определяется в фактических отпускных ценах предприятий, действующих в текущем году без налога на добавленную стоимость и акцизов. Отражается стоимость выработанных предприятием готовых изделий (продуктов), полуфабрикатов своей выработки, которые произведены и получены при помощи экологически чистой технологии и оборудования, транспортированы и сохранены в благоприятной окружающей среде, содержание вредных веществ в которой не оказывает вредное воздействие на окружающую среду и здоровье человека, с подтверждающим сертификатом на соответствия выданный на определенный период.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раздела 4 объем произведенной продукции и оказанных услуг по вторичным видам деятельности исчисляется без налога на добавленную стоимость и акцизов, заполняется предприятиями, зарегистрированными с основным видом деятельности "Промышленность" по всем видам экономической деятельности Общего классификатора видов экономической деятельности, за исключением кодов 05-33, 35-39.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 графам 2, 4 раздела 5 указывается объем отгруженной продукции (товаров, услуг) всего по предприятию в стоимостном выражении, по строке 2 графам 1, 3 заполняется по видам продукции в натуральном выражении по СКПП. Графу 3, 4 заполняют респонденты осуществляющие отгрузку продукции в пределах Республики Казахстан.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7: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необходимо указать объем сырого коровьего молока, принятого на переработку от юридических лиц, индивидуальных предпринимателей и крестьянских или фермерских хозяйств;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необходимо указать объем сырого коровьего молока, принятого на переработку от третьих лиц, занимающихся закупом и сбытом сельскохозяйственной продукции.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 с 8 по 10 заполняется в соответствии с перечнем продукции, указанным в приложении.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Балансы производственных мощностей составляются предприятиями согласно Перечня по выпускаемой ими продукции, независимо является данная продукция для предприятий основной, профильной или непрофильной.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статистической форме отражаются данные о мощностях независимо от того, осуществлялся выпуск продукции на них в отчетном году или нет. Перечень видов продукции, по которым составляются балансы мощностей, определяется согласно Перечню. В случаях, когда предприятие производит продукцию на временно арендованном оборудовании или площадях, балансы производственных мощностей составляются независимо, на каком оборудовании и площадях произведена продукция: числящихся на балансе предприятий, временных или арендованных. Мощность по электроэнергии, теплоэнергии и природной воде по графам с 1 по 8 раздела 8 заполняется согласно приведенным единицам измерения, путем умножения мощности на количество часов в году.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8: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указываются данные об использовании специализированных мощностей произведенной продукции в приложении и ассортименте продукции отчетного года, выпуск продукции на этих мощностях в режимное время; 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приводятся данные об объемах увеличения мощности всего, а в графах с 3 по 6 указываются факторы увеличения, ввод в действие новых мощностей, модернизация и реконструкция действующих мощностей и прочие факторы;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6 "прочие факторы" включаются: изменение выпускаемой продукции согласно Перечню; оборудование, взятое в аренду; проведение организационно-технических мероприятий; приобретение оборудования бывшего в употреблении;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"Уменьшение мощности" приводятся данные об уменьшении мощности за счет изменения выпускаемой продукции согласно Перечня (увеличения трудоемкости), выбытия (ветхость, исчерпание запасов), оборудования сданного в аренду и прочих факторов;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проставлении прочерков в графе 8 (при указанной в графе 1 мощности на начало года), указывается соответствующее уменьшение в графе 7;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среднегодовое увеличение мощности за счет ввода в действие новых мощностей, модернизации, реконструкции, проведения организационно-технических мероприятий исчисляется путем умножения увеличения мощности за счет каждого из перечисленных факторов на число полных месяцев действия мощности до конца года и деления полученного результата на 12. Среднегодовое уменьшение мощности определяется путем умножения выбывающей мощности на число полных месяцев, оставшихся до конца года с момента ее выбытия, и деления полученного результата на 12. При формировании отчета по составлению баланса производственной мощности, показатель "Среднегодовая мощность" по электроэнергии (тысяч киловатт) и теплоэнергии (тысяч гигакалорий в час) рассчитывается, исходя из установленной среднегодовой мощности, умноженной на количество часов в году (за вычетом числа часов плановых простоев). Аналогичный расчет осуществляется по производству природной воды.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9: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Приводятся данные о производстве продукции на неспециализированных мощностях, и выпуск продукции на мощностях, непредусмотренные проектом или указанные в технической документации и данные об использовании мощностей произведенной продукции, акты ввода в действие которых не утверждены и выпуске продукции на этих мощностях.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Данные, приводимые в разделе 9 о выпуске продукции или количеству переработанного сырья в отчетном году, не включаются в графу 10 раздела 8.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данной статистической формы осуществляется на бумажном носителе или в электронном виде. Заполнение статистической формы в электронном виде осуществляется через "Кабинет респондента" (https://cabinet.stat.gov.kz/), размещенном на интернет-ресурсе Бюро национальной статистики Агентства по стратегическому планированию и реформам Республики Казахстан, в режиме он-лайн.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Арифметико-логический контроль: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2: графа 1 ≥ графы 2.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3: если графа 1 = графе 5, то графа 3 = 0; графа 1 &gt; Ʃ граф 5, 7 и 9;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&gt; графы 2, графа 3 &gt; графы 4;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&gt; Ʃ граф 6 и 8 (по кодам с единицей измерения тысяч тенге);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5 &gt; 0, то графа 6 &gt; 0; если графа 6 &gt; 0, то графа 5 &gt; 0 (кроме видов продукции с единицей измерения тысяч тенге);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7 &gt; 0, то графа 8 &gt; 0; если графа 8 &gt; 0, то графа 7 &gt; 0 (кроме видов продукции с единицей измерения тысяч тенге).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3.1: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≤ графы 1 раздела 3;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≤ графы 3 раздела 3;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1 &gt; 0, то графа 2 &gt; 0.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5: графа 1 ≥ графы 3; графа 2 ≥ графы 4.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6, кроме области указанной в Разделе 1: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3 &gt; 0, то графа 4 &gt; 0;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4 &gt; 0, то графа 3 &gt; 0 (кроме видов продукции с единицей измерения тысяч тенге);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7 &gt; 0, то графа 8&gt;0;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8 &gt; 0, то графа 7 &gt; 0 (кроме видов продукции с единицей измерения тысяч тенге).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 7 графа 1= Ʃ граф 2, 3, 4, 5.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Раздел 8: графа 1 = графе 8 раздела 2 предыдущего года для каждой строки;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= графа 3 + графа 4 + графа 5 + графа 6 для каждой строки;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= (графа 1 + графа 2) – графа 7 для каждой строки.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Раздел 9: графа 3 ≤ графы 1 для каждой строки.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между статистическими формами:</w:t>
      </w:r>
    </w:p>
    <w:bookmarkEnd w:id="116"/>
    <w:bookmarkStart w:name="z13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8: графа 3 = строке 3.1 раздела 3 статистической формы 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 вводе в эксплуатацию объектов"</w:t>
      </w:r>
      <w:r>
        <w:br/>
      </w:r>
      <w:r>
        <w:rPr>
          <w:rFonts w:ascii="Times New Roman"/>
          <w:b/>
          <w:i w:val="false"/>
          <w:color w:val="000000"/>
        </w:rPr>
        <w:t>(индекс 2-КС, периодичность годовая) (далее – 2-КС);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= строке 3.3 раздела 3 формы 2-КС;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 = строке 3.2 раздела 3 формы 2-КС;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10 раздела 8 + граф 2+3 раздела 9 = графа 1 раздела 3 по видам продукции. 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2025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 № 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1092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статистика бөлімшесіне ұсынылады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подразделению статистики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ақпандағы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 бұйрығына 9-қосымша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кәсіпкердің өнеркәсіп өнімін (тауарлар, көрсетілетін қызметтер) өндіру туралы есебі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производстве промышленной продукции(товаров, услуг) индивидуальным предпринимателем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01-ИП (пром)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немесе қосалқы экономикалық қызмет түрі Экономикалық қызмет түрлері жалпы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жіктеуішінің 05-33, 35-39 кодтарына сәйкес дара кәсіпкерлержәне қызмет түрлеріне қарамастан,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өнімін өндірумен айналысатын шаруа немесе фермер қожалықтарытізім бойынша ұсынады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индивидуальные предприниматели с основным и (или) вторичным видом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кодам Общего классификатора видов экономической деятельности 05-33, 35-39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крестьянские или фермерские хозяйства независимо от вида деятельности,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занимающиеся производством промышленной продукции по списку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 – есепті кезеңнен кейінгі 20ақпанға (қоса алғанда)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до 20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ИИН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Дара кәсіпкердің тіркелген жеріне қарамастан, өнеркәсіп өнімін өндірудің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орнын көрсетіңіз – облыс, қала, аудан, елді 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фактическое место производства промышленной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места регистрации индивидуального предпринимателя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область, город, район, населенный пункт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369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69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Әкімшілік-аумақтық объектілер жіктеуішіне (ӘАОЖ) сәйкес аумақ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(респондент статистикалық нысанды қағаз жеткізгіште тапсырған кезде аумақтық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бөлімшесінің тиісті қызметкері толтырады)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территории согласно Классификатору административно-территориальных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(КАТО) (заполняется соответствующим работником территориального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статистики при сдаче респондентом статистической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бумажном носителе)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60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Өндірілген өнімнің (тауарлар, көрсетілетін қызметтер) заттай және құндық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көріністегі (қосылған құнға салықсыз және акциздерсіз) көлемін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объем производство продукции (товаров, услуг) в натуральном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стоимостном (без налога на добавленную стоимость и акцизов) выражении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өнім (тауарлар,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қызметтер) түрлерінің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(товаров, услуг) по СКПП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(респондент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толтырады)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СКПП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респондентом)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көріністегі өндірілген өнім,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ӨӨСЖ-да белгіленген өлшем бірлігімен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натуральном выражении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единицах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СКПП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жылға құндық көріністегі өнімнің (тауарлар, көрсетілетін қызметтер) шығарылымы,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продукции (товаров, услуг) в стоимостном выражении за отчетный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жылға/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есепті жылға/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предыдущий 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7" w:id="121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Мұнда және бұдан әрі ӨӨСЖ – Қазақстан Республикасы Стратегиялық жоспарлау және реформалар агенттігінің Ұлттық статистика бюросының www.stat.gov.kz интернет-ресурсында орналастырылған "Өнеркәсіптік өнімдердің (тауарлардың, көрсетілетін қызметтердің) анықтамалығы"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Здесь и далее СКПП – "Справочник промышленной продукции (товаров, услуг)", размещенный на интернет-ресурсе Бюро национальной статистики Агентства по стратегическому планированию и реформам Республики Казахстан www.stat.gov.kz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өнім (тауарлар, көрсетілетін қызметтер) түрлерінің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 (товаров, услуг) по СКПП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ӨӨСЖ коды (респондент толтырады)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СКПП (заполняется респондентом)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көріністегі өндірілген өнім, ӨӨСЖ-да белгіленген өлшем бірлігімен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 продукции в натуральном выражении в единицах измерения согласно СКПП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жылға құндық көріністегі өнімнің (тауарлар, көрсетілетін қызметтер) шығарылымы,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продукции (товаров, услуг) в стоимостном выражении за отчетный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жылға/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есепті жылға/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предыдущий 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8" w:id="122"/>
      <w:r>
        <w:rPr>
          <w:rFonts w:ascii="Times New Roman"/>
          <w:b w:val="false"/>
          <w:i w:val="false"/>
          <w:color w:val="000000"/>
          <w:sz w:val="28"/>
        </w:rPr>
        <w:t>
      3. Статистикалық нысанды толтыруға жұмсалған уақытты көрсетіңіз, сағатпен (қажеттiсiн қоршаңыз)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время, затраченное на заполнение статистической формы, в часах (нужное обвести)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 (респонденттің)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(респондента)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(респонденттің)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 мекенжайы (респонденттің)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(респондента)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(респондента)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 және әкесінің аты (ол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қолы, телефоны (орындаушының)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телефон (исполнителя)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бухгалтер немесе оның міндетін атқарушы тұлға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или лицо, исполняющее его обязанности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 және әкесінің аты (ол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немесе оның міндетін атқарушы тұлға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 және әкесінің аты (ол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</w:tbl>
    <w:p>
      <w:pPr>
        <w:spacing w:after="0"/>
        <w:ind w:left="0"/>
        <w:jc w:val="both"/>
      </w:pPr>
      <w:bookmarkStart w:name="z139" w:id="123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2025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 № 24</w:t>
            </w:r>
          </w:p>
        </w:tc>
      </w:tr>
    </w:tbl>
    <w:bookmarkStart w:name="z14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 производстве промышленной продукции (товаров, услуг) индивидуальным предпринимателем"</w:t>
      </w:r>
      <w:r>
        <w:br/>
      </w:r>
      <w:r>
        <w:rPr>
          <w:rFonts w:ascii="Times New Roman"/>
          <w:b/>
          <w:i w:val="false"/>
          <w:color w:val="000000"/>
        </w:rPr>
        <w:t>(индекс 01-ИП (пром), периодичность годовая)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статистической формы общегосударственного статистического наблюдения "Отчет о производстве промышленной продукции (товаров, услуг) индивидуальным предпринимателем" (индекс 01-ИП (пром), периодичность годовая) (далее – статистическая форма).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определения: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давальческое сырье – это сырье, принадлежащее заказчику, переданное на промышленную переработку другим промышленным организациям для производства из него продукции;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промышленной продукции в натуральном выражении – валовой выпуск конкретных видов продукции в натуральном выражении, включая продукцию, израсходованную на промышленно-производственные нужды индивидуального предпринимателя (далее – ИП) и крестьянских или фермерских хозяйств (далее – КФХ), выработанную из давальческого сырья;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промышленно-производственные нужды – это выработанные ИП и КФХ готовые изделия и полуфабрикаты в натуральном и стоимостном выражениях (кроме продукции, зачисленной в состав основных средств данного ИП и КФХ).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Выпуск продукции (товаров, услуг) в стоимостном выражении определяется в фактических отпускных ценах ИП и КФХ, действующих в текущем году без налога на добавленную стоимость и акцизов с учетом всех выработанных ИП и КФХ готовых изделий (продуктов), полуфабрикатов своей выработки (как из своего сырья и материалов, так и из сырья и материалов заказчика), предназначенных для реализации на сторону продукции, произведенной из давальческого сырья.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услугам промышленного характера относятся: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переработке давальческого сырья (печатание в полиграфической промышленности; переработка сахарного тростника, сахарной свеклы для получения сахара; получение цветных металлов из металлолома);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операции по частичной обработке материалов, деталей и узлов, по доведению до полной готовности изделий, изготовленных другими предприятиями (например, резка на стандартные изделия досок, стекла, бумаги, проволоки, шлифовка, оцинковка, штамповка и другие);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модернизация и техническое обслуживание оборудования, транспортных средств, механизмов, приборов и другой продукции; 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буровой вышки и демонтаж, цементирование обсадных труб нефтяных и газовых скважин, выкачивание скважин, забивка и ликвидация скважин;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распределению электроэнергии, газообразного топлива по трубопроводам (кроме магистральных трубопроводов), воды, снабжению паром и горячей водой. В объем услуг включаются только стоимость "чистых услуг" (услуги по передаче, по продаже электроэнергии, по распределению электроэнергии, по снабжению паром и горячей водой, по сбору и подъему воды, по очистке воды, по распределению воды, по распределению и продаже топлива газообразного трубопроводного), без стоимости электроэнергии, теплоэнергии, воды, газа.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графам 1 и 2 в натуральном выражении и графе 3 продукции с единицей измерения в тысячах тенге указывается валовой выпуск с учетом продукции, использованной на собственные нужды предприятия и произведенной из давальческого сырья. 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Статистическая форма представляется по месту фактического нахождения производства. При наличии нескольких цехов, находящихся в разных населенных пунктах, в разделе 1 указывается каждый населенный пункт (отдельно), где осуществляется производство промышленной продукции.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А, Б и В указывается наименование выпускаемого вида продукции, код и единица измерения в соответствии со Справочника промышленной продукции (товаров, услуг), который размещен на интернет-ресурсе Бюро национальной статистики Агентства по стратегическому планированию и реформам Республики Казахстан (в разделе "Классификаторы").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Представление данной статистической формы осуществляется на бумажном носителе или в электронном виде. Заполнение статистической формы в электронном виде осуществляется посредством информационной системы "Сбор данных в он-лайн режиме", размещенной на интернет-ресурсе Бюро национальной статистики Агентства по стратегическому планированию и реформам Республики Казахстан (https://cabinet.stat.gov.kz/).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Арифметико-логический контроль: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гр.1 &gt; 0, то гр.3 &gt; 0, кроме видов продукции с единицами измерения тысяч тенге; 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продукциям с единицами измерения тысяч тенге гр.3 = гр.1.</w:t>
      </w:r>
    </w:p>
    <w:bookmarkEnd w:id="1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