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e4e" w14:textId="96b6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2025 года № 209. Зарегистрирован в Министерстве юстиции Республики Казахстан 30 мая 2025 года № 36176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 (зарегистрирован в Реестре государственной регистрации нормативных правовых актов под № 9506)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защитных сооружений гражданской обороны,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Постановку на учет защитных сооружений гражданской обороны (в том числе мобильных защитных сооружений гражданской обороны) ведут территориальные подразделения уполномоченного органа в сфере гражданской защиты, государственные органы, а также организации, имеющие на балансе защитные сооружения.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имеющие на балансе защитные сооружения гражданской обороны ежегодно до 1 декабря соответствующего года представляют в территориальные подразделения уполномоченного органа информацию о состоянии защитных сооружений.";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целях рассмотрения документации для снятия с учета защитных сооружений гражданской обороны создается комиссия решением:";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Подготовка документации, определенной пунктом 12 настоящих Правил осуществляется собственником защитного сооружения гражданской обороны.";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Комиссия рассматривает документацию планируемых к снятию с учета защитных сооружений гражданской обороны в течении 30 рабочих дней, оценивает готовность защитных сооружений гражданской обороны к использованию по предназначению и по результатам работы составляет акт о снятии с учета защитного сооружения гражданской обороны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принимает решение об отказе в снятии с учета защитного сооружения гражданской обороны.";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акту о снятии с учета защитного сооружения гражданской обороны прилагаются: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защитного сооружения гражданской обороны;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кадастровый паспорт объекта недвижимости;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техническое заключение о состоянии защитного сооружения гражданской обороны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(прилагается в случае утраты расчетных защитных свойств ограждающих и несущих строительных конструкций);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от местного исполнительного органа области, города республиканского значения и столицы полученная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о наличии или отсутствии мобилизационного задания (заказа) и категории по гражданской обороне;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по использованию полученного в результате снятия с учета защитного сооружения гражданской обороны помещения и земельного участка.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документов для снятия с учета защитных сооружений гражданской обороны, пришедших в негодность в результате чрезвычайных ситуаций, к актам прилагаются копии документов, подтверждающих факт чрезвычайных ситуаций.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снятии с учета защитного сооружения гражданской обороны с прилагаемыми к нему документами (далее - документация) составляются в четырех экземплярах.".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