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8ea6" w14:textId="2a88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специальной психолого-педагогической поддержки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21 мая 2025 года № 117. Зарегистрирован в Министерстве юстиции Республики Казахстан 21 мая 2025 года № 36137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специальной психолого-педагогической поддержки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117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специальной психолого-педагогической поддержки детей с ограниченными возможностями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специальной психолого-педагогической поддержки детей с ограниченными возможностями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требования к условиям, качеству и объему специальной психолого-педагогической поддержки детей с ограниченными возможностями в организациях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психолого-педагогическая поддержка детей с ограниченными возможностями – комплекс услуг и мероприятий, направленных на восстановление или компенсацию способностей к выполнению того или иного вида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командная оценка - определение особых образовательных потребностей, основных направлений коррекционно-развивающей программы и выбора эффективных методов специальной психолого-педагогической поддержки группой педагогов;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с ограниченными возможностями (далее – дети с ОВ)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Специальная психолого-педагогическая поддержка детей с ОВ основывается на следующих принципах: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ранняя педагогическая помощь – раннее выявление нарушений в развитии ребенка;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коррекционно-компенсирующая направленность – предупреждение и коррекция нарушений с учетом сохранных анализаторов, функций и систем организма;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коррекционно-развивающая направленность – создание условий для преодоления нарушений в развитии;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мышления, языка и коммуникации – преодоление проблем в развитии речи, мышления, общения для обеспечения успешности в обучении и социализации;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преемственность – последовательность и непрерывность между организациями образования;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научность – опора на научно обоснованные подходы и методы;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дифференцированный и индивидуальный подход – учет индивидуальных особенностей, потребностей и возможностей каждого ребенка при выборе методов, форм и средств коррекционной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личностно-ориентированный подход – поддержка индивидуального развития ребенка и раскрытие его потенциала;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деятельностный подход – активное включение ребенка в процесс обучения, развития и социальной адаптации через практическую деятельность.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распространяется на субъекты образования независимо от их форм собственности, предоставляющие специальную психолого-педагогическую поддержку детям с ОВ.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Субъекты, предоставляющие специальную психолого-педагогическую поддержку детям с ограниченными возможностями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Субъектами, предоставляющими специальную психолого-педагогическую поддержку детям с ОВ,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дошкольные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среднего образования (начального, основного среднего, общего среднего);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специализированные организации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организации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образования для детей-сирот и детей, оставшихся без попечения родителей;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дополнительного образования для детей.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оказания специальной психолого-педагогической поддержки детям с ограниченными возможностями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психолого-педагогическая поддержка детей с ОВ включает следующий комплекс услуг: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командная оценка;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индивидуально-развивающей программы;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коррекционно-развивающих занятий;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родителей или иных законных представителей, педагогов.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Субъекты, предоставляющие специальную психолого-педагогическую поддержку детям с ОВ, проводят следующие мероприятия: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информируют родителей или иных законных представителей о целях, задачах, методах оценки и предполагаемых формах поддержки;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письменное согласие родителей или иных законных представителей на проведение оценки;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гарантируют конфиденциальность полученных данных и их использование исключительно в интересах ребенка;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 условия для обучения и воспитания, адаптации образовательной и развивающей среды в соответствии с потребностями ребенка;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стартовый, промежуточный и итоговый мониторинг динамики сформированности навыков детей;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взаимодействие с родителями или иными законными представителями для обсуждения результатов оценки и предложенных мер поддержки;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оказывают методическую и консультативную поддержку педагогам;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междисциплинарное взаимодействие педагогов.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Специальная психолого-педагогическая поддержка оказывается детям с нарушениями слуха, зрения, опорно-двигательного аппарата, речи, со специфическими трудностями в обучении, с задержкой психического развития, интеллекта, с нарушениями или трудностями общения и социального взаимодействия (в том числе с аутизмом и расстройствами аутистического спектра), поведения, со сложными нарушениями с согласия родителей или иных законных представителей.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специальной психолого-педагогической поддержки детям с ОВ осуществляется на основании заключения психолого-медико-педагогической консультации.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Специальную психолого-педагогическую поддержку детям с ОВ оказывают специальные педагоги (учитель-дефектолог, дефектолог, учитель-логопед, логопед, олигофренопедагог, сурдопедагог, тифлопедагог), педагог-психолог, учителя музыки (музыкальный руководитель), физической культуры (далее – педагоги), соответствующие Типовым квалификационным характеристикам должностей педагогов,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Укомплектование работниками государственных организаций образования, оказывающих специальную психолого-педагогическую поддержку детям с ОВ,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под № 33166).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Штатный состав формируется на основании количества обратившихся детей с ОВ и их потребностей в услугах педагогов.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Педагоги, оказывающие специальную психолого-педагогическую поддержку детям с ОВ, ведут документацию на электронном и (или) бумажном носителе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дошкольных организаций и предшкольных классов общеобразовательных школ, лицеев и гимназий, организаций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Деятельность организаций образования, предоставляющих специальную психолого-педагогическую поддержку детям с ОВ регулируется в соответствии с Типовыми правилами деятельности организаций образования соответствующих типов и видов, за исключением организаций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Оснащение организаций образования, предоставляющих специальную психолого-педагогическую поддержку детям с ОВ, осуществляется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Качество и объем специальной психолого-педагогической поддержки детям с ограниченными возможностями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Специальная психолого-педагогическая поддержка детей с ОВ обеспечивается педагогами на основе командной оценки и проводится с целью: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уровня когнитивного развития (внимание, память, мышление);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моторных навыков (развитие мелкой и крупной моторики);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эмоционально-волевой сферы (степень тревожности, особенности поведения, эмоциональный фон);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исследования речевого развития (лексико-грамматическая структура, фонетико-фонематический строй, понимание и воспроизведение речи);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трудностей в обучении (уровня навыков чтения, письма и счета);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анализа уровня социальной адаптации (способность к взаимодействию со сверстниками и взрослыми, уровень самостоятельности);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продолжительности, интенсивности, периодичности занятий в соответствии с индивидуальными потребностями детей.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Индивидуально-развивающая программа определяет основные направления и содержание комплексной помощи детям с ОВ на основе командной оценки.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Индивидуально-развивающая программа включает в себя коррекционно-развивающие программы, которая охватывает все стороны психофизического развития ребенка.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Коррекционно-развивающая программа определяет содержание, направления и последовательность коррекционно-развивающей работы с детьми с ОВ по видам нарушений в развитии.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Коррекционно-развивающая программа разрабатывается на основе специальных учебных программ занятий коррекционного компонента типовых учебных планов соответствующего уровня образования.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Коррекционно-развивающие занятия проводятся в форме групповых, подгрупповых и индивидуальных занятий.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Форма предоставления коррекционно-развивающих занятий определяется особенностями психофизического состояния и поведения ребенка, рекомендациями педагогов командной оценки.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Комплектование групп при проведении коррекционно-развивающих занятий проводится по принципу идентичности нарушений в развитии.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коррекционно-развивающих занятий определяется по результатам командной оценки в зависимости от возраста, индивидуальных особенностей ребенка, формы занятий.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Субъекты, предоставляющие специальную психолого-педагогическую поддержку детям с ОВ, проводят индивидуальные, групповые консультации для родителей или иных законных представителей, педагогов по вопросам профилактики и компенсации нарушений развития, а также обучения и воспитания детей.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Субъектами, предоставляющими специальную психолого-педагогическую поддержку детям с ОВ, составляется план консультативных занятий по согласованию с родителями или иными законными представителями, педагогами.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родителей детей от рождения до 1 года организуются консультативные занятия 2 раза в месяц в соответствии с индивидуально-развивающей программой. Для детей раннего возраста от 1 года до 3 лет проводятся индивидуальные и групповые занятия с участием родителей.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Специальная психолого-педагогическая поддержка детей с ОВ направлена на личностное, физическое, когнитивное развитие, а также: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формирование произношения и развитие слухового восприятия, обиходно-разговорной и жестовой речи;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охрану и развитие остаточного зрения, пространственной и социально-бытовой ориентировки, коррекции нарушений развития речи, мимики и пантомимики;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формирование и развитие специальных коррекционно-компенсаторных и социально-адаптивных умений и навыков с учетом выраженности нарушений опорно-двигательного аппарата, обучение двигательным навыкам, создание предпосылок для успешной бытовой, игровой и социальной адаптации к реальным условиям жизни, их интеграции в обществе;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речевой активности и коммуникации, коррекции звукопроизношении, формирование лексико-грамматического строя речи;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формирование звуко-буквенного анализа, автоматизации процессов понимания прочитанного, ориентировки в пространстве, развития графо-моторных навыков, математических навыков, понимания чисел и их операций, создание положительного отношения к обучению;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психических процессов, формирование учебной мотивации, речевых и коммуникативных навыков, бытовых и трудовых навыков, формирование социальной активности;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сенсорное и познавательное развитие, восприятия окружающего мира, временно-пространственной организации, формирование личностных качеств, социально-бытовых и трудовых навыков;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формирование коммуникативных навыков, умений взаимодействия со сверстниками и взрослыми, формирование и развитие эмоционального интеллекта, самоконтроля, навыков самообслуживания и самостоятельности, снижение тревожности, формирование позитивных моделей поведения, адаптации в обществе;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саморегуляции, повышения концентрации внимания, эмоционально-волевой сферы, устойчивости к отвлекающим факторам, формирование социальных навыков, обучение конструктивному общению, распознаванию эмоций и принятию социальных норм;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формирование и развитие коррекционно-компенсаторных и социально-адаптивных умений и коммуникативных навыков, знаний об окружающем мире, ориентировке в пространстве, развитие движений, мелкой моторики и осязания.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Минимальный объем оказания специальной психолого-педагогической поддержки детям с ОВ дошкольного возраста определяется в соответствии со специальной коррекционной деятельностью типовых учебных планов дошкольного воспитания и обучения,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Минимальный объем оказания специальной психолого-педагогической поддержки детям с ОВ школьного возраста определяется в соответствии с коррекционным компонентом типовых учебных планов начального, основного среднего, общего 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Качество предоставления субъектами специальной психолого-педагогической поддержки детям с ОВ обеспечивается путем оказания комплексной, индивидуальной и ориентированной на потребности каждого ребенка помощи.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