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605" w14:textId="380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мая 2025 года № 167. Зарегистрирован в Министерстве юстиции Республики Казахстан 20 мая 2025 года № 36129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№10795) внести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по объектам строительства, реконструкции и капитального ремонта автомобильных дорог принимает меры по проведению экспертизы качества работ и материалов лицом, находящимся в ведении уполномоченного государственного органа по автомобильным дорогам, на которое возложены функции по проведению экспертизы качества работ и материалов, управлению дорожными активами;";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Ввод объекта строительства, реконструкции и капитального ремонта автомобильных дорог в эксплуатацию осуществляется Заказчиком при наличии заключительного отчета экспертизы качества работ и материалов, выдаваемого Национальным центром качества дорожных активов,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производства экспертизы качества работ и материалов автомобильных дорог Национальным центром качества дорожных активов, утвержденными Приказом Министра по инвестициям и развитию Республики Казахстан от 20 марта 2015 года № 305 (зарегистрирован в Реестре государственной регистрации нормативных правовых актов за № 11523).".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