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54d" w14:textId="996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2025 года № 164. Зарегистрирован в Министерстве юстиции Республики Казахстан 16 мая 2025 года № 36121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Специальная экономическая зона "Хоргос – Восточные ворота":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складское хозяйство и вспомогательная транспортная деятельность;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морское рыбоводство;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пресноводное рыбоводство;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бумажных изделий хозяйственно-бытового и санитарно-гигиенического назначения;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электронных элементов;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чугуна, стали и ферросплавов.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