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2c67" w14:textId="3142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2025 года № 209. Зарегистрирован в Министерстве юстиции Республики Казахстан 30 апреля 2025 года № 36056.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209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10007);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апреля 2015 года № 258 "О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10630);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августа 2015 года № 430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11900);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сентября 2015 года № 460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12048);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2015 года № 565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12377);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декабря 2015 года № 628 "О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12548);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2016 года № 145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13641);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мая 2016 года № 243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13806);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апреля 2017 года № 274 "О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15151);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августа 2017 года № 496 "О внесении изменений и дополнения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15663);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сентября 2017 года № 567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15869);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150 "О внесении изменений и дополнения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16417);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апреля 2018 года № 462 "О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16832);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 и дополнения, утвержденного приказом Министра финансов Республики Казахстан от 21 сентября 2018 года № 839 "О внесении изменений и дополнений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17465);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мая 2019 года № 260 "О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18719);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13 марта 2020 года № 260 "О внесении изменения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20166);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2020 года № 517 "О внесении изменений и дополнений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20759);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января 2021 года № 46 "О внесении изменений и дополнений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22127);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марта 2021 года № 244 "О внесении изменения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22390);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марта 2022 года № 249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27069);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9 августа 2022 года № 807 "О внесении изменений и дополнения в приказ Министра финансов Республики Казахстан от 24 ноября 2014 года № 511 "Об утверждении Правил составления и представления бюджетной заявки"" (зарегистрирован в Реестре государственной регистрации нормативных правовых актов под № 29082);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5 января 2023 года № 4 "О внесении изменений в приказы Министра финансов Республики Казахстан от 24 ноября 2014 года № 511 "Об утверждении Правил составления и представления бюджетной заявки" и от 8 февраля 2018 года № 140 "Об утверждении Правил определения лимитов расходов администраторов бюджетных программ" (зарегистрирован в Реестре государственной регистрации нормативных правовых актов под № 31608);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10 июля 2023 года № 752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33057);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апреля 2024 года № 209 "О внесении изменений и дополнений в приказ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под № 34261).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