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16d" w14:textId="a3d4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науки и высшего образования Республики Казахстан от 7 февраля 2024 года № 51 и Министра просвещения Республики Казахстан от 12 февраля 2024 года № 29 "Об утверждении Правил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30 апреля 2025 года № 220 и Министра просвещения Республики Казахстан от 30 апреля 2025 года № 95. Зарегистрирован в Министерстве юстиции Республики Казахстан 30 апреля 2025 года № 36053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7 февраля 2024 года № 51 и Министра просвещения Республики Казахстан от 12 февраля 2024 года № 29 "Об утверждении Правил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Казахстан" (зарегистрирован в Реестре государственной регистрации нормативных правовых актов Республики Казахстан под № 33995)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Казахстан, утвержденных указанным совместным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определяют порядок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