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9626" w14:textId="5759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государственными учреждениями в сфере ветеринарии, использования ими денег от реализации товаров (работ, услуг), остающихся в их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2025 года № 133. Зарегистрирован в Министерстве юстиции Республики Казахстан 30 апреля 2025 года № 36040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платных видов деятельности по реализации товаров (работ, услуг) государственными учреждениями в сфере ветеринарии, использования ими денег от реализации товаров (работ, услуг), остающихся в их распоряжении.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апреля 2015 года № 7-1/351 "Об утверждении Правил оказания платных видов деятельности по реализации товаров (работ, услуг) государственными учреждениями в сфере ветеринарии и расходования ими денег от реализации товаров (работ, услуг)" (зарегистрирован в Реестре государственной регистрации нормативных правовых актов № 11113).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133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платных видов деятельности по реализации товаров (работ, услуг) государственными учреждениями в сфере ветеринарии, использования ими денег от реализации товаров (работ, услуг), остающихся в их распоряжении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государственными учреждениями в сфере ветеринарии, использования ими денег от реализации товаров (работ, услуг), остающихся в их распоряжении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и определяют порядок осуществления платных видов деятельности по реализации товаров (работ, услуг) государственными учреждениями в сфере ветеринарии, использования ими денег от реализации товаров (работ, услуг), остающихся в их распоряжении.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платных видов деятельности по реализации товаров (работ, услуг) государственными учреждениями в сфере ветеринарии, использования ими денег от реализации товаров (работ, услуг), остающихся в их распоряжении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Платные виды деятельности по реализации товаров (работ, услуг) государственными учреждениями в сфере ветеринарии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35 Закона Республики Казахстан "О ветеринарии".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 в сфере ветеринарии размещают в специально отведенном месте на территории (в помещении) государственного учреждения, а также публикуют в средствах массовой информации и на интернет-ресурсе следующую информацию: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платных видов деятельности по реализации товаров (работ, услуг) с указанием сроков их предоставления;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необходимых документов (договоры, квитанции, счета-фактуры, накладные, акты оказанных услуг/выполненных работ, фискальные чеки), а также прейскурант цен на предоставляемые товары (выполняемые работы, оказываемые услуги).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учреждения в сфере ветеринарии осуществляют платные виды деятельности по реализации товаров (работ, услуг), соответствующие их деятельности, на основании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необходимых документов, указанных в подпункте 2) пункта 3 настоящих Правил, осуществляется ответственным сотрудником государственного учреждения в сфере ветеринарии.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регистрируется государственным учреждением в сфере ветеринарии с выдачей заявителю талона о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Платные виды деятельности по реализации товаров (работ, услуг) предоставляются ежедневно, за исключением выходных и праздничных дней, в соответствии с режимом работы, установленным в государственном учреждении в сфере ветеринарии.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предоставления платных видов деятельности по реализации товаров (работ, услуг) создаются места для заполнения документов, оснащенные стендами с образцами их заполнения.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Расчеты физических и юридических лиц, осуществляемые в наличной форме, проводятся через кассы государственных учреждений в сфере ветеринарии с обязательным применением контрольно-кассовых машин с фискальной памятью и выдачей контрольного чека, либо по безналичному расчету путем перечисления на текущий счет государственного учреждения в сфере ветеринарии "Контрольный счет наличности платных услуг".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в сфере ветеринарии предоставляет физическому или юридическому лицу, получившему на платной основе товары (работы, услуги), счет-фактуру.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полученные государственными учреждениями в сфере ветеринарии от осуществления платных видов деятельности по реализации товаров (работ, услуг), используются на: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укрепление, оснащение и содержание материально-технической базы, приобретение и ремонт основных средств государственного учреждения в сфере ветеринарии для осуществления ветеринарных мероприятий и платных видов деятельности;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специальной одежды и специальных средств защиты для работников государственного учреждения в сфере ветеринарии для осуществления ветеринарных мероприятий и платных видов деятельности;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ветеринарных препаратов, предназначенных для дегельминтизации, дезинфекции, дезинсекции и дератизации, специальных ветеринарных инструментов, материалов для осуществления ветеринарных мероприятий и платных видов деятельности;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поощрение работников государственных учреждений в сфере ветеринарии за трудовые показатели.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ветеринарии,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услуг), остающихся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их распоряжении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_________________________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оказать следующие платные виды деятельности по реализации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представление недостоверных сведений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а также на сбор, обработку, хранение, выгрузку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 лист (ов) в 1 экземпляре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ветеринарии,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услуг), остающихся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их распоряжении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о приеме заявления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учреждения в сфере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лица/фамилия,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регистрации заявления и дата приема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по реализации товаров (работ, услуг), осуществляемый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платной основе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наименование приложенных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Приложение:_______ лист (ов) в 1 экземпляре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 приняты "____" 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результатов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 должностного лица,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