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a18" w14:textId="8b5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Шу - Бурылбайтал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22 апреля 2025 года № 133. Зарегистрирован в Министерстве юстиции Республики Казахстан 25 апреля 2025 года № 36023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Шу – Бурылбайтал километр (далее – км) 92+200 – км 268+000 (Р-29) автомобильной дороги общего пользования республиканского значения II категории Мерке – Шу – Бурылбайтал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"Шу – Кайнар – Кенен – Карабастау – Каншенгель – Аксуйек – Бурылбайтал";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92+200, конечный пункт платной дороги (участка) – км 268+000;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175 км 800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133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км)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100+100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город.Шу заезд через Обход города Шу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109+400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би- Абай через обход город Шу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116+100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через обход город Шу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120+000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 - село Дружба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124+500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в село Балуан Шолак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126+400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141+000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159+200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162+200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188+000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226+200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265+000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268+000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Участок Шу - Бурылбайтал километр км 92+200 – км 268+000 (Р-29) автомобильной дороги общего пользования республиканского значения II категории "Мерке – Шу – Бурылбайтал" (далее – платная дорога (участок)):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92+200 - км 124+700 (32,5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124+700 - км 164+000 (39,3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164+000 – км 195+130 (31,13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195+130 – км 264+500 (69,37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264+500 – км 268+000 (3,5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(175,8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1,3194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абонентская плата устанавливается для местного автотранспорта в зависимости от типа автотранспортного средства и грузоподъемности: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8"/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