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d7c" w14:textId="ea8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Балхаш – Бурылбайтал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22 апреля 2025 года № 134. Зарегистрирован в Министерстве юстиции Республики Казахстан 25 апреля 2025 года № 36022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Балхаш – Бурылбайтал километр (далее – км) 1864+000 – км 1955+000 (M-36) автомобильной дороги общего пользования республиканского значения I-б категории граница Российской Федерации (на Екатеринбург) – Алматы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"Балхаш – Караганда – Каркаралинск – Аягоз – Талдыкорган – Коктал – Чунджа – Кокпек – Алматы – Курты – Бурылбайтал";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1864+000, конечный пункт платной дороги (участка) – км 1955+000;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91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134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километр (далее-км)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1869+088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1874+965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1888+913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"Гольфстрим"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1909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Гульшат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1955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Балхаш – Бурылбайтал км 1864+000 – км 1955+000 (M-36) автомобильной дороги общего пользования республиканского значения I-б категории граница Российской Федерации (на Екатеринбург) – Алматы (далее – платная дорога (участок)):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1864+000 - км 1888+000 (24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1888+000 - км 1912+100 (24 км 100 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1912+100 – км 1955+000 (42 км 900 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(91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0,8138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абонентская плата устанавливается для местного автотранспорта в зависимости от типа автотранспортного средства и грузоподъемности: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администрация город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"Гольфстрим"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Гульшат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