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79cf" w14:textId="3c77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21 апреля 2025 года № 39. Зарегистрирован в Министерстве юстиции Республики Казахстан 22 апреля 2025 года № 36009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здравоохранения Республики Казахстан, в которые вносятся изменения и дополнения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2025 года № 39</w:t>
            </w:r>
          </w:p>
        </w:tc>
      </w:tr>
    </w:tbl>
    <w:bookmarkStart w:name="z28" w:id="22"/>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 в которые вносятся изменения и дополнения</w:t>
      </w:r>
    </w:p>
    <w:bookmarkEnd w:id="22"/>
    <w:bookmarkStart w:name="z29" w:id="2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30 ноября 2020 года № ҚР ДСМ-219/2020 "Об утверждении правил предоставления информации по медицинским отходам" (зарегистрирован в Реестре государственной регистрации нормативных правовых актов под № 21704) следующие изменения: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1" w:id="2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9 и </w:t>
      </w:r>
      <w:r>
        <w:rPr>
          <w:rFonts w:ascii="Times New Roman"/>
          <w:b w:val="false"/>
          <w:i w:val="false"/>
          <w:color w:val="000000"/>
          <w:sz w:val="28"/>
        </w:rPr>
        <w:t>пунктом 7</w:t>
      </w:r>
      <w:r>
        <w:rPr>
          <w:rFonts w:ascii="Times New Roman"/>
          <w:b w:val="false"/>
          <w:i w:val="false"/>
          <w:color w:val="000000"/>
          <w:sz w:val="28"/>
        </w:rPr>
        <w:t xml:space="preserve"> статьи 100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информации по медицинским отходам, утвержденных указанным приказом: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xml:space="preserve">
      "1. Настоящие Правила предоставления информации по медицинским отходам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100 Кодекса Республики Казахстан "О здоровье народа и системе здравоохранения" определяют порядок и периодичность предоставления информации по медицинским отходам.".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xml:space="preserve">
      "5. Собственники отходов согласно </w:t>
      </w:r>
      <w:r>
        <w:rPr>
          <w:rFonts w:ascii="Times New Roman"/>
          <w:b w:val="false"/>
          <w:i w:val="false"/>
          <w:color w:val="000000"/>
          <w:sz w:val="28"/>
        </w:rPr>
        <w:t>статье 319</w:t>
      </w:r>
      <w:r>
        <w:rPr>
          <w:rFonts w:ascii="Times New Roman"/>
          <w:b w:val="false"/>
          <w:i w:val="false"/>
          <w:color w:val="000000"/>
          <w:sz w:val="28"/>
        </w:rPr>
        <w:t xml:space="preserve"> и </w:t>
      </w:r>
      <w:r>
        <w:rPr>
          <w:rFonts w:ascii="Times New Roman"/>
          <w:b w:val="false"/>
          <w:i w:val="false"/>
          <w:color w:val="000000"/>
          <w:sz w:val="28"/>
        </w:rPr>
        <w:t>главой 30</w:t>
      </w:r>
      <w:r>
        <w:rPr>
          <w:rFonts w:ascii="Times New Roman"/>
          <w:b w:val="false"/>
          <w:i w:val="false"/>
          <w:color w:val="000000"/>
          <w:sz w:val="28"/>
        </w:rPr>
        <w:t xml:space="preserve"> Экологического кодекса Республики Казахстан представляют информацию по медицинским отходам уполномоченному органу в области охраны окружающей среды в виде ежегодного отчета в области обращения с медицинскими отходами (далее – отчет) для внесения их в Государственный кадастр отходов производства и потребления.".</w:t>
      </w:r>
    </w:p>
    <w:bookmarkEnd w:id="27"/>
    <w:bookmarkStart w:name="z37" w:id="2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декабря 2020 года № ҚР ДСМ-228/2020 "Об утверждении правил ввоза, производства и реализации нейодированной пищевой соли" (зарегистрирован в Реестре государственной регистрации нормативных правовых актов под № 21720) следующие изменения: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9"/>
    <w:bookmarkStart w:name="z40"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ввоза, производства и реализации нейодированной пищевой соли, утвержденных указанным приказом: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xml:space="preserve">
      "1. Настоящие правила ввоза, производства, и реализации нейодированной пищевой соли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Кодекса Республики Казахстан "О здоровье народа и системе здравоохранения" (далее – Кодекс) и определяют порядок ввоза, производства, и реализации нейодированной пищевой соли на территории".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"4. Ввоз, производство и реализация нейодированной пищевой соли на территории Республики Казахстан допускается:</w:t>
      </w:r>
    </w:p>
    <w:bookmarkEnd w:id="32"/>
    <w:bookmarkStart w:name="z45" w:id="33"/>
    <w:p>
      <w:pPr>
        <w:spacing w:after="0"/>
        <w:ind w:left="0"/>
        <w:jc w:val="both"/>
      </w:pPr>
      <w:r>
        <w:rPr>
          <w:rFonts w:ascii="Times New Roman"/>
          <w:b w:val="false"/>
          <w:i w:val="false"/>
          <w:color w:val="000000"/>
          <w:sz w:val="28"/>
        </w:rPr>
        <w:t xml:space="preserve">
      1) для производства отдельных видов пищевой продукции в производстве которой используется нейодированная пищевая соль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апреля 2021 года № ҚР ДСМ -36 (зарегистрирован в Реестре государственной регистрации нормативных правовых актов под № 22673) "Об утверждении Санитарных правил "Санитарно-эпидемиологические требования к объектам по производству пищевой продукции"" (далее – Приказ № ҚР ДСМ -36);</w:t>
      </w:r>
    </w:p>
    <w:bookmarkEnd w:id="33"/>
    <w:bookmarkStart w:name="z46" w:id="34"/>
    <w:p>
      <w:pPr>
        <w:spacing w:after="0"/>
        <w:ind w:left="0"/>
        <w:jc w:val="both"/>
      </w:pPr>
      <w:r>
        <w:rPr>
          <w:rFonts w:ascii="Times New Roman"/>
          <w:b w:val="false"/>
          <w:i w:val="false"/>
          <w:color w:val="000000"/>
          <w:sz w:val="28"/>
        </w:rPr>
        <w:t>
      2) для лиц, имеющих противопоказания к применению йодированной соли.";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xml:space="preserve">
      "9. Производство нейодированной пищевой соли осуществляется в соответствии с </w:t>
      </w:r>
      <w:r>
        <w:rPr>
          <w:rFonts w:ascii="Times New Roman"/>
          <w:b w:val="false"/>
          <w:i w:val="false"/>
          <w:color w:val="000000"/>
          <w:sz w:val="28"/>
        </w:rPr>
        <w:t>Приказом № ҚР ДСМ -36</w:t>
      </w:r>
      <w:r>
        <w:rPr>
          <w:rFonts w:ascii="Times New Roman"/>
          <w:b w:val="false"/>
          <w:i w:val="false"/>
          <w:color w:val="000000"/>
          <w:sz w:val="28"/>
        </w:rPr>
        <w:t>.".</w:t>
      </w:r>
    </w:p>
    <w:bookmarkEnd w:id="35"/>
    <w:bookmarkStart w:name="z49" w:id="3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 следующее изменение:</w:t>
      </w:r>
    </w:p>
    <w:bookmarkEnd w:id="36"/>
    <w:bookmarkStart w:name="z50"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обеспечению радиационной безопасности", утвержденных указанным приказом: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52" w:id="38"/>
    <w:p>
      <w:pPr>
        <w:spacing w:after="0"/>
        <w:ind w:left="0"/>
        <w:jc w:val="both"/>
      </w:pPr>
      <w:r>
        <w:rPr>
          <w:rFonts w:ascii="Times New Roman"/>
          <w:b w:val="false"/>
          <w:i w:val="false"/>
          <w:color w:val="000000"/>
          <w:sz w:val="28"/>
        </w:rPr>
        <w:t xml:space="preserve">
      "83. Транспортные средства, предназначенные для перевозки источников излучения, оборудуются знаками радиационной опасности груза, а также сигнальными цветами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мая 2021 года № 183 "Об утверждении Правил транспортировки ядерных материалов, радиоактивных веществ и радиоактивных отходов (зарегистрирован в Реестре государственной регистрации нормативных правовых актов под № 22905).".</w:t>
      </w:r>
    </w:p>
    <w:bookmarkEnd w:id="38"/>
    <w:bookmarkStart w:name="z53" w:id="3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декабря 2020 года № ҚР ДСМ-276/2020 "Об утверждении Правил ведения реестра потенциально опасных химических, биологических веществ, запрещенных к применению в Республике Казахстан" (зарегистрирован в Реестре государственной регистрации нормативных правовых актов под № 21804) следующие изменения: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5" w:id="4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9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40"/>
    <w:bookmarkStart w:name="z56"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потенциально опасных химических, биологических веществ, запрещенных к применению в Республике Казахстан, утвержденных указанным приказом: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8" w:id="42"/>
    <w:p>
      <w:pPr>
        <w:spacing w:after="0"/>
        <w:ind w:left="0"/>
        <w:jc w:val="both"/>
      </w:pPr>
      <w:r>
        <w:rPr>
          <w:rFonts w:ascii="Times New Roman"/>
          <w:b w:val="false"/>
          <w:i w:val="false"/>
          <w:color w:val="000000"/>
          <w:sz w:val="28"/>
        </w:rPr>
        <w:t xml:space="preserve">
      "1. Настоящие Правила ведения реестра потенциально опасных химических, биологических веществ, запрещенных к применению в Республике Казахстан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и определяют порядок ведения реестра потенциально опасных химических, биологических веществ, запрещенных к применению в Республике Казахстан.";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 изложить в следующей редакции:</w:t>
      </w:r>
    </w:p>
    <w:bookmarkStart w:name="z60" w:id="43"/>
    <w:p>
      <w:pPr>
        <w:spacing w:after="0"/>
        <w:ind w:left="0"/>
        <w:jc w:val="both"/>
      </w:pPr>
      <w:r>
        <w:rPr>
          <w:rFonts w:ascii="Times New Roman"/>
          <w:b w:val="false"/>
          <w:i w:val="false"/>
          <w:color w:val="000000"/>
          <w:sz w:val="28"/>
        </w:rPr>
        <w:t xml:space="preserve">
      "2) результаты санитарно-эпидемиологической экспертизы химических и биологических веществ, оформленные по форме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24082).".</w:t>
      </w:r>
    </w:p>
    <w:bookmarkEnd w:id="43"/>
    <w:bookmarkStart w:name="z61" w:id="4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ДСМ-297/2020 "Об утверждении правил разработки и утверждения документов государственной системы санитарно-эпидемиологического нормирования" (зарегистрирован в Реестре государственной регистрации нормативных правовых актов под № 21854) следующие изменения: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3" w:id="4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45"/>
    <w:bookmarkStart w:name="z64"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утверждения документов государственной системы санитарно-эпидемиологического нормирования, утвержденных указанным приказом: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6" w:id="47"/>
    <w:p>
      <w:pPr>
        <w:spacing w:after="0"/>
        <w:ind w:left="0"/>
        <w:jc w:val="both"/>
      </w:pPr>
      <w:r>
        <w:rPr>
          <w:rFonts w:ascii="Times New Roman"/>
          <w:b w:val="false"/>
          <w:i w:val="false"/>
          <w:color w:val="000000"/>
          <w:sz w:val="28"/>
        </w:rPr>
        <w:t xml:space="preserve">
      "1. Правила разработки и утверждения документов государственной системы санитарно-эпидемиологического нормирования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Кодекса Республики Казахстан "О здоровье народа и системе здравоохранения" (далее – Кодекс) и определяют порядок разработки, утверждения документов государственной системы санитарно-эпидемиологического нормирования (далее – документы).";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68" w:id="48"/>
    <w:p>
      <w:pPr>
        <w:spacing w:after="0"/>
        <w:ind w:left="0"/>
        <w:jc w:val="both"/>
      </w:pPr>
      <w:r>
        <w:rPr>
          <w:rFonts w:ascii="Times New Roman"/>
          <w:b w:val="false"/>
          <w:i w:val="false"/>
          <w:color w:val="000000"/>
          <w:sz w:val="28"/>
        </w:rPr>
        <w:t xml:space="preserve">
      "19. Государственный орган в сфере санитарно-эпидемиологического благополучия населения обеспечивает соответствие документов по юридической технике, установленные </w:t>
      </w:r>
      <w:r>
        <w:rPr>
          <w:rFonts w:ascii="Times New Roman"/>
          <w:b w:val="false"/>
          <w:i w:val="false"/>
          <w:color w:val="000000"/>
          <w:sz w:val="28"/>
        </w:rPr>
        <w:t>Правилами</w:t>
      </w:r>
      <w:r>
        <w:rPr>
          <w:rFonts w:ascii="Times New Roman"/>
          <w:b w:val="false"/>
          <w:i w:val="false"/>
          <w:color w:val="000000"/>
          <w:sz w:val="28"/>
        </w:rPr>
        <w:t xml:space="preserve"> разработки, согласования и государственной регистрации нормативных правовых актов и их отмены, утвержденными приказом и.о. Министра юстиции Республики Казахстан от 5 июля 2023 года № 464 (зарегистрирован в Реестре государственной регистрации нормативных правовых актов под № 33048).".</w:t>
      </w:r>
    </w:p>
    <w:bookmarkEnd w:id="48"/>
    <w:bookmarkStart w:name="z69" w:id="49"/>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ДСМ-301/2020 "Об утверждении правил экспертизы установления связи профессионального заболевания с выполнением трудовых (служебных) обязанностей" (зарегистрирован в Реестре государственной регистрации нормативных правовых актов под № 21862) следующие изменения: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1" w:id="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9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50"/>
    <w:bookmarkStart w:name="z72"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экспертизы установления связи профессионального заболевания с выполнением трудовых (служебных) обязанностей, утвержденных указанным приказом: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4" w:id="52"/>
    <w:p>
      <w:pPr>
        <w:spacing w:after="0"/>
        <w:ind w:left="0"/>
        <w:jc w:val="both"/>
      </w:pPr>
      <w:r>
        <w:rPr>
          <w:rFonts w:ascii="Times New Roman"/>
          <w:b w:val="false"/>
          <w:i w:val="false"/>
          <w:color w:val="000000"/>
          <w:sz w:val="28"/>
        </w:rPr>
        <w:t xml:space="preserve">
      "1. Настоящие правила экспертизы установления связи профессионального заболевания с выполнением трудовых (служебных) обязанностей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9 Кодекса Республики Казахстан "О здоровье народа и системе здравоохранения" (далее – Кодекс) и определяют порядок проведения экспертизы установления связи профессионального заболевания с выполнением трудовых (служебных) обязанностей.";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76" w:id="53"/>
    <w:p>
      <w:pPr>
        <w:spacing w:after="0"/>
        <w:ind w:left="0"/>
        <w:jc w:val="both"/>
      </w:pPr>
      <w:r>
        <w:rPr>
          <w:rFonts w:ascii="Times New Roman"/>
          <w:b w:val="false"/>
          <w:i w:val="false"/>
          <w:color w:val="000000"/>
          <w:sz w:val="28"/>
        </w:rPr>
        <w:t xml:space="preserve">
      "24. В случае сложности определения экспертизы связи профессионального заболевания с выполнением трудовых (служебных) обязанностей ЭППК или в связи с несогласием работника, работодателя, страховой компании с заключением ЭППК, согласно срока рассмотрения обращения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Административного процедурно-процессуального кодекса Республики Казахстан, медицинские документы пациента клиникой профессионального здоровья направляются на рассмотрение в Республиканскую экспертную конфликтную профпатологическую комиссию (далее – РЭКППК).";</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78" w:id="54"/>
    <w:p>
      <w:pPr>
        <w:spacing w:after="0"/>
        <w:ind w:left="0"/>
        <w:jc w:val="both"/>
      </w:pPr>
      <w:r>
        <w:rPr>
          <w:rFonts w:ascii="Times New Roman"/>
          <w:b w:val="false"/>
          <w:i w:val="false"/>
          <w:color w:val="000000"/>
          <w:sz w:val="28"/>
        </w:rPr>
        <w:t xml:space="preserve">
      "26. РЭКППК рассматривает документы в сроки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Административного процедурно-процессуального кодекса Республики Казахстан. При необходимости приглашает на заседания врачей по профилю заболеваний, запрашивает от организаций документы, необходимые для экспертизы.".</w:t>
      </w:r>
    </w:p>
    <w:bookmarkEnd w:id="54"/>
    <w:bookmarkStart w:name="z79" w:id="55"/>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февраля 2021 года № ҚР ДСМ-13 "Об утверждении Санитарных правил "Санитарно-эпидемиологические требования к организации и проведению санитарно-противоэпидемических и санитарно-профилактических мероприятий в отношении больных инфекционными заболеваниями, против которых проводятся профилактические прививки" (зарегистрирован в Реестре государственной регистрации нормативных правовых актов под № 22157) следующее изменение:</w:t>
      </w:r>
    </w:p>
    <w:bookmarkEnd w:id="55"/>
    <w:bookmarkStart w:name="z80"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и санитарно-профилактических мероприятий в отношении больных инфекционными заболеваниями, против которых проводятся профилактические прививки", утвержденных указанным приказом: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изложить в следующей редакции:</w:t>
      </w:r>
    </w:p>
    <w:bookmarkStart w:name="z82" w:id="57"/>
    <w:p>
      <w:pPr>
        <w:spacing w:after="0"/>
        <w:ind w:left="0"/>
        <w:jc w:val="both"/>
      </w:pPr>
      <w:r>
        <w:rPr>
          <w:rFonts w:ascii="Times New Roman"/>
          <w:b w:val="false"/>
          <w:i w:val="false"/>
          <w:color w:val="000000"/>
          <w:sz w:val="28"/>
        </w:rPr>
        <w:t xml:space="preserve">
      "5. Случаи инфекционных заболеваний, против которых проводятся профилактические прививки, подлежит эпидемиологическому расследованию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105 Кодекса Республики Казахстан "О здоровье народа и системе здравоохранения" (далее – Кодекс).".</w:t>
      </w:r>
    </w:p>
    <w:bookmarkEnd w:id="57"/>
    <w:bookmarkStart w:name="z83" w:id="58"/>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апреля 2021 года № ҚР ДСМ-32 "Об утверждении Гигиенических нормативов к безопасности среды обитания" (зарегистрирован в Реестре государственной регистрации нормативных правовых актов под № 22595) следующее изменение: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5" w:id="5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95 Кодекса Республики Казахстан "О здоровье народа и системе здравоохранения и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59"/>
    <w:bookmarkStart w:name="z86" w:id="60"/>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28 апреля 2021 года № ҚР ДСМ-36 "Об утверждении Санитарных правил "Санитарно-эпидемиологические требования к объектам по производству пищевой продукции" (зарегистрирован в Реестре государственной регистрации нормативных правовых актов под № 22673) следующие изменения:</w:t>
      </w:r>
    </w:p>
    <w:bookmarkEnd w:id="60"/>
    <w:bookmarkStart w:name="z87"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по производству пищевой продукции", утвержденных указанным приказом: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9" w:id="62"/>
    <w:p>
      <w:pPr>
        <w:spacing w:after="0"/>
        <w:ind w:left="0"/>
        <w:jc w:val="both"/>
      </w:pPr>
      <w:r>
        <w:rPr>
          <w:rFonts w:ascii="Times New Roman"/>
          <w:b w:val="false"/>
          <w:i w:val="false"/>
          <w:color w:val="000000"/>
          <w:sz w:val="28"/>
        </w:rPr>
        <w:t xml:space="preserve">
      "4. В настоящих Санитарных правилах термины, специально не определенные в настоящем разделе используются в значениях,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(далее – Кодекс), техническим регламентом Таможенного союза "О безопасности пищевой продукции" (далее – ТР ТС 021/2011),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880 и техническими регламентами Союза, действие которых распространяется на пищевую продукцию.";</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p>
    <w:bookmarkStart w:name="z91" w:id="63"/>
    <w:p>
      <w:pPr>
        <w:spacing w:after="0"/>
        <w:ind w:left="0"/>
        <w:jc w:val="both"/>
      </w:pPr>
      <w:r>
        <w:rPr>
          <w:rFonts w:ascii="Times New Roman"/>
          <w:b w:val="false"/>
          <w:i w:val="false"/>
          <w:color w:val="000000"/>
          <w:sz w:val="28"/>
        </w:rPr>
        <w:t xml:space="preserve">
      "188. Изготовителем (уполномоченным лицом изготовителя) незамедлительно прекращаются процессы (стадии) производства, оборота пищевой продукции не соответствующей требованиям технических регламентов, в том числе пищевой продукции с истекшими сроками годности, а также в случае, если допущено нарушение, приведшее к приобретению пищевой продукцией опасных свойств, обеспечивается ее изъятие и (или) отзыв с объектов торговли, снятие продукции с производства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июня 2024 года № 39 "Об утверждении Правил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(зарегистрирован в Реестре государственной регистрации нормативных правовых актов под № 34650), проведение соответствующей экспертизы, после чего организуется ее утилизация или уничтожение в соответствии с Правилами утилизации и уничтожения.".</w:t>
      </w:r>
    </w:p>
    <w:bookmarkEnd w:id="63"/>
    <w:bookmarkStart w:name="z92" w:id="64"/>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июня 2021 года № ҚР ДСМ-53 "Об утверждении Санитарных правил "Санитарно-эпидемиологические требования к производству, реализации и хранению парфюмерно-косметической продукции" (зарегистрирован в Реестре государственной регистрации нормативных правовых актов под № 23184) следующие изменения:</w:t>
      </w:r>
    </w:p>
    <w:bookmarkEnd w:id="64"/>
    <w:bookmarkStart w:name="z93"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производству, реализации и хранению парфюмерно-косметической продукции", утвержденных указанным приказом:</w:t>
      </w:r>
    </w:p>
    <w:bookmarkEnd w:id="65"/>
    <w:bookmarkStart w:name="z94" w:id="66"/>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6"/>
    <w:bookmarkStart w:name="z95" w:id="67"/>
    <w:p>
      <w:pPr>
        <w:spacing w:after="0"/>
        <w:ind w:left="0"/>
        <w:jc w:val="both"/>
      </w:pPr>
      <w:r>
        <w:rPr>
          <w:rFonts w:ascii="Times New Roman"/>
          <w:b w:val="false"/>
          <w:i w:val="false"/>
          <w:color w:val="000000"/>
          <w:sz w:val="28"/>
        </w:rPr>
        <w:t xml:space="preserve">
      "В настоящих Санитарных правилах термины, не определенные в настоящей главе используются в значениях,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(далее – Кодекс),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парфюмерно-косметической продукции" (далее – ТР ТС 009/2011).";</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97" w:id="68"/>
    <w:p>
      <w:pPr>
        <w:spacing w:after="0"/>
        <w:ind w:left="0"/>
        <w:jc w:val="both"/>
      </w:pPr>
      <w:r>
        <w:rPr>
          <w:rFonts w:ascii="Times New Roman"/>
          <w:b w:val="false"/>
          <w:i w:val="false"/>
          <w:color w:val="000000"/>
          <w:sz w:val="28"/>
        </w:rPr>
        <w:t xml:space="preserve">
      "49. ПКП, несоответствующая требованиям ТР ТС 009/2011, с истекшим сроком годности подлежит изъятию в соответствии с Правилами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июня 2024 года № 39 "Об утверждении Правил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(зарегистрирован в Реестре государственной регистрации нормативных правовых актов под № 34650).".</w:t>
      </w:r>
    </w:p>
    <w:bookmarkEnd w:id="68"/>
    <w:bookmarkStart w:name="z98" w:id="69"/>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следующие изменения:</w:t>
      </w:r>
    </w:p>
    <w:bookmarkEnd w:id="69"/>
    <w:bookmarkStart w:name="z99"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дошкольным организациям и домам ребенка", утвержденных указанным приказом: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1" w:id="71"/>
    <w:p>
      <w:pPr>
        <w:spacing w:after="0"/>
        <w:ind w:left="0"/>
        <w:jc w:val="both"/>
      </w:pPr>
      <w:r>
        <w:rPr>
          <w:rFonts w:ascii="Times New Roman"/>
          <w:b w:val="false"/>
          <w:i w:val="false"/>
          <w:color w:val="000000"/>
          <w:sz w:val="28"/>
        </w:rPr>
        <w:t xml:space="preserve">
      "3. Эксплуатация объекта допускается при наличии разрешительных документов,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3" w:id="72"/>
    <w:p>
      <w:pPr>
        <w:spacing w:after="0"/>
        <w:ind w:left="0"/>
        <w:jc w:val="both"/>
      </w:pPr>
      <w:r>
        <w:rPr>
          <w:rFonts w:ascii="Times New Roman"/>
          <w:b w:val="false"/>
          <w:i w:val="false"/>
          <w:color w:val="000000"/>
          <w:sz w:val="28"/>
        </w:rPr>
        <w:t xml:space="preserve">
      "8. Площадь при выборе земельного участка под строительство объектов, определяется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05" w:id="73"/>
    <w:p>
      <w:pPr>
        <w:spacing w:after="0"/>
        <w:ind w:left="0"/>
        <w:jc w:val="both"/>
      </w:pPr>
      <w:r>
        <w:rPr>
          <w:rFonts w:ascii="Times New Roman"/>
          <w:b w:val="false"/>
          <w:i w:val="false"/>
          <w:color w:val="000000"/>
          <w:sz w:val="28"/>
        </w:rPr>
        <w:t xml:space="preserve">
      "76. Содержание дошкольного воспитания и обучения, максимальный объем учебной нагрузки в ДО устанавливаются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w:t>
      </w:r>
    </w:p>
    <w:bookmarkEnd w:id="73"/>
    <w:bookmarkStart w:name="z106" w:id="74"/>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июля 2021 года № ҚР ДСМ-62 "Об утверждении Санитарных правил "Санитарно-эпидемиологические требования к хранению, транспортировке и использованию иммунологических лекарственных препаратов (иммунобиологических лекарственных препаратов)" (зарегистрирован в Реестре государственной регистрации нормативных правовых актов под № 23627) следующее изменение:</w:t>
      </w:r>
    </w:p>
    <w:bookmarkEnd w:id="74"/>
    <w:bookmarkStart w:name="z107"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хранению, транспортировке и использованию иммунологических лекарственных препаратов (иммунобиологических лекарственных препаратов)", утвержденных указанным приказом:</w:t>
      </w:r>
    </w:p>
    <w:bookmarkEnd w:id="75"/>
    <w:bookmarkStart w:name="z108" w:id="7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6"/>
    <w:bookmarkStart w:name="z109" w:id="77"/>
    <w:p>
      <w:pPr>
        <w:spacing w:after="0"/>
        <w:ind w:left="0"/>
        <w:jc w:val="both"/>
      </w:pPr>
      <w:r>
        <w:rPr>
          <w:rFonts w:ascii="Times New Roman"/>
          <w:b w:val="false"/>
          <w:i w:val="false"/>
          <w:color w:val="000000"/>
          <w:sz w:val="28"/>
        </w:rPr>
        <w:t xml:space="preserve">
      "Требования к размещению склада для хранения ИЛП, отоплению, вентиляции, искусственному и естественному освещению обеспечиваются в соответствии с нормативными правовыми актами в сфере санитарно-эпидемиологического благополучия населения, утверждаемыми согласно </w:t>
      </w:r>
      <w:r>
        <w:rPr>
          <w:rFonts w:ascii="Times New Roman"/>
          <w:b w:val="false"/>
          <w:i w:val="false"/>
          <w:color w:val="000000"/>
          <w:sz w:val="28"/>
        </w:rPr>
        <w:t>пункта 1</w:t>
      </w:r>
      <w:r>
        <w:rPr>
          <w:rFonts w:ascii="Times New Roman"/>
          <w:b w:val="false"/>
          <w:i w:val="false"/>
          <w:color w:val="000000"/>
          <w:sz w:val="28"/>
        </w:rPr>
        <w:t xml:space="preserve"> статьи 95 Кодекса Республики Казахстан "О здоровье народа и системе здравоохранения" и настоящими Санитарными правилами.".</w:t>
      </w:r>
    </w:p>
    <w:bookmarkEnd w:id="77"/>
    <w:bookmarkStart w:name="z110" w:id="78"/>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следующие изменения:</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2" w:id="7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79"/>
    <w:bookmarkStart w:name="z113"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образования", утвержденных указанным приказом:</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15" w:id="81"/>
    <w:p>
      <w:pPr>
        <w:spacing w:after="0"/>
        <w:ind w:left="0"/>
        <w:jc w:val="both"/>
      </w:pPr>
      <w:r>
        <w:rPr>
          <w:rFonts w:ascii="Times New Roman"/>
          <w:b w:val="false"/>
          <w:i w:val="false"/>
          <w:color w:val="000000"/>
          <w:sz w:val="28"/>
        </w:rPr>
        <w:t xml:space="preserve">
      "24. При наличии на объектах дошкольных организаций, компьютерных классов, специализированных медицинских и стоматологических кабинетов, парикмахерских, прачечных, бассейнов, учебно-производственных мастерских, объектов питания применяются требования санитарных правил,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ДСМ-96/2020 (зарегистрирован в Реестре государственной регистрации нормативных правовых актов под № 21080) "Об утверждении Санитарных правил "Санитарно-эпидемиологические требования к объектам здравоохранения",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(зарегистрирован в Реестре государственной регистрации нормативных правовых актов под № 26866) "Об утверждении Cанитарных правил "Санитарно-эпидемиологические требования к объектам общественного питания",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под № 28925) "Об утверждении санитарных правил "Санитарно-эпидемиологические требования к объектам коммунального назначения", гигиенических нормативов (далее – документы нормирования).".</w:t>
      </w:r>
    </w:p>
    <w:bookmarkEnd w:id="81"/>
    <w:bookmarkStart w:name="z116" w:id="82"/>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6 августа 2021 года № ҚР ДСМ-79 "Об утверждении Санитарных правил "Санитарно-эпидемиологические требования к условиям работы с источниками физических факторов, оказывающих воздействие на человека" (зарегистрирован в Реестре государственной регистрации нормативных правовых актов под № 23897) следующие изменения: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8" w:id="8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83"/>
    <w:bookmarkStart w:name="z119"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условиям работы с источниками физических факторов, оказывающих воздействие на человека", утвержденных указанным приказом: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1" w:id="85"/>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условиям работы с источниками физических факторов, оказывающих воздействие на человека"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определяют санитарно-эпидемиологические требования к условиям работы с источниками физических факторов, оказывающих воздействие на человека, к размещению и эксплуатации источников физических факторов, оказывающих воздействие на человека.".</w:t>
      </w:r>
    </w:p>
    <w:bookmarkEnd w:id="85"/>
    <w:bookmarkStart w:name="z122" w:id="86"/>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августа 2021 года № ҚР ДСМ-81 "Об утверждении Санитарных правил "Санитарно-эпидемиологические требования к кладбищам и объектам похоронного назначения" (зарегистрирован в Реестре государственной регистрации нормативных правовых актов под № 24066) следующие изменения и дополнения:</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4" w:id="8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87"/>
    <w:bookmarkStart w:name="z125"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кладбищам и объектам похоронного назначения", утвержденных указанным приказом: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7" w:id="89"/>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кладбищам и объектам похоронного назначения"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проектированию, содержанию и эксплуатации кладбищ, организации захоронения и перезахоронения трупов, объектам похоронного назначения и на период введения ограничительных мероприятий, в том числе карантина на религиозных объектах.";</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9-1), 9-2) и 9-3) следующего содержания:</w:t>
      </w:r>
    </w:p>
    <w:bookmarkStart w:name="z129" w:id="90"/>
    <w:p>
      <w:pPr>
        <w:spacing w:after="0"/>
        <w:ind w:left="0"/>
        <w:jc w:val="both"/>
      </w:pPr>
      <w:r>
        <w:rPr>
          <w:rFonts w:ascii="Times New Roman"/>
          <w:b w:val="false"/>
          <w:i w:val="false"/>
          <w:color w:val="000000"/>
          <w:sz w:val="28"/>
        </w:rPr>
        <w:t>
      "9-1) "колумбарий - хранилище урн с прахом умерших, после их кремации;</w:t>
      </w:r>
    </w:p>
    <w:bookmarkEnd w:id="90"/>
    <w:bookmarkStart w:name="z130" w:id="91"/>
    <w:p>
      <w:pPr>
        <w:spacing w:after="0"/>
        <w:ind w:left="0"/>
        <w:jc w:val="both"/>
      </w:pPr>
      <w:r>
        <w:rPr>
          <w:rFonts w:ascii="Times New Roman"/>
          <w:b w:val="false"/>
          <w:i w:val="false"/>
          <w:color w:val="000000"/>
          <w:sz w:val="28"/>
        </w:rPr>
        <w:t>
      "9-2) колумбарная ниша – ячейка в колумбарии, в которую устанавливается погребальная урна;</w:t>
      </w:r>
    </w:p>
    <w:bookmarkEnd w:id="91"/>
    <w:bookmarkStart w:name="z131" w:id="92"/>
    <w:p>
      <w:pPr>
        <w:spacing w:after="0"/>
        <w:ind w:left="0"/>
        <w:jc w:val="both"/>
      </w:pPr>
      <w:r>
        <w:rPr>
          <w:rFonts w:ascii="Times New Roman"/>
          <w:b w:val="false"/>
          <w:i w:val="false"/>
          <w:color w:val="000000"/>
          <w:sz w:val="28"/>
        </w:rPr>
        <w:t>
      "9-3) крематорий – технологический комплекс, оборудованный печью для кремации (сжигания) умерших людей;";</w:t>
      </w:r>
    </w:p>
    <w:bookmarkEnd w:id="92"/>
    <w:bookmarkStart w:name="z132" w:id="93"/>
    <w:p>
      <w:pPr>
        <w:spacing w:after="0"/>
        <w:ind w:left="0"/>
        <w:jc w:val="both"/>
      </w:pPr>
      <w:r>
        <w:rPr>
          <w:rFonts w:ascii="Times New Roman"/>
          <w:b w:val="false"/>
          <w:i w:val="false"/>
          <w:color w:val="000000"/>
          <w:sz w:val="28"/>
        </w:rPr>
        <w:t>
      абзац четвертый пункта 4 изложить в следующей редакции:</w:t>
      </w:r>
    </w:p>
    <w:bookmarkEnd w:id="93"/>
    <w:bookmarkStart w:name="z133" w:id="94"/>
    <w:p>
      <w:pPr>
        <w:spacing w:after="0"/>
        <w:ind w:left="0"/>
        <w:jc w:val="both"/>
      </w:pPr>
      <w:r>
        <w:rPr>
          <w:rFonts w:ascii="Times New Roman"/>
          <w:b w:val="false"/>
          <w:i w:val="false"/>
          <w:color w:val="000000"/>
          <w:sz w:val="28"/>
        </w:rPr>
        <w:t>
      "Расстояние до первых жилых и общественных зданий, спортивно-оздоровительных и санаторно-курортных зон для закрытых кладбищ и мемориальных комплексов с захоронением составляет не менее 100 метров.";</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35" w:id="95"/>
    <w:p>
      <w:pPr>
        <w:spacing w:after="0"/>
        <w:ind w:left="0"/>
        <w:jc w:val="both"/>
      </w:pPr>
      <w:r>
        <w:rPr>
          <w:rFonts w:ascii="Times New Roman"/>
          <w:b w:val="false"/>
          <w:i w:val="false"/>
          <w:color w:val="000000"/>
          <w:sz w:val="28"/>
        </w:rPr>
        <w:t xml:space="preserve">
      "15. Транспорт после перевозки эксгумированных останков подлежит дезинфекции в соответствии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12 ноября 2021 года № ҚР ДСМ-114 (зарегистрирован в Реестре государственной регистрации нормативных правовых актов под № 25151)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37" w:id="96"/>
    <w:p>
      <w:pPr>
        <w:spacing w:after="0"/>
        <w:ind w:left="0"/>
        <w:jc w:val="both"/>
      </w:pPr>
      <w:r>
        <w:rPr>
          <w:rFonts w:ascii="Times New Roman"/>
          <w:b w:val="false"/>
          <w:i w:val="false"/>
          <w:color w:val="000000"/>
          <w:sz w:val="28"/>
        </w:rPr>
        <w:t xml:space="preserve">
      "29. Для обеспечения оптимальных условий температуры и влажности воздуха проводится ревизия (очистка, мойка, дезинфекция, замена фильтров) систем вентиляции и кондиционирования воздушной среды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 сентября 2021 года № ҚР ДСМ – 95 (зарегистрирован в Министерстве юстиции Республики Казахстан 6 сентября 2021 года № 24230) "Об утверждении Санитарных правил "Санитарно-эпидемиологические требования к дезинфекции систем вентиляции и кондиционирования воздуха.";</w:t>
      </w:r>
    </w:p>
    <w:bookmarkEnd w:id="96"/>
    <w:bookmarkStart w:name="z138" w:id="97"/>
    <w:p>
      <w:pPr>
        <w:spacing w:after="0"/>
        <w:ind w:left="0"/>
        <w:jc w:val="both"/>
      </w:pPr>
      <w:r>
        <w:rPr>
          <w:rFonts w:ascii="Times New Roman"/>
          <w:b w:val="false"/>
          <w:i w:val="false"/>
          <w:color w:val="000000"/>
          <w:sz w:val="28"/>
        </w:rPr>
        <w:t>
      дополнить главой 4 следующего содержания:</w:t>
      </w:r>
    </w:p>
    <w:bookmarkEnd w:id="97"/>
    <w:bookmarkStart w:name="z139" w:id="98"/>
    <w:p>
      <w:pPr>
        <w:spacing w:after="0"/>
        <w:ind w:left="0"/>
        <w:jc w:val="both"/>
      </w:pPr>
      <w:r>
        <w:rPr>
          <w:rFonts w:ascii="Times New Roman"/>
          <w:b w:val="false"/>
          <w:i w:val="false"/>
          <w:color w:val="000000"/>
          <w:sz w:val="28"/>
        </w:rPr>
        <w:t>
      "Глава 4. Санитарно-эпидемиологические требования к крематориям и колумбариям.</w:t>
      </w:r>
    </w:p>
    <w:bookmarkEnd w:id="98"/>
    <w:bookmarkStart w:name="z140" w:id="99"/>
    <w:p>
      <w:pPr>
        <w:spacing w:after="0"/>
        <w:ind w:left="0"/>
        <w:jc w:val="both"/>
      </w:pPr>
      <w:r>
        <w:rPr>
          <w:rFonts w:ascii="Times New Roman"/>
          <w:b w:val="false"/>
          <w:i w:val="false"/>
          <w:color w:val="000000"/>
          <w:sz w:val="28"/>
        </w:rPr>
        <w:t>
      34. Колумбарии и стены скорби для захоронения урн с прахом умерших размещаются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bookmarkEnd w:id="99"/>
    <w:bookmarkStart w:name="z141" w:id="100"/>
    <w:p>
      <w:pPr>
        <w:spacing w:after="0"/>
        <w:ind w:left="0"/>
        <w:jc w:val="both"/>
      </w:pPr>
      <w:r>
        <w:rPr>
          <w:rFonts w:ascii="Times New Roman"/>
          <w:b w:val="false"/>
          <w:i w:val="false"/>
          <w:color w:val="000000"/>
          <w:sz w:val="28"/>
        </w:rPr>
        <w:t>
      35. Захоронение останков после кремации (праха) в урнах проводится в колумбариях и в могилах.</w:t>
      </w:r>
    </w:p>
    <w:bookmarkEnd w:id="100"/>
    <w:bookmarkStart w:name="z142" w:id="101"/>
    <w:p>
      <w:pPr>
        <w:spacing w:after="0"/>
        <w:ind w:left="0"/>
        <w:jc w:val="both"/>
      </w:pPr>
      <w:r>
        <w:rPr>
          <w:rFonts w:ascii="Times New Roman"/>
          <w:b w:val="false"/>
          <w:i w:val="false"/>
          <w:color w:val="000000"/>
          <w:sz w:val="28"/>
        </w:rPr>
        <w:t>
      36. В составе крематориев и колумбариев предусматриваются следующие группы помещений:</w:t>
      </w:r>
    </w:p>
    <w:bookmarkEnd w:id="101"/>
    <w:bookmarkStart w:name="z143" w:id="102"/>
    <w:p>
      <w:pPr>
        <w:spacing w:after="0"/>
        <w:ind w:left="0"/>
        <w:jc w:val="both"/>
      </w:pPr>
      <w:r>
        <w:rPr>
          <w:rFonts w:ascii="Times New Roman"/>
          <w:b w:val="false"/>
          <w:i w:val="false"/>
          <w:color w:val="000000"/>
          <w:sz w:val="28"/>
        </w:rPr>
        <w:t>
      1) помещения приема умерших с тамбуром, вестибюлем, холодильной камерой и помещения для сохранения умерших до кремации;</w:t>
      </w:r>
    </w:p>
    <w:bookmarkEnd w:id="102"/>
    <w:bookmarkStart w:name="z144" w:id="103"/>
    <w:p>
      <w:pPr>
        <w:spacing w:after="0"/>
        <w:ind w:left="0"/>
        <w:jc w:val="both"/>
      </w:pPr>
      <w:r>
        <w:rPr>
          <w:rFonts w:ascii="Times New Roman"/>
          <w:b w:val="false"/>
          <w:i w:val="false"/>
          <w:color w:val="000000"/>
          <w:sz w:val="28"/>
        </w:rPr>
        <w:t>
      2) помещения для кремирования умерших, обработки и хранения с кремационным залом, помещением обработки кремированных останков, хранилищем урн с прахом, помещением газоочистки, ремонтной мастерской, помещениями инженерно-технической службы, санитарно-техническими помещениями, комнатой отдыха и психологической разгрузки.</w:t>
      </w:r>
    </w:p>
    <w:bookmarkEnd w:id="103"/>
    <w:bookmarkStart w:name="z145" w:id="104"/>
    <w:p>
      <w:pPr>
        <w:spacing w:after="0"/>
        <w:ind w:left="0"/>
        <w:jc w:val="both"/>
      </w:pPr>
      <w:r>
        <w:rPr>
          <w:rFonts w:ascii="Times New Roman"/>
          <w:b w:val="false"/>
          <w:i w:val="false"/>
          <w:color w:val="000000"/>
          <w:sz w:val="28"/>
        </w:rPr>
        <w:t>
      37. Количество кремационных печей в крематориях определяется исходя из количества траурных обрядов, смертности населения. Пропускная способность крематория определяется в среднем из расчета один час на одну кремацию.</w:t>
      </w:r>
    </w:p>
    <w:bookmarkEnd w:id="104"/>
    <w:bookmarkStart w:name="z146" w:id="105"/>
    <w:p>
      <w:pPr>
        <w:spacing w:after="0"/>
        <w:ind w:left="0"/>
        <w:jc w:val="both"/>
      </w:pPr>
      <w:r>
        <w:rPr>
          <w:rFonts w:ascii="Times New Roman"/>
          <w:b w:val="false"/>
          <w:i w:val="false"/>
          <w:color w:val="000000"/>
          <w:sz w:val="28"/>
        </w:rPr>
        <w:t>
      В составе обрядовой и обслуживающей частей крематория предусматриваются следующие помещения:</w:t>
      </w:r>
    </w:p>
    <w:bookmarkEnd w:id="105"/>
    <w:bookmarkStart w:name="z147" w:id="106"/>
    <w:p>
      <w:pPr>
        <w:spacing w:after="0"/>
        <w:ind w:left="0"/>
        <w:jc w:val="both"/>
      </w:pPr>
      <w:r>
        <w:rPr>
          <w:rFonts w:ascii="Times New Roman"/>
          <w:b w:val="false"/>
          <w:i w:val="false"/>
          <w:color w:val="000000"/>
          <w:sz w:val="28"/>
        </w:rPr>
        <w:t>
      1) входная группа с вестибюлем, санузлами для посетителей и персонала, подсобными и вспомогательными помещениями;</w:t>
      </w:r>
    </w:p>
    <w:bookmarkEnd w:id="106"/>
    <w:bookmarkStart w:name="z148" w:id="107"/>
    <w:p>
      <w:pPr>
        <w:spacing w:after="0"/>
        <w:ind w:left="0"/>
        <w:jc w:val="both"/>
      </w:pPr>
      <w:r>
        <w:rPr>
          <w:rFonts w:ascii="Times New Roman"/>
          <w:b w:val="false"/>
          <w:i w:val="false"/>
          <w:color w:val="000000"/>
          <w:sz w:val="28"/>
        </w:rPr>
        <w:t>
      2) обрядовая с траурным (ритуальным) залом, шлюзом, кабинетом патологоанатома, медицинским, подсобными и вспомогательными помещениями;</w:t>
      </w:r>
    </w:p>
    <w:bookmarkEnd w:id="107"/>
    <w:bookmarkStart w:name="z149" w:id="108"/>
    <w:p>
      <w:pPr>
        <w:spacing w:after="0"/>
        <w:ind w:left="0"/>
        <w:jc w:val="both"/>
      </w:pPr>
      <w:r>
        <w:rPr>
          <w:rFonts w:ascii="Times New Roman"/>
          <w:b w:val="false"/>
          <w:i w:val="false"/>
          <w:color w:val="000000"/>
          <w:sz w:val="28"/>
        </w:rPr>
        <w:t>
      3) выходная группа помещений с комнатой адаптации и холлом;</w:t>
      </w:r>
    </w:p>
    <w:bookmarkEnd w:id="108"/>
    <w:bookmarkStart w:name="z150" w:id="109"/>
    <w:p>
      <w:pPr>
        <w:spacing w:after="0"/>
        <w:ind w:left="0"/>
        <w:jc w:val="both"/>
      </w:pPr>
      <w:r>
        <w:rPr>
          <w:rFonts w:ascii="Times New Roman"/>
          <w:b w:val="false"/>
          <w:i w:val="false"/>
          <w:color w:val="000000"/>
          <w:sz w:val="28"/>
        </w:rPr>
        <w:t>
      4) транспортная группа помещений.</w:t>
      </w:r>
    </w:p>
    <w:bookmarkEnd w:id="109"/>
    <w:bookmarkStart w:name="z151" w:id="110"/>
    <w:p>
      <w:pPr>
        <w:spacing w:after="0"/>
        <w:ind w:left="0"/>
        <w:jc w:val="both"/>
      </w:pPr>
      <w:r>
        <w:rPr>
          <w:rFonts w:ascii="Times New Roman"/>
          <w:b w:val="false"/>
          <w:i w:val="false"/>
          <w:color w:val="000000"/>
          <w:sz w:val="28"/>
        </w:rPr>
        <w:t>
      38. Помещения для людей, участвующих в похоронах изолируются от помещений, предназначенных для работы обслуживающего персонала, и обеспечивают звукоизоляцию от них помещений санузлов и вентиляционных камер (вентиляционных установок).</w:t>
      </w:r>
    </w:p>
    <w:bookmarkEnd w:id="110"/>
    <w:bookmarkStart w:name="z152" w:id="111"/>
    <w:p>
      <w:pPr>
        <w:spacing w:after="0"/>
        <w:ind w:left="0"/>
        <w:jc w:val="both"/>
      </w:pPr>
      <w:r>
        <w:rPr>
          <w:rFonts w:ascii="Times New Roman"/>
          <w:b w:val="false"/>
          <w:i w:val="false"/>
          <w:color w:val="000000"/>
          <w:sz w:val="28"/>
        </w:rPr>
        <w:t>
      39. При зданиях крематориев предусматривается хозяйственный двор со складскими помещениями для хранения крупногабаритных частей и другого оборудования.</w:t>
      </w:r>
    </w:p>
    <w:bookmarkEnd w:id="111"/>
    <w:bookmarkStart w:name="z153" w:id="112"/>
    <w:p>
      <w:pPr>
        <w:spacing w:after="0"/>
        <w:ind w:left="0"/>
        <w:jc w:val="both"/>
      </w:pPr>
      <w:r>
        <w:rPr>
          <w:rFonts w:ascii="Times New Roman"/>
          <w:b w:val="false"/>
          <w:i w:val="false"/>
          <w:color w:val="000000"/>
          <w:sz w:val="28"/>
        </w:rPr>
        <w:t>
      40. Все помещения, входящие в состав крематориев оборудуются системами приточно-вытяжной вентиляции с механическим побуждением. Применение систем рециркуляции воздуха не допускается.</w:t>
      </w:r>
    </w:p>
    <w:bookmarkEnd w:id="112"/>
    <w:bookmarkStart w:name="z154" w:id="113"/>
    <w:p>
      <w:pPr>
        <w:spacing w:after="0"/>
        <w:ind w:left="0"/>
        <w:jc w:val="both"/>
      </w:pPr>
      <w:r>
        <w:rPr>
          <w:rFonts w:ascii="Times New Roman"/>
          <w:b w:val="false"/>
          <w:i w:val="false"/>
          <w:color w:val="000000"/>
          <w:sz w:val="28"/>
        </w:rPr>
        <w:t>
      41. Лица, занимающиеся преданием огню (кремацией):</w:t>
      </w:r>
    </w:p>
    <w:bookmarkEnd w:id="113"/>
    <w:bookmarkStart w:name="z155" w:id="114"/>
    <w:p>
      <w:pPr>
        <w:spacing w:after="0"/>
        <w:ind w:left="0"/>
        <w:jc w:val="both"/>
      </w:pPr>
      <w:r>
        <w:rPr>
          <w:rFonts w:ascii="Times New Roman"/>
          <w:b w:val="false"/>
          <w:i w:val="false"/>
          <w:color w:val="000000"/>
          <w:sz w:val="28"/>
        </w:rPr>
        <w:t>
      1) прививаются против столбняка и сибирской язвы;</w:t>
      </w:r>
    </w:p>
    <w:bookmarkEnd w:id="114"/>
    <w:bookmarkStart w:name="z156" w:id="115"/>
    <w:p>
      <w:pPr>
        <w:spacing w:after="0"/>
        <w:ind w:left="0"/>
        <w:jc w:val="both"/>
      </w:pPr>
      <w:r>
        <w:rPr>
          <w:rFonts w:ascii="Times New Roman"/>
          <w:b w:val="false"/>
          <w:i w:val="false"/>
          <w:color w:val="000000"/>
          <w:sz w:val="28"/>
        </w:rPr>
        <w:t>
      2) обеспечиваются средствами индивидуальной защиты – комплектом спецодежды и спецобуви (резиновые сапоги, резиновые рукавицы, респиратор или марлевая повязка, закрывающая рот и нос, комбинезон).</w:t>
      </w:r>
    </w:p>
    <w:bookmarkEnd w:id="115"/>
    <w:bookmarkStart w:name="z157" w:id="116"/>
    <w:p>
      <w:pPr>
        <w:spacing w:after="0"/>
        <w:ind w:left="0"/>
        <w:jc w:val="both"/>
      </w:pPr>
      <w:r>
        <w:rPr>
          <w:rFonts w:ascii="Times New Roman"/>
          <w:b w:val="false"/>
          <w:i w:val="false"/>
          <w:color w:val="000000"/>
          <w:sz w:val="28"/>
        </w:rPr>
        <w:t>
      42. Стирка, обезвреживание и ремонт спецодежды в домашних условиях запрещается, а инструмент, применяемый при производстве работ не выносится за пределы кладбища.</w:t>
      </w:r>
    </w:p>
    <w:bookmarkEnd w:id="116"/>
    <w:bookmarkStart w:name="z158" w:id="117"/>
    <w:p>
      <w:pPr>
        <w:spacing w:after="0"/>
        <w:ind w:left="0"/>
        <w:jc w:val="both"/>
      </w:pPr>
      <w:r>
        <w:rPr>
          <w:rFonts w:ascii="Times New Roman"/>
          <w:b w:val="false"/>
          <w:i w:val="false"/>
          <w:color w:val="000000"/>
          <w:sz w:val="28"/>
        </w:rPr>
        <w:t>
      43. Помещения зданий и сооружений содержатся в чистоте. Влажная уборка помещений проводится не реже одного раза в сутки.</w:t>
      </w:r>
    </w:p>
    <w:bookmarkEnd w:id="117"/>
    <w:bookmarkStart w:name="z159" w:id="118"/>
    <w:p>
      <w:pPr>
        <w:spacing w:after="0"/>
        <w:ind w:left="0"/>
        <w:jc w:val="both"/>
      </w:pPr>
      <w:r>
        <w:rPr>
          <w:rFonts w:ascii="Times New Roman"/>
          <w:b w:val="false"/>
          <w:i w:val="false"/>
          <w:color w:val="000000"/>
          <w:sz w:val="28"/>
        </w:rPr>
        <w:t>
      44. К хранению уборочного инвентаря (ветошь или хозяйственные салфетки, ведра, щетки, швабры и другое) для уборки помещений зданий и сооружений предъявляются следующие требования:</w:t>
      </w:r>
    </w:p>
    <w:bookmarkEnd w:id="118"/>
    <w:bookmarkStart w:name="z160" w:id="119"/>
    <w:p>
      <w:pPr>
        <w:spacing w:after="0"/>
        <w:ind w:left="0"/>
        <w:jc w:val="both"/>
      </w:pPr>
      <w:r>
        <w:rPr>
          <w:rFonts w:ascii="Times New Roman"/>
          <w:b w:val="false"/>
          <w:i w:val="false"/>
          <w:color w:val="000000"/>
          <w:sz w:val="28"/>
        </w:rPr>
        <w:t>
      1) наличие маркировки;</w:t>
      </w:r>
    </w:p>
    <w:bookmarkEnd w:id="119"/>
    <w:bookmarkStart w:name="z161" w:id="120"/>
    <w:p>
      <w:pPr>
        <w:spacing w:after="0"/>
        <w:ind w:left="0"/>
        <w:jc w:val="both"/>
      </w:pPr>
      <w:r>
        <w:rPr>
          <w:rFonts w:ascii="Times New Roman"/>
          <w:b w:val="false"/>
          <w:i w:val="false"/>
          <w:color w:val="000000"/>
          <w:sz w:val="28"/>
        </w:rPr>
        <w:t>
      2) используется строго по назначению;</w:t>
      </w:r>
    </w:p>
    <w:bookmarkEnd w:id="120"/>
    <w:bookmarkStart w:name="z162" w:id="121"/>
    <w:p>
      <w:pPr>
        <w:spacing w:after="0"/>
        <w:ind w:left="0"/>
        <w:jc w:val="both"/>
      </w:pPr>
      <w:r>
        <w:rPr>
          <w:rFonts w:ascii="Times New Roman"/>
          <w:b w:val="false"/>
          <w:i w:val="false"/>
          <w:color w:val="000000"/>
          <w:sz w:val="28"/>
        </w:rPr>
        <w:t>
      3) после использования промывается горячей водой с моющими средствами и просушивается;</w:t>
      </w:r>
    </w:p>
    <w:bookmarkEnd w:id="121"/>
    <w:bookmarkStart w:name="z163" w:id="122"/>
    <w:p>
      <w:pPr>
        <w:spacing w:after="0"/>
        <w:ind w:left="0"/>
        <w:jc w:val="both"/>
      </w:pPr>
      <w:r>
        <w:rPr>
          <w:rFonts w:ascii="Times New Roman"/>
          <w:b w:val="false"/>
          <w:i w:val="false"/>
          <w:color w:val="000000"/>
          <w:sz w:val="28"/>
        </w:rPr>
        <w:t>
      4) хранится упорядочено в специально выделенных местах (помещениях), шкафах, стеллажах или тележках.</w:t>
      </w:r>
    </w:p>
    <w:bookmarkEnd w:id="122"/>
    <w:bookmarkStart w:name="z164" w:id="123"/>
    <w:p>
      <w:pPr>
        <w:spacing w:after="0"/>
        <w:ind w:left="0"/>
        <w:jc w:val="both"/>
      </w:pPr>
      <w:r>
        <w:rPr>
          <w:rFonts w:ascii="Times New Roman"/>
          <w:b w:val="false"/>
          <w:i w:val="false"/>
          <w:color w:val="000000"/>
          <w:sz w:val="28"/>
        </w:rPr>
        <w:t>
      45. Спецодежда хранится в промаркированных отделениях шкафов в гардеробных для спецодежды и специальной обуви, отдельно от личной одежды.</w:t>
      </w:r>
    </w:p>
    <w:bookmarkEnd w:id="123"/>
    <w:bookmarkStart w:name="z165" w:id="124"/>
    <w:p>
      <w:pPr>
        <w:spacing w:after="0"/>
        <w:ind w:left="0"/>
        <w:jc w:val="both"/>
      </w:pPr>
      <w:r>
        <w:rPr>
          <w:rFonts w:ascii="Times New Roman"/>
          <w:b w:val="false"/>
          <w:i w:val="false"/>
          <w:color w:val="000000"/>
          <w:sz w:val="28"/>
        </w:rPr>
        <w:t>
      46. Стирка и ремонт спецодежды производятся централизованно по мере загрязнения и износа, но не реже одного раза в месяц.</w:t>
      </w:r>
    </w:p>
    <w:bookmarkEnd w:id="124"/>
    <w:bookmarkStart w:name="z166" w:id="125"/>
    <w:p>
      <w:pPr>
        <w:spacing w:after="0"/>
        <w:ind w:left="0"/>
        <w:jc w:val="both"/>
      </w:pPr>
      <w:r>
        <w:rPr>
          <w:rFonts w:ascii="Times New Roman"/>
          <w:b w:val="false"/>
          <w:i w:val="false"/>
          <w:color w:val="000000"/>
          <w:sz w:val="28"/>
        </w:rPr>
        <w:t xml:space="preserve">
      В целях исключения рисков распространения инфекционных заболеваний и особо опасных инфекций обезвреживание спецодежды проводится после каждого применения в соответствии с приказом "Об утверждении Санитарных правил "Санитарно-эпидемиологические требования к организации и проведению дезинфекции, дезинсекции и дератизации",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июля 2022 года № ҚР ДСМ-68 (зарегистрирован в Реестре государственной регистрации нормативных правовых актов под № 28977).</w:t>
      </w:r>
    </w:p>
    <w:bookmarkEnd w:id="125"/>
    <w:bookmarkStart w:name="z167" w:id="126"/>
    <w:p>
      <w:pPr>
        <w:spacing w:after="0"/>
        <w:ind w:left="0"/>
        <w:jc w:val="both"/>
      </w:pPr>
      <w:r>
        <w:rPr>
          <w:rFonts w:ascii="Times New Roman"/>
          <w:b w:val="false"/>
          <w:i w:val="false"/>
          <w:color w:val="000000"/>
          <w:sz w:val="28"/>
        </w:rPr>
        <w:t>
      47. Санитарно-бытовые помещения, их устройство, оборудование и обеспеченность расходными материалами соответствуют числу работающих на местах погребения и в крематориях, включая в том числе гардеробную с раковиной, туалет, помещения для обогрева работающих, сушки спецодежды, комнату приема пищи.</w:t>
      </w:r>
    </w:p>
    <w:bookmarkEnd w:id="126"/>
    <w:bookmarkStart w:name="z168" w:id="127"/>
    <w:p>
      <w:pPr>
        <w:spacing w:after="0"/>
        <w:ind w:left="0"/>
        <w:jc w:val="both"/>
      </w:pPr>
      <w:r>
        <w:rPr>
          <w:rFonts w:ascii="Times New Roman"/>
          <w:b w:val="false"/>
          <w:i w:val="false"/>
          <w:color w:val="000000"/>
          <w:sz w:val="28"/>
        </w:rPr>
        <w:t>
      48. Комната приема пищи (при наличии) оборудуется столами, скамейками (стульями) с гигиеническим покрытием, мебелью для хранения посуды, раковиной с подводом горячей и холодной воды, водой питьевого качества (допускается вода, расфасованная в емкости), холодильником. Допускается использование электрочайников и микроволновых печей.".</w:t>
      </w:r>
    </w:p>
    <w:bookmarkEnd w:id="127"/>
    <w:bookmarkStart w:name="z169" w:id="128"/>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12 ноября 2021 года № ҚР ДСМ-114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(зарегистрирован в Реестре государственной регистрации нормативных правовых актов под № 25151) следующие изменения:</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1" w:id="1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129"/>
    <w:bookmarkStart w:name="z172"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утвержденных указанным приказом: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4" w:id="131"/>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требования к организации и проведению санитарно-противоэпидемических, санитарно-профилактических мероприятий, направленных на предупреждение особо опасных инфекционных заболеваний.".</w:t>
      </w:r>
    </w:p>
    <w:bookmarkEnd w:id="131"/>
    <w:bookmarkStart w:name="z175" w:id="132"/>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ноября 2021 года № ҚР ДСМ-116 "Об утверждении Санитарных правил "Санитарно-эпидемиологические требования к организации и проведению санитарно-противоэпидемических мероприятий по предупреждению инфекционных заболеваний (чума, холера)" (зарегистрирован в Реестре государственной регистрации нормативных правовых актов под № 25254) следующие изменения:</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177" w:id="13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133"/>
    <w:bookmarkStart w:name="z178"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мероприятий по предупреждению инфекционных заболеваний (чума, холера)", утвержденных указанным приказом:</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0" w:id="135"/>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санитарно-противоэпидемических мероприятий по предупреждению инфекционных заболеваний (чума, холера)"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санитарно-эпидемиологические требования к организации и проведению санитарно-противоэпидемических мероприятий по предупреждению инфекционных заболеваний (чума, холера), введению ограничительных мероприятий, в том числе карантина в эпидемических очагах чумы и холеры.".</w:t>
      </w:r>
    </w:p>
    <w:bookmarkEnd w:id="135"/>
    <w:bookmarkStart w:name="z181" w:id="136"/>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ноября 2021 года № ҚР ДСМ-123 "Об утверждении Санитарных правил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условиям производства и хранения алкогольной продукции, безалкогольной продукции и питьевой воды, расфасованной в емкости" (зарегистрирован в Реестре государственной регистрации нормативных правовых актов под № 25366) следующие изменения:</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3" w:id="137"/>
    <w:p>
      <w:pPr>
        <w:spacing w:after="0"/>
        <w:ind w:left="0"/>
        <w:jc w:val="both"/>
      </w:pPr>
      <w:r>
        <w:rPr>
          <w:rFonts w:ascii="Times New Roman"/>
          <w:b w:val="false"/>
          <w:i w:val="false"/>
          <w:color w:val="000000"/>
          <w:sz w:val="28"/>
        </w:rPr>
        <w:t xml:space="preserve">
      "В соответствии с пунктом 4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137"/>
    <w:bookmarkStart w:name="z184"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условиям производства и хранения алкогольной продукции, безалкогольной продукции и питьевой воды, расфасованной в емкости", утвержденных указанным приказом:</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6" w:id="139"/>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условиям производства и хранения алкогольной продукции, безалкогольной продукции и питьевой воды, расфасованной в емкости"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(далее - объекты), условиям производства и хранения алкогольной продукции, безалкогольной продукции и питьевой воды, расфасованной в емкости.";</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88" w:id="140"/>
    <w:p>
      <w:pPr>
        <w:spacing w:after="0"/>
        <w:ind w:left="0"/>
        <w:jc w:val="both"/>
      </w:pPr>
      <w:r>
        <w:rPr>
          <w:rFonts w:ascii="Times New Roman"/>
          <w:b w:val="false"/>
          <w:i w:val="false"/>
          <w:color w:val="000000"/>
          <w:sz w:val="28"/>
        </w:rPr>
        <w:t xml:space="preserve">
      "5. Выбор земельного участка под строительство, проектирование, строительство новых, реконструкция, переоборудование, перепланировка и расширение существующих объектов, ремонт, ввод в эксплуатацию и перепрофилирование объектов определяются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осуществляются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Республики Казахстан "О здоровье народа и системе здравоохранения", санитарными правилами "Санитарно-эпидемиологические требования к объектам по производству пищевой продукции",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апреля 2021 года № ҚР ДСМ-36 (зарегистрирован в Реестре государственной регистрации нормативных правовых актов под № 22673) (далее – Приказ № ҚР ДСМ-36), настоящими Санитарными правилами, техническими регламентами и едиными санитарно-эпидемиологическими и гигиеническими требованиями к продукции (товарам) Евразийского экономического союза (далее – документы нормирования).";</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90" w:id="141"/>
    <w:p>
      <w:pPr>
        <w:spacing w:after="0"/>
        <w:ind w:left="0"/>
        <w:jc w:val="both"/>
      </w:pPr>
      <w:r>
        <w:rPr>
          <w:rFonts w:ascii="Times New Roman"/>
          <w:b w:val="false"/>
          <w:i w:val="false"/>
          <w:color w:val="000000"/>
          <w:sz w:val="28"/>
        </w:rPr>
        <w:t xml:space="preserve">
      "10. Допустимые уровни физических факторов на рабочих местах в помещениях, у оборудования (микроклимата, освещенности, шума, вибрации, инфра- и ультразвука, ионизирующих и не ионизирующих излучений), содержание вредных веществ в воздухе рабочей зоны, загрязняющих веществ в атмосферном воздухе населенных мест, окружающей среды (почве) обеспечиваются в соответствии с Гигиеническими нормативами к физическим факторам, оказывающим воздействие на человека, и к атмосферному воздуху в городских и сельских населенных пунктах, к обеспечению радиационной безопасности, безопасности окружающей среды (почве), утверждаемыми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и документами нормирования.";</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92" w:id="142"/>
    <w:p>
      <w:pPr>
        <w:spacing w:after="0"/>
        <w:ind w:left="0"/>
        <w:jc w:val="both"/>
      </w:pPr>
      <w:r>
        <w:rPr>
          <w:rFonts w:ascii="Times New Roman"/>
          <w:b w:val="false"/>
          <w:i w:val="false"/>
          <w:color w:val="000000"/>
          <w:sz w:val="28"/>
        </w:rPr>
        <w:t xml:space="preserve">
      "17. Обеспечение водой, используемой в процессе производства алкогольной продукции, безалкогольной продукции и питьевой воды, расфасованной в емкости, осуществляется в соответствии с требованиями технического регламента ТР ТС 021/2011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февраля 2023 года № 26 (зарегистрирован в Реестре государственной регистрации нормативных правовых актов под № 31934)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42"/>
    <w:bookmarkStart w:name="z193" w:id="143"/>
    <w:p>
      <w:pPr>
        <w:spacing w:after="0"/>
        <w:ind w:left="0"/>
        <w:jc w:val="both"/>
      </w:pPr>
      <w:r>
        <w:rPr>
          <w:rFonts w:ascii="Times New Roman"/>
          <w:b w:val="false"/>
          <w:i w:val="false"/>
          <w:color w:val="000000"/>
          <w:sz w:val="28"/>
        </w:rPr>
        <w:t xml:space="preserve">
      19.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декабря 2021 года № ҚР ДСМ-124 "Об утверждении гигиенических нормативов к учебным изданиям" (зарегистрирован в Реестре государственной регистрации нормативных правовых актов под № 25657) следующие изменения:</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5" w:id="14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144"/>
    <w:bookmarkStart w:name="z196"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Гигиенических нормативах</w:t>
      </w:r>
      <w:r>
        <w:rPr>
          <w:rFonts w:ascii="Times New Roman"/>
          <w:b w:val="false"/>
          <w:i w:val="false"/>
          <w:color w:val="000000"/>
          <w:sz w:val="28"/>
        </w:rPr>
        <w:t xml:space="preserve"> к учебным изданиям, утвержденных указанным приказом:</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8" w:id="146"/>
    <w:p>
      <w:pPr>
        <w:spacing w:after="0"/>
        <w:ind w:left="0"/>
        <w:jc w:val="both"/>
      </w:pPr>
      <w:r>
        <w:rPr>
          <w:rFonts w:ascii="Times New Roman"/>
          <w:b w:val="false"/>
          <w:i w:val="false"/>
          <w:color w:val="000000"/>
          <w:sz w:val="28"/>
        </w:rPr>
        <w:t xml:space="preserve">
      "1. Настоящие гигиенические нормативы к учебным изданиям (далее – Гигиенические нормативы)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гигиенические нормативы к учебным изданиям.".</w:t>
      </w:r>
    </w:p>
    <w:bookmarkEnd w:id="146"/>
    <w:bookmarkStart w:name="z199" w:id="147"/>
    <w:p>
      <w:pPr>
        <w:spacing w:after="0"/>
        <w:ind w:left="0"/>
        <w:jc w:val="both"/>
      </w:pPr>
      <w:r>
        <w:rPr>
          <w:rFonts w:ascii="Times New Roman"/>
          <w:b w:val="false"/>
          <w:i w:val="false"/>
          <w:color w:val="000000"/>
          <w:sz w:val="28"/>
        </w:rPr>
        <w:t xml:space="preserve">
      20.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следующие изменения:</w:t>
      </w:r>
    </w:p>
    <w:bookmarkEnd w:id="147"/>
    <w:bookmarkStart w:name="z200"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утвержденных указанным приказом:</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2" w:id="149"/>
    <w:p>
      <w:pPr>
        <w:spacing w:after="0"/>
        <w:ind w:left="0"/>
        <w:jc w:val="both"/>
      </w:pPr>
      <w:r>
        <w:rPr>
          <w:rFonts w:ascii="Times New Roman"/>
          <w:b w:val="false"/>
          <w:i w:val="false"/>
          <w:color w:val="000000"/>
          <w:sz w:val="28"/>
        </w:rPr>
        <w:t>
      "5. Объектами (источниками) воздействия на среду обитания и здоровье человека являются объекты из приложения 1 к настоящим Санитарным правилам либо объекты, для которых уровни создаваемого загрязнения за пределами территории (промышленной площадки) объекта превышают 0,1 предельно-допустимую концентрацию (далее – ПДК) и (или) предельно-допустимый уровень (далее – ПДУ) или вклад в загрязнение жилых зон превышает 0,1 ПДК.;</w:t>
      </w:r>
    </w:p>
    <w:bookmarkEnd w:id="149"/>
    <w:bookmarkStart w:name="z203"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Санитарным правилам:</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дополнить подпунктами 10) и 11) следующего содержания:</w:t>
      </w:r>
    </w:p>
    <w:bookmarkStart w:name="z205" w:id="151"/>
    <w:p>
      <w:pPr>
        <w:spacing w:after="0"/>
        <w:ind w:left="0"/>
        <w:jc w:val="both"/>
      </w:pPr>
      <w:r>
        <w:rPr>
          <w:rFonts w:ascii="Times New Roman"/>
          <w:b w:val="false"/>
          <w:i w:val="false"/>
          <w:color w:val="000000"/>
          <w:sz w:val="28"/>
        </w:rPr>
        <w:t>
      "10) полигоны по размещению, обезвреживанию, захоронению токсичных отходов производства и потребления 1 и 2 классов опасности и полигоны твердых коммунальных отходов;</w:t>
      </w:r>
    </w:p>
    <w:bookmarkEnd w:id="151"/>
    <w:bookmarkStart w:name="z206" w:id="152"/>
    <w:p>
      <w:pPr>
        <w:spacing w:after="0"/>
        <w:ind w:left="0"/>
        <w:jc w:val="both"/>
      </w:pPr>
      <w:r>
        <w:rPr>
          <w:rFonts w:ascii="Times New Roman"/>
          <w:b w:val="false"/>
          <w:i w:val="false"/>
          <w:color w:val="000000"/>
          <w:sz w:val="28"/>
        </w:rPr>
        <w:t>
      11) мусоро(отходо)сжигательные, мусоро(отходо)сортировочные и мусоро(отходо)перерабатывающие объекты мощностью 40000 и более тонн в год.";</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48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Санитарным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11" w:id="153"/>
    <w:p>
      <w:pPr>
        <w:spacing w:after="0"/>
        <w:ind w:left="0"/>
        <w:jc w:val="both"/>
      </w:pPr>
      <w:r>
        <w:rPr>
          <w:rFonts w:ascii="Times New Roman"/>
          <w:b w:val="false"/>
          <w:i w:val="false"/>
          <w:color w:val="000000"/>
          <w:sz w:val="28"/>
        </w:rPr>
        <w:t xml:space="preserve">
      21.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следующее изменение:</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3" w:id="15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154"/>
    <w:bookmarkStart w:name="z214" w:id="155"/>
    <w:p>
      <w:pPr>
        <w:spacing w:after="0"/>
        <w:ind w:left="0"/>
        <w:jc w:val="both"/>
      </w:pPr>
      <w:r>
        <w:rPr>
          <w:rFonts w:ascii="Times New Roman"/>
          <w:b w:val="false"/>
          <w:i w:val="false"/>
          <w:color w:val="000000"/>
          <w:sz w:val="28"/>
        </w:rPr>
        <w:t xml:space="preserve">
      22.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28 марта 2022 года № ҚР ДСМ-29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инфекционных заболеваний (туберкулез)" (зарегистрирован в Реестре государственной регистрации нормативных правовых актов под № 27348) следующие изменения:</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6" w:id="15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156"/>
    <w:bookmarkStart w:name="z217"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инфекционных заболеваний (туберкулез)", утвержденных указанным приказом:</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9" w:id="158"/>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инфекционных заболеваний (туберкулез)"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требования к организации и проведению санитарно-противоэпидемических, санитарно-профилактических мероприятий по предупреждению инфекционных заболеваний (туберкулез).".</w:t>
      </w:r>
    </w:p>
    <w:bookmarkEnd w:id="158"/>
    <w:bookmarkStart w:name="z220" w:id="159"/>
    <w:p>
      <w:pPr>
        <w:spacing w:after="0"/>
        <w:ind w:left="0"/>
        <w:jc w:val="both"/>
      </w:pPr>
      <w:r>
        <w:rPr>
          <w:rFonts w:ascii="Times New Roman"/>
          <w:b w:val="false"/>
          <w:i w:val="false"/>
          <w:color w:val="000000"/>
          <w:sz w:val="28"/>
        </w:rPr>
        <w:t xml:space="preserve">
      23.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июня 2022 года № ҚР ДСМ-52 "Об утверждении Санитарных правил "Санитарно-эпидемиологические требования к административным и жилым зданиям" (зарегистрирован в Реестре государственной регистрации нормативных правовых актов под № 28525) следующее изменение:</w:t>
      </w:r>
    </w:p>
    <w:bookmarkEnd w:id="159"/>
    <w:bookmarkStart w:name="z221" w:id="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административным и жилым зданиям", утвержденных указанным приказом:</w:t>
      </w:r>
    </w:p>
    <w:bookmarkEnd w:id="160"/>
    <w:bookmarkStart w:name="z222" w:id="16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61"/>
    <w:bookmarkStart w:name="z223" w:id="162"/>
    <w:p>
      <w:pPr>
        <w:spacing w:after="0"/>
        <w:ind w:left="0"/>
        <w:jc w:val="both"/>
      </w:pPr>
      <w:r>
        <w:rPr>
          <w:rFonts w:ascii="Times New Roman"/>
          <w:b w:val="false"/>
          <w:i w:val="false"/>
          <w:color w:val="000000"/>
          <w:sz w:val="28"/>
        </w:rPr>
        <w:t>
      "Количество санитарно-технических приборов в общежитиях предусматривается из расчета: 1 душ, 1 умывальник и 1 унитаз на 4-6 человек.".</w:t>
      </w:r>
    </w:p>
    <w:bookmarkEnd w:id="162"/>
    <w:bookmarkStart w:name="z224" w:id="163"/>
    <w:p>
      <w:pPr>
        <w:spacing w:after="0"/>
        <w:ind w:left="0"/>
        <w:jc w:val="both"/>
      </w:pPr>
      <w:r>
        <w:rPr>
          <w:rFonts w:ascii="Times New Roman"/>
          <w:b w:val="false"/>
          <w:i w:val="false"/>
          <w:color w:val="000000"/>
          <w:sz w:val="28"/>
        </w:rPr>
        <w:t xml:space="preserve">
      24.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Реестре государственной регистрации нормативных правовых актов под № 28925) следующие изменения:</w:t>
      </w:r>
    </w:p>
    <w:bookmarkEnd w:id="163"/>
    <w:bookmarkStart w:name="z225"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коммунального назначения", утвержденных указанным приказом:</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7" w:id="165"/>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коммунального назначения" (далее – Санитарные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объектам коммунального назначения.";</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29" w:id="166"/>
    <w:p>
      <w:pPr>
        <w:spacing w:after="0"/>
        <w:ind w:left="0"/>
        <w:jc w:val="both"/>
      </w:pPr>
      <w:r>
        <w:rPr>
          <w:rFonts w:ascii="Times New Roman"/>
          <w:b w:val="false"/>
          <w:i w:val="false"/>
          <w:color w:val="000000"/>
          <w:sz w:val="28"/>
        </w:rPr>
        <w:t xml:space="preserve">
      "Системы холодного и горячего водоснабжения обеспечивают подачу воды,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20 февраля 2023 года № 26 (зарегистрирован в Министерстве юстиции Республики Казахстан 20 февраля 2023 года № 31934)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и гигиенических нормативов.".</w:t>
      </w:r>
    </w:p>
    <w:bookmarkEnd w:id="166"/>
    <w:bookmarkStart w:name="z230" w:id="167"/>
    <w:p>
      <w:pPr>
        <w:spacing w:after="0"/>
        <w:ind w:left="0"/>
        <w:jc w:val="both"/>
      </w:pPr>
      <w:r>
        <w:rPr>
          <w:rFonts w:ascii="Times New Roman"/>
          <w:b w:val="false"/>
          <w:i w:val="false"/>
          <w:color w:val="000000"/>
          <w:sz w:val="28"/>
        </w:rPr>
        <w:t xml:space="preserve">
      25.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 следующие изменения:</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32" w:id="16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95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168"/>
    <w:bookmarkStart w:name="z233"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Гигиенических нормативах</w:t>
      </w:r>
      <w:r>
        <w:rPr>
          <w:rFonts w:ascii="Times New Roman"/>
          <w:b w:val="false"/>
          <w:i w:val="false"/>
          <w:color w:val="000000"/>
          <w:sz w:val="28"/>
        </w:rPr>
        <w:t xml:space="preserve"> к обеспечению радиационной безопасности, утвержденных указанным приказом:</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5" w:id="170"/>
    <w:p>
      <w:pPr>
        <w:spacing w:after="0"/>
        <w:ind w:left="0"/>
        <w:jc w:val="both"/>
      </w:pPr>
      <w:r>
        <w:rPr>
          <w:rFonts w:ascii="Times New Roman"/>
          <w:b w:val="false"/>
          <w:i w:val="false"/>
          <w:color w:val="000000"/>
          <w:sz w:val="28"/>
        </w:rPr>
        <w:t xml:space="preserve">
      "1. Настоящие гигиенические нормативы к обеспечению радиационной безопасности (далее – нормативы)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гигиенические нормативы к обеспечению радиационной безопасности.".</w:t>
      </w:r>
    </w:p>
    <w:bookmarkEnd w:id="170"/>
    <w:bookmarkStart w:name="z236" w:id="171"/>
    <w:p>
      <w:pPr>
        <w:spacing w:after="0"/>
        <w:ind w:left="0"/>
        <w:jc w:val="both"/>
      </w:pPr>
      <w:r>
        <w:rPr>
          <w:rFonts w:ascii="Times New Roman"/>
          <w:b w:val="false"/>
          <w:i w:val="false"/>
          <w:color w:val="000000"/>
          <w:sz w:val="28"/>
        </w:rPr>
        <w:t xml:space="preserve">
      26.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4 августа 2021 года № ҚР ДСМ-73 "Об утверждении Санитарных правил "Санитарно-эпидемиологические требования к объектам оптовой и розничной торговли пищевой продукцией" (зарегистрирован в Реестре государственной регистрации нормативных правовых актов под № 23856) следующее изменение:</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238" w:id="172"/>
    <w:p>
      <w:pPr>
        <w:spacing w:after="0"/>
        <w:ind w:left="0"/>
        <w:jc w:val="both"/>
      </w:pPr>
      <w:r>
        <w:rPr>
          <w:rFonts w:ascii="Times New Roman"/>
          <w:b w:val="false"/>
          <w:i w:val="false"/>
          <w:color w:val="000000"/>
          <w:sz w:val="28"/>
        </w:rPr>
        <w:t xml:space="preserve">
      "94. Пищевая продукция, не соответствующая требованиям техническим регламентам, документам по стандартизации и (или) технической документации изготовителя, представляющая опасность для здоровья населения, не допускается к реализации. Принятие решения об изъятии и (или) отзыве продукции с объектов, возможности утилизации и утилизация такой продукции осуществляются в соответствии с ТР ТС 021/2011,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июня 2024 года № 39 "Об утверждении Правил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(зарегистрирован в Реестре государственной регистрации нормативных правовых актов Республики Казахстан под № 34650) и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w:t>
      </w:r>
    </w:p>
    <w:bookmarkEnd w:id="172"/>
    <w:bookmarkStart w:name="z239" w:id="173"/>
    <w:p>
      <w:pPr>
        <w:spacing w:after="0"/>
        <w:ind w:left="0"/>
        <w:jc w:val="both"/>
      </w:pPr>
      <w:r>
        <w:rPr>
          <w:rFonts w:ascii="Times New Roman"/>
          <w:b w:val="false"/>
          <w:i w:val="false"/>
          <w:color w:val="000000"/>
          <w:sz w:val="28"/>
        </w:rPr>
        <w:t xml:space="preserve">
      27.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5 октября 2022 года № ҚР ДСМ-111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острых кишечных инфекций" (зарегистрирован в Реестре государственной регистрации нормативных правовых актов под № 30078) следующие изменения:</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1" w:id="17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174"/>
    <w:bookmarkStart w:name="z242"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острых кишечных инфекций", утвержденных указанным приказом:</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4" w:id="176"/>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острых кишечных инфекций" (далее –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требования к организации и проведению санитарно-противоэпидемических, санитарно-профилактических мероприятий по предупреждению острых кишечных инфекций.".</w:t>
      </w:r>
    </w:p>
    <w:bookmarkEnd w:id="176"/>
    <w:bookmarkStart w:name="z245" w:id="177"/>
    <w:p>
      <w:pPr>
        <w:spacing w:after="0"/>
        <w:ind w:left="0"/>
        <w:jc w:val="both"/>
      </w:pPr>
      <w:r>
        <w:rPr>
          <w:rFonts w:ascii="Times New Roman"/>
          <w:b w:val="false"/>
          <w:i w:val="false"/>
          <w:color w:val="000000"/>
          <w:sz w:val="28"/>
        </w:rPr>
        <w:t xml:space="preserve">
      28.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30 ноября 2022 года № ҚР ДСМ-143 "Об утверждении Правил ведения учета, мониторинга и прогнозирования (моделирования) в области биологической безопасности" (зарегистрирован в Реестре государственной регистрации нормативных правовых актов под № 30868) следующее изменение:</w:t>
      </w:r>
    </w:p>
    <w:bookmarkEnd w:id="177"/>
    <w:bookmarkStart w:name="z246"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учета, мониторинга и прогнозирования (моделирования) в области биологической безопасности утвержденных указанным приказом:</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48" w:id="179"/>
    <w:p>
      <w:pPr>
        <w:spacing w:after="0"/>
        <w:ind w:left="0"/>
        <w:jc w:val="both"/>
      </w:pPr>
      <w:r>
        <w:rPr>
          <w:rFonts w:ascii="Times New Roman"/>
          <w:b w:val="false"/>
          <w:i w:val="false"/>
          <w:color w:val="000000"/>
          <w:sz w:val="28"/>
        </w:rPr>
        <w:t xml:space="preserve">
      "16. В реестре ПБА указываются их наименования в соответствии с перечнем ПБА, с учетом их патогенности и степени 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13 июля 2023 года № 131 "Об утверждении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 (зарегистрирован в Реестре государственной регистрации нормативных правовых актов под № 33107).".</w:t>
      </w:r>
    </w:p>
    <w:bookmarkEnd w:id="179"/>
    <w:bookmarkStart w:name="z249" w:id="180"/>
    <w:p>
      <w:pPr>
        <w:spacing w:after="0"/>
        <w:ind w:left="0"/>
        <w:jc w:val="both"/>
      </w:pPr>
      <w:r>
        <w:rPr>
          <w:rFonts w:ascii="Times New Roman"/>
          <w:b w:val="false"/>
          <w:i w:val="false"/>
          <w:color w:val="000000"/>
          <w:sz w:val="28"/>
        </w:rPr>
        <w:t xml:space="preserve">
      29.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декабря 2022 года № ҚР ДСМ-151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инфекций, связанных с оказанием медицинской помощи" (зарегистрирован в Реестре государственной регистрации нормативных правовых актов под № 30928) следующее изменение:</w:t>
      </w:r>
    </w:p>
    <w:bookmarkEnd w:id="180"/>
    <w:bookmarkStart w:name="z250"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инфекций, связанных с оказанием медицинской помощи", утвержденных указанным приказом:</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52" w:id="182"/>
    <w:p>
      <w:pPr>
        <w:spacing w:after="0"/>
        <w:ind w:left="0"/>
        <w:jc w:val="both"/>
      </w:pPr>
      <w:r>
        <w:rPr>
          <w:rFonts w:ascii="Times New Roman"/>
          <w:b w:val="false"/>
          <w:i w:val="false"/>
          <w:color w:val="000000"/>
          <w:sz w:val="28"/>
        </w:rPr>
        <w:t xml:space="preserve">
      "11. Организация мероприятий по осуществлению производственного контроля проводится в порядке, предусмотренном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2023 года № 62 "Об утверждении Санитарных правил "Санитарно-эпидемиологические требования к осуществлению производственного контроля" (зарегистрирован в Реестре государственной регистрации нормативных правовых актов под № 32276).".</w:t>
      </w:r>
    </w:p>
    <w:bookmarkEnd w:id="182"/>
    <w:bookmarkStart w:name="z253" w:id="183"/>
    <w:p>
      <w:pPr>
        <w:spacing w:after="0"/>
        <w:ind w:left="0"/>
        <w:jc w:val="both"/>
      </w:pPr>
      <w:r>
        <w:rPr>
          <w:rFonts w:ascii="Times New Roman"/>
          <w:b w:val="false"/>
          <w:i w:val="false"/>
          <w:color w:val="000000"/>
          <w:sz w:val="28"/>
        </w:rPr>
        <w:t xml:space="preserve">
      30 .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февраля 2023 года № 26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под № 31934) следующее изменение:</w:t>
      </w:r>
    </w:p>
    <w:bookmarkEnd w:id="183"/>
    <w:bookmarkStart w:name="z254" w:id="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утвержденных указанным приказом:</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258" w:id="185"/>
    <w:p>
      <w:pPr>
        <w:spacing w:after="0"/>
        <w:ind w:left="0"/>
        <w:jc w:val="both"/>
      </w:pPr>
      <w:r>
        <w:rPr>
          <w:rFonts w:ascii="Times New Roman"/>
          <w:b w:val="false"/>
          <w:i w:val="false"/>
          <w:color w:val="000000"/>
          <w:sz w:val="28"/>
        </w:rPr>
        <w:t>
      "Минимальные санитарные разрывы от открытых стоянок (паркингов), гаражей, моек автомобилей, объектов по ремонту и (или) технического обслуживания (СТО) для легковых автомобилей до объектов застройки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до которых определяется расстояние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разрыв,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гаражей, открытых стоянок (паркингов) при числе легковых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СТО и моек автомобилей при числе постов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 &lt;1&gt;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&lt;1&gt;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Фасады и торцы с окнами жилых домов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Торцы жилых домов без окон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территории общеобразовательных школ, интернатных организации образования и дошкольных учреждения, площадок для отдыха, игр и спорта,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территорий организаций здравоохранения, открытие спортивные сооружения общего пользования, места отдыха населения (сады, скверы, парки)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bl>
    <w:bookmarkStart w:name="z260" w:id="186"/>
    <w:p>
      <w:pPr>
        <w:spacing w:after="0"/>
        <w:ind w:left="0"/>
        <w:jc w:val="both"/>
      </w:pPr>
      <w:r>
        <w:rPr>
          <w:rFonts w:ascii="Times New Roman"/>
          <w:b w:val="false"/>
          <w:i w:val="false"/>
          <w:color w:val="000000"/>
          <w:sz w:val="28"/>
        </w:rPr>
        <w:t>
      &lt;1&gt; Санитарный разрыв к объектам по ремонту и (или) техническому обслуживанию легковых автомобилей с выполнением малярных, сварочных, жестяных работ определяется на основании расчетов рассеивания выбросов загрязняющих веществ в атмосферном воздухе и уровней физического воздействия с учетом пропускной способности, но не менее 50 м.</w:t>
      </w:r>
    </w:p>
    <w:bookmarkEnd w:id="186"/>
    <w:bookmarkStart w:name="z261" w:id="187"/>
    <w:p>
      <w:pPr>
        <w:spacing w:after="0"/>
        <w:ind w:left="0"/>
        <w:jc w:val="both"/>
      </w:pPr>
      <w:r>
        <w:rPr>
          <w:rFonts w:ascii="Times New Roman"/>
          <w:b w:val="false"/>
          <w:i w:val="false"/>
          <w:color w:val="000000"/>
          <w:sz w:val="28"/>
        </w:rPr>
        <w:t>
      &lt;2&gt; Санитарный разрыв определяется на основании расчетов рассеивания выбросов загрязняющих веществ в атмосферном воздухе и уровней физического воздействия с учетом пропускной способности легковых автомобильных стоянок (паркингов), но не менее 50 м.</w:t>
      </w:r>
    </w:p>
    <w:bookmarkEnd w:id="187"/>
    <w:bookmarkStart w:name="z262" w:id="188"/>
    <w:p>
      <w:pPr>
        <w:spacing w:after="0"/>
        <w:ind w:left="0"/>
        <w:jc w:val="both"/>
      </w:pPr>
      <w:r>
        <w:rPr>
          <w:rFonts w:ascii="Times New Roman"/>
          <w:b w:val="false"/>
          <w:i w:val="false"/>
          <w:color w:val="000000"/>
          <w:sz w:val="28"/>
        </w:rPr>
        <w:t>
      Примечания:</w:t>
      </w:r>
    </w:p>
    <w:bookmarkEnd w:id="188"/>
    <w:bookmarkStart w:name="z263" w:id="189"/>
    <w:p>
      <w:pPr>
        <w:spacing w:after="0"/>
        <w:ind w:left="0"/>
        <w:jc w:val="both"/>
      </w:pPr>
      <w:r>
        <w:rPr>
          <w:rFonts w:ascii="Times New Roman"/>
          <w:b w:val="false"/>
          <w:i w:val="false"/>
          <w:color w:val="000000"/>
          <w:sz w:val="28"/>
        </w:rPr>
        <w:t>
      1. Расстояния следует определять от окон жилых и общественных зданий и от границ земельных участков общеобразовательных школ, интернатных организаций образования, дошкольных учреждений и организаций здравоохранения, оказывающих медицинскую помощь в стационарных условиях с круглосуточным пребыванием пациентов до стен гаражей, паркингов, СТО и автомоек, границ открытой стоянки. Автостоянкой (паркингов)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p>
    <w:bookmarkEnd w:id="189"/>
    <w:bookmarkStart w:name="z264" w:id="190"/>
    <w:p>
      <w:pPr>
        <w:spacing w:after="0"/>
        <w:ind w:left="0"/>
        <w:jc w:val="both"/>
      </w:pPr>
      <w:r>
        <w:rPr>
          <w:rFonts w:ascii="Times New Roman"/>
          <w:b w:val="false"/>
          <w:i w:val="false"/>
          <w:color w:val="000000"/>
          <w:sz w:val="28"/>
        </w:rPr>
        <w:t>
      2. Расстояния от секционных жилых домов до открытых площадок вместимостью 101-300 машин, размещаемых вдоль продольных фасадов, следует принимать не менее 50 м.</w:t>
      </w:r>
    </w:p>
    <w:bookmarkEnd w:id="190"/>
    <w:bookmarkStart w:name="z265" w:id="191"/>
    <w:p>
      <w:pPr>
        <w:spacing w:after="0"/>
        <w:ind w:left="0"/>
        <w:jc w:val="both"/>
      </w:pPr>
      <w:r>
        <w:rPr>
          <w:rFonts w:ascii="Times New Roman"/>
          <w:b w:val="false"/>
          <w:i w:val="false"/>
          <w:color w:val="000000"/>
          <w:sz w:val="28"/>
        </w:rPr>
        <w:t>
      3. Для гаражей I-II степеней огнестойкости, указанных в таблице, расстояния допускается сокращать на 25 % при отсутствии в гаражах открывающихся окон, а также въездов, ориентированных в сторону жилых и общественных зданий.</w:t>
      </w:r>
    </w:p>
    <w:bookmarkEnd w:id="191"/>
    <w:bookmarkStart w:name="z266" w:id="192"/>
    <w:p>
      <w:pPr>
        <w:spacing w:after="0"/>
        <w:ind w:left="0"/>
        <w:jc w:val="both"/>
      </w:pPr>
      <w:r>
        <w:rPr>
          <w:rFonts w:ascii="Times New Roman"/>
          <w:b w:val="false"/>
          <w:i w:val="false"/>
          <w:color w:val="000000"/>
          <w:sz w:val="28"/>
        </w:rPr>
        <w:t>
      4. Гаражи и открытые стоянки (паркинги) для хранения легковых автомобилей вместимостью более 300 машино-мест и объекты по ремонту и (или) техническому обслуживанию легковых автомобилей при числе постов более 30 единиц следует размещать вне жилых районов на производственной, коммунально-складской, санитарно-защитной территории на расстоянии не менее 50 м от жилых домов.</w:t>
      </w:r>
    </w:p>
    <w:bookmarkEnd w:id="192"/>
    <w:bookmarkStart w:name="z267" w:id="193"/>
    <w:p>
      <w:pPr>
        <w:spacing w:after="0"/>
        <w:ind w:left="0"/>
        <w:jc w:val="both"/>
      </w:pPr>
      <w:r>
        <w:rPr>
          <w:rFonts w:ascii="Times New Roman"/>
          <w:b w:val="false"/>
          <w:i w:val="false"/>
          <w:color w:val="000000"/>
          <w:sz w:val="28"/>
        </w:rPr>
        <w:t>
      5. Для подземных, полуподземных гаражей-стоянок, паркинга и гаражей-стоянок и паркинга размещенных под жилым домом или встроенных (встроенно-пристроенных) в надземные этажи жилого дома, регламентируется лишь расстояние от въезда-выезда и от вентиляционных шахт до территории общеобразовательных, профессиональных образовательных и дошкольных образовательных организаций, а также организаций, осуществляющих медицинскую деятельность, жилых домов, жилых помещений, площадок отдыха и других, которое принимается по результатам расчетов рассеивания загрязнений атмосферном воздухе и уровней физического воздействия.</w:t>
      </w:r>
    </w:p>
    <w:bookmarkEnd w:id="193"/>
    <w:bookmarkStart w:name="z268" w:id="194"/>
    <w:p>
      <w:pPr>
        <w:spacing w:after="0"/>
        <w:ind w:left="0"/>
        <w:jc w:val="both"/>
      </w:pPr>
      <w:r>
        <w:rPr>
          <w:rFonts w:ascii="Times New Roman"/>
          <w:b w:val="false"/>
          <w:i w:val="false"/>
          <w:color w:val="000000"/>
          <w:sz w:val="28"/>
        </w:rPr>
        <w:t>
      6. Расстояния от гостевых автостоянок жилых домов, предназначенных для размещения легкового автотранспорта и не принадлежащих юридическому лицу (либо индивидуальному предпринимателю), территорий подземных гаражей-стоянок не устанавливаются.</w:t>
      </w:r>
    </w:p>
    <w:bookmarkEnd w:id="194"/>
    <w:bookmarkStart w:name="z269" w:id="195"/>
    <w:p>
      <w:pPr>
        <w:spacing w:after="0"/>
        <w:ind w:left="0"/>
        <w:jc w:val="both"/>
      </w:pPr>
      <w:r>
        <w:rPr>
          <w:rFonts w:ascii="Times New Roman"/>
          <w:b w:val="false"/>
          <w:i w:val="false"/>
          <w:color w:val="000000"/>
          <w:sz w:val="28"/>
        </w:rPr>
        <w:t>
      7. Вентиляционные выбросы из подземных гаражей-стоянок, расположенных под жилыми и общественными зданиями организовываются на 1,5 м выше конька крыши самой высокой части здания.</w:t>
      </w:r>
    </w:p>
    <w:bookmarkEnd w:id="195"/>
    <w:bookmarkStart w:name="z270" w:id="196"/>
    <w:p>
      <w:pPr>
        <w:spacing w:after="0"/>
        <w:ind w:left="0"/>
        <w:jc w:val="both"/>
      </w:pPr>
      <w:r>
        <w:rPr>
          <w:rFonts w:ascii="Times New Roman"/>
          <w:b w:val="false"/>
          <w:i w:val="false"/>
          <w:color w:val="000000"/>
          <w:sz w:val="28"/>
        </w:rPr>
        <w:t>
      8. На проектируемой, эксплуатируемой кровле подземного гаража-стоянки допускается размещать площадки отдыха, детские, спортивные, игровые и другие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bookmarkEnd w:id="196"/>
    <w:bookmarkStart w:name="z271" w:id="197"/>
    <w:p>
      <w:pPr>
        <w:spacing w:after="0"/>
        <w:ind w:left="0"/>
        <w:jc w:val="both"/>
      </w:pPr>
      <w:r>
        <w:rPr>
          <w:rFonts w:ascii="Times New Roman"/>
          <w:b w:val="false"/>
          <w:i w:val="false"/>
          <w:color w:val="000000"/>
          <w:sz w:val="28"/>
        </w:rPr>
        <w:t>
      9. Жилая застройка отделяются от вновь размещаемых железных дорог санитарными разрывами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соблюдение гигиенических нормативов, ширину санитарных разрывов допускается уменьшать на 50 м. Ширину санитарных разрывов до границ садовых участков следует принимать не менее 50 м.".</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водоисточникам,</w:t>
            </w:r>
            <w:r>
              <w:br/>
            </w:r>
            <w:r>
              <w:rPr>
                <w:rFonts w:ascii="Times New Roman"/>
                <w:b w:val="false"/>
                <w:i w:val="false"/>
                <w:color w:val="000000"/>
                <w:sz w:val="20"/>
              </w:rPr>
              <w:t>местам водозабора</w:t>
            </w:r>
            <w:r>
              <w:br/>
            </w:r>
            <w:r>
              <w:rPr>
                <w:rFonts w:ascii="Times New Roman"/>
                <w:b w:val="false"/>
                <w:i w:val="false"/>
                <w:color w:val="000000"/>
                <w:sz w:val="20"/>
              </w:rPr>
              <w:t>для хозяйственно-питьевых</w:t>
            </w:r>
            <w:r>
              <w:br/>
            </w:r>
            <w:r>
              <w:rPr>
                <w:rFonts w:ascii="Times New Roman"/>
                <w:b w:val="false"/>
                <w:i w:val="false"/>
                <w:color w:val="000000"/>
                <w:sz w:val="20"/>
              </w:rPr>
              <w:t>целей, хозяйственно-питьевому</w:t>
            </w:r>
            <w:r>
              <w:br/>
            </w:r>
            <w:r>
              <w:rPr>
                <w:rFonts w:ascii="Times New Roman"/>
                <w:b w:val="false"/>
                <w:i w:val="false"/>
                <w:color w:val="000000"/>
                <w:sz w:val="20"/>
              </w:rPr>
              <w:t>водоснабжению и местам</w:t>
            </w:r>
            <w:r>
              <w:br/>
            </w:r>
            <w:r>
              <w:rPr>
                <w:rFonts w:ascii="Times New Roman"/>
                <w:b w:val="false"/>
                <w:i w:val="false"/>
                <w:color w:val="000000"/>
                <w:sz w:val="20"/>
              </w:rPr>
              <w:t>культурно-бытового</w:t>
            </w:r>
            <w:r>
              <w:br/>
            </w:r>
            <w:r>
              <w:rPr>
                <w:rFonts w:ascii="Times New Roman"/>
                <w:b w:val="false"/>
                <w:i w:val="false"/>
                <w:color w:val="000000"/>
                <w:sz w:val="20"/>
              </w:rPr>
              <w:t>водопользования и безопасности</w:t>
            </w:r>
            <w:r>
              <w:br/>
            </w:r>
            <w:r>
              <w:rPr>
                <w:rFonts w:ascii="Times New Roman"/>
                <w:b w:val="false"/>
                <w:i w:val="false"/>
                <w:color w:val="000000"/>
                <w:sz w:val="20"/>
              </w:rPr>
              <w:t>водных объектов",</w:t>
            </w:r>
            <w:r>
              <w:br/>
            </w:r>
            <w:r>
              <w:rPr>
                <w:rFonts w:ascii="Times New Roman"/>
                <w:b w:val="false"/>
                <w:i w:val="false"/>
                <w:color w:val="000000"/>
                <w:sz w:val="20"/>
              </w:rPr>
              <w:t>утвержденных указанным приказом</w:t>
            </w:r>
          </w:p>
        </w:tc>
      </w:tr>
    </w:tbl>
    <w:bookmarkStart w:name="z274" w:id="198"/>
    <w:p>
      <w:pPr>
        <w:spacing w:after="0"/>
        <w:ind w:left="0"/>
        <w:jc w:val="both"/>
      </w:pPr>
      <w:r>
        <w:rPr>
          <w:rFonts w:ascii="Times New Roman"/>
          <w:b w:val="false"/>
          <w:i w:val="false"/>
          <w:color w:val="000000"/>
          <w:sz w:val="28"/>
        </w:rPr>
        <w:t>
      Время продвижения микробного загрязнения для расчета границ второго пояса зоны санитарной охраны подземных вод</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(в сутках)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I и II климатических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III и ІV климатического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