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3554" w14:textId="7ef3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20 апреля 2020 года № 98 "Об утверждении Правил и условий проведения научно-реставрационных работ на памятниках истории 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11 апреля 2025 года № 161-НҚ. Зарегистрирован в Министерстве юстиции Республики Казахстан 21 апреля 2025 года № 36003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апреля 2020 года № 98 "Об утверждении Правил и условий проведения научно-реставрационных работ на памятниках истории и культуры" (зарегистрирован в Реестре государственной регистрации нормативных правовых актов № 20439)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проведения научно-реставрационных работ на памятниках истории и культуры,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Научно-реставрационные работы на памятниках истории и культуры на территории Республики Казахстан осуществляются на основании лицензии на осуществление научно-реставрационных работ на памятниках истории и культуры, выдаваемой уполномоченным органом по охране и использованию объектов историко-культурного наследия (далее – уполномоченный орган).";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 и 4-3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Научно-реставрационные работы на памятниках истории и культуры осуществляются на основе утвержденного уполномоченным органом плана научно-реставрационных работ на памятниках истории и культуры.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научно-реставрационных работ на памятниках истории и культуры вне плана не допускается.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План научно-реставрационных работ на памятниках истории и культуры формируется уполномоченным органом на предстоящий календарный год с учетом предложений государственных органов и местных исполнительных органов, а также физических и юридических лиц.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Государственные органы и местные исполнительные органы, а также физические и юридические лица представляют предложения в уполномоченный орган в срок до 1 августа года, предшествующего планируемому году.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обеспечивает формирование предварительного плана научно-реставрационных работ в срок до 1 октября года, предшествующего планируемому году и утверждает в срок до 1 декабря года, предшествующего планируемому году.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утвержденный план научно-реставрационных работ на памятниках истории и культуры осуществляется уполномоченным органом на основании предложений государственных органов и местных исполнительных органов, а также физических и юридических лиц.".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