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81f5" w14:textId="1828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здравоохранения Республики Казахстан от 27 марта 2020 года № ҚР ДСМ-20/2020 "Об утверждении Перечня видов деятельности, технологически связанных с услугами, осуществляемыми субъектом государственной монополии"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15 апреля 2025 года № 37. Зарегистрирован в Министерстве юстиции Республики Казахстан 17 апреля 2025 года № 35992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марта 2020 года № ҚР ДСМ-20/2020 "Об утверждении Перечня видов деятельности, технологически связанных с услугами, осуществляемыми субъектом государственной монополии" (зарегистрирован в Реестре государственной регистрации нормативных правовых актов под № 20255) следующее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технологически связанных с услугами, осуществляемыми субъектом государственной монополии,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Проведение ценообразования в соответствии с законодательством Республики Казахстан.";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Проведение сравнительного анализа функциональных параметров технической спецификации с техническими характеристиками не менее двух моделей разных производителей медицинской техники."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