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7f1" w14:textId="a071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29 октября 2014 года № 84 "Об утверждении Правил эксплуатации магистральных нефтепроводов"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апреля 2025 года № 147-н/қ. Зарегистрирован в Министерстве юстиции Республики Казахстан 7 апреля 2025 года № 35949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октября 2014 года № 84 "Об утверждении Правил эксплуатации магистральных нефтепроводов" (зарегистрирован в Реестре государственной регистрации нормативных правовых актов за № 10107)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нефтепроводов,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эксплуатации магистральных нефтепроводов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магистральном трубопроводе" и определяют порядок эксплуатации магистральных нефтепроводов.";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Ремонтные работы на линейной части магистральных нефтепроводов включают: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(вантузов, задвижек, воздушных переходов, узлов пуска и приема средств очистки и диагностики, средств электрохимической защиты, с заменой изоляционного покрытия и с восстановлением (при необходимости) несущей способности стенки нефтепровода, ремонт дефектов тела трубы с заменой катушек и секций труб, с композитной муфтой, обжимной приварной муфтой и установкой постоянных ремонтных конструкций;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(с заменой труб);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аварийно-восстановительный ремонт.";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Выбор вида ремонта (текущий, капитальный, аварийно-восстановительный) производится в зависимости от: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технико-экономических показателей по видам и методам ремонта дефектных участков;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плотностей распределения дефектов по длине нефтепровода;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изоляционного покрытия.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Капитальный ремонт магистральных нефтепроводов выполняется в соответствии с проектом, разработанным проектной организацией, имеющей лицензию, и проектом производства работ, разработанным организацией, выполняющей ремонт.".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Казахстан, после его официального опубликования;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