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c6b3" w14:textId="8a8c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марта 2025 года № 62. Зарегистрирован в Министерстве юстиции Республики Казахстан 1 апреля 2025 года № 35903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под № 13487),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распределения мест в общежитиях организаций технического и профессионального, послесреднего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организаций технического и профессионального, послесреднего образования.";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организаций образования,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распределения мест в общежитиях организаций технического и профессионального, послесреднего образования";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распределения мест в общежитиях организаций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распределения мест в общежитиях, принадлежащих организациям технического и профессионального, послесреднего образования (далее – организации ТиППО) на праве собственности или находящихся во владении организаций на ином законном основании.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общежития обучающимся в организациях ТиППО осуществляется организациями ТиППО, по итогам распределения мест на конкурсной основе специально созданной комиссией.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свободных мест в общежитиях размещаются на официальных сайтах организаций ТиППО.";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распределения мест в общежитиях организаций технического и профессионального, послесреднего образования";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обучающиеся, принятые на обучение на первый курс имеющие высокий балл по итогам конкурса или собеседования, проведенных организацией образования.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баллов по итогам зачисления проведенных организацией образования, учитывается материальное положение обучающегося, при предоставлении справки,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согласно Правилам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64.".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