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4863" w14:textId="8764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марта 2025 года № 55. Зарегистрирован в Министерстве юстиции Республики Казахстан 31 марта 2025 года № 35882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17553)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–Типовые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которые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– организации образования), а также порядок оказания государственных услуг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и "Прием документов для перевода детей между организациями начального, основного среднего, общего среднего образования".";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Специализированной организацией образования утверждаются квоты: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10% от общего количества обучающихся, принимаемых в 7 классы, для победителей национальной интеллектуальной олимпиады из сельских школ "Mың бала";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размере 15% от общего количества обучающихся, принимаемых в 5, 6, 7, 8 и 10 классы, для социально уязвимых категории населения,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размере 5% от общего количества обучающихся, принимаемых в 5, 6, 7, 8 и 10 классы, для обучающихся из города Жанаозен Мангистауской области.";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7-8 класс включает 85 вопросов по предметам (для школ с углубленным изучением казахского языка и литературы):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математика и логика – 30 вопросов;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грамотность чтения – 15 вопросов;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язык и литература – 40 вопросов.";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услуги: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среднего, общего среднего образования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(далее – портал);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сдачи пакета документов услугодателю, а также при обращении через портал – один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Электронная (частично автоматизированная) /бумажная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 в личный кабинет услугополучателя приходит уведомление о принятии и зачислении в организацию среднего образования с 1 сентября текущего года, при подачи неполного пакета документов – о мотивированном отказе с указанием причины отказа. 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обслуживания, затем - о зачислении с 1 сентября текущего года 1 (одному) претенденту не из территории обслуживания, из числа тех, кто зарегистрировался первым. При обращении через услугодателя (бумажно) – выдача уведомления о приеме и зачислении в организацию среднего образования с 1 сентября текущего года, при подаче неполного пакета документов - о мотивированном отказе с указанием причины отказа.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часов. Прием документов услугополучателей осуществляется с 9.00 до 18.30 часов, согласно указанного графика.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портал: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к Перечню основных требований к оказанию государственной услуги: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медицинские справки формы № 065/у "Карта профилактических прививок" и формы № 052-2/у "Паспорт здоровья ребенка", утвержденные приказом исполняющего обязанности Министра здравоохранения Республики Казахстан от 30 октября 2020 года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цифровая фотография ребенка размером 3х4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 услугодателю (бумажно):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к Перечню основных требований к оказанию государственной услуги: "Прием документов и зачисление в организации образования независимо от ведомственной подчиненности для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 программам начального, основного среднего, общего среднего образования";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(оригинал требуется для идентификации, который возвращается услугополучателю) или электронный документ, полученный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медицинские справки формы № 065/у "Карта профилактических прививок" и формы № 052-2/у "Паспорт здоровья ребенка", утвержденные приказом исполняющего обязанности Министра здравоохранения Республики Казахстан от 30 октября 2020 года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фотографии ребенка размером 3х4 см в количестве 2 штук.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формы № 065/у и 052-2/у, услугополучателями на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несоответствие представленных документов услугополучателя,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17553);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переполненность класс-комплектов.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– 15 минут;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– 15 минут. 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