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b0a7" w14:textId="1fbb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противодействию коррупции (Антикоррупционной службы) от 4 ноября 2020 года № 365 "Об утверждении формы, предназначенной для сбора административных данных "Сведения о проведенной научной антикоррупционной экспертизе проектов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26 марта 2025 года № 53. Зарегистрирован в Министерстве юстиции Республики Казахстан 31 марта 2025 года № 35877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4 ноября 2020 года № 365 "Об утверждении формы, предназначенной для сбора административных данных "Сведения о проведенной научной антикоррупционной экспертизе проектов нормативных правовых актов" (зарегистрирован в Реестре государственной регистрации нормативных правовых актов под № 21618).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