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b94f" w14:textId="b17b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26 декабря 2024 года № 8 "О внесении изменения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20 февраля 2025 года № 2. Зарегистрирован в Министерстве юстиции Республики Казахстан 21 февраля 2025 года № 35743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26 декабря 2024 года № 8 "О внесении изменения в приказ Председателя Агентства по защите и развитию конкуренции Республики Казахстан от 13 июня 2022 года № 15 "Об утверждении Правил равного доступа к ключевой мощности" (зарегистрирован в Реестре государственной регистрации нормативных правовых актов за № 35536)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 нефтепродуктов заключает договор с субъектом рынка в соответствии с публичным договором,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Договор купли-продажи нефтепродуктов заключается на срок до одного месяца включительно, за исключением случаев заключения договора купли-продажи нефтепродуктов с субъектами рынка, реализующими инвестиционные программы в рамках подпункта 3) части первой пункта 33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пункт не распространяется на договоры купли-продажи нефтепродуктов с субъектами рынка, реализующими инвестиционные программы в рамках подпункта 3) части первой пункта 33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Порядок распределения объемов нефтепродуктов между приобретателями нефтепродуктов осуществляется в следующей последовательности: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бензина и дизельного топлива: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поставщикам нефтепродуктов для производителей сельскохозяйственной продукции в периоды весенне-полевых и уборочных работ;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субъектам рынка, входящим в группу лиц поставщика нефти для розничной реализации через стационарные автозаправочные станции, единому оператору по поставке нефтепродуктов в пределах объемов, необходимых для реализации специального права;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субъектам рынка, приобретающим нефтепродукты в объемах, минимальный уровень которых устанавливается поставщиками нефти по согласованию с антимонопольным органом, для розничной реализации через стационарные автозаправочные станции;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 рынка, приобретающим нефтепродукты для реализации бензанола, произведенного путем компаундирования бензина, по которому уплачен акциз, и биоэтанола отечественного производства, или приобретающим нефтепродукты для их розничной реализации через стационарные автозаправочные станции, реализующим самостоятельно либо через их дочерние организации программы, предусматривающие инвестиции в развитие придорожного сервиса, на условиях: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согласования инвестиционной программы со сроком реализации не более пяти лет с уполномоченным органом, осуществляющим регулирование соответствующей отрасли, и антимонопольным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ежегодного предоставления государственным органам информации об исполнении инвестиционной программы не позднее месяца, следующего за отчетным периодом;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купли-продажи нефтепродуктов в случаях непредоставления информации или неисполнения инвестиционной программы;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рынка, владеющие на праве собственности или на иных законных основаниях базой нефтепродуктов и/или резервуаром на базе нефтепродуктов;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Авиатопливо: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отечественные авиакомпании на объемы пассажирских перевозок во внутриреспубликанском сообщении, единый оператор по поставке нефтепродуктов, на объемы реализации, связанные с основной деятельностью;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отечественные авиакомпании на объемы грузовых перевозок во внутриреспубликанском сообщении;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розничный реализатор нефтепродуктов;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оптовый поставщик нефтепродуктов;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субъекты рынка.".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топливно-энергетического комплекса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