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d90" w14:textId="c4c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февраля 2025 года № 29. Зарегистрирован в Министерстве юстиции Республики Казахстан 12 февраля 2025 года № 35726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 (зарегистрирован в Реестре государственной регистрации нормативных правовых актов за № 24277)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359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системы государственных кадастров природных ресурсов Республики Казахстан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системы государственных кадастров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 и определяют порядок ведения Единой системы государственных кадастров природных ресурсов Республики Казахстан (далее – Единая система кадастров).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органы – специально уполномоченные государственные органы и организации, указанные в пункте 9 настоящих Правил, которые осуществляют ведение государственных кадастров соответствующих видов природных ресурсов в порядке, установленном законодательством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подсистемы Единой системы кадастров – реализованные в составе Единой системы кадастров компоненты, содержащие сведения государственных кадастров природных ресурсов;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кадастров – межотраслевая информационная система,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Единой системы кадастров осуществляет подведомственная организация уполномоченного органа в области охраны окружающей среды.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системы государственных кадастров природных ресурсов 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ведения Единой системы кадастров являются: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единство технологии обработки и предоставления кадастровой информации;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автоматизированных информационно-коммуникационных технологий;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 пополнения и обновления информации;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информации, содержащейся в Единой системе кадастров, кроме информации, составляющей государственные секреты и иную охраняемую законом тайну.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система кадастров предназначена для: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государственных органов, представителей научных кругов, неправительственных и общественных организаций, заинтересованных юридических и физических лиц своевременной и достоверной информацией о состоянии природных ресурсов для решения вопросов природопользования, касающихся их;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природных ресурсов Республики Казахстан, стандартизации способов накопления, хранения и обработки природоресурсной информации на основе использования современных программно-технических средств;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оперативного санкционированного доступа к информационным ресурсам, автоматизированное формирование государственной статистической отчетности и документов обзорно-аналитического характера.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Единую систему кадастров составляют документальные сведения в цифровом виде о состоянии каждого учетного кадастрового объекта с указанием географической привязки, организационно-правовой формы, вида собственности и хозяйствования, топографо-геодезические материалы, данные статистического учета.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функционирования Единой системы кадастров осуществляется на основе единого организационного, методологического и информационного подхода, обеспечивающего сопоставимость данных и совместимость информационных ресурсов.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Пополнение и обновление информации в подсистемах Единой системы кадастров осуществляется специально уполномоченными государственными органами, имеющими собственные информационные системы, в электронном виде посредством интеграции указанных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Структуру Единой системы кадастров составляют следующие объекты учета, мониторинг по которым осуществляется следующими специально уполномоченными государственными органами и организациями: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– центральным уполномоченным органом в области управления земельными ресурсами и Государственной корпорацией "Правительство для граждан";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(поверхностным и подземным водным объектам, использованию водных ресурсов) – уполномоченными государственными органами в области охраны окружающей среды, использования и охраны водного фонда, по изучению недр в целом по республике, а их территориальными органами – в пределах бассейнов рек и административно-территориальных единиц;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– уполномоченным государственным органом в области лесного хозяйства в целом по республике, а его территориальными органами – в пределах административно-территориальных единиц;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единому кадастру государственного фонда недр – уполномоченным государственным органом по изучению недр в целом по республике, а его территориальными органами – в пределах административно-территориальных единиц;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– уполномоченным государственным органом в области особо охраняемых природных территорий в целом по республике, а его территориальными органами – в пределах административно-территориальных единиц;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кадастру животного мира – уполномоченным государственным органом в области охраны, воспроизводства и использования животного мира в целом по республике, а его территориальными органами – в пределах административно-территориальных единиц;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Специально уполномоченные государственные органы и организации, ведущие кадастры, в пределах компетенции ежегодно, к 15 числу месяца, следующего за отчетным периодом, безвозмездно осуществляют пополнение Единой системы кадастров.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об объекте, занесенном в Единую систему кадастров, должны включать: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отчетные материалы, паспорт объекта, утвержденные специально уполномоченными государственными органами, и статистическую информацию;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картографический материал о пространственном положении объекта и другие данные, необходимые для комплексной оценки территории.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Подсистема "Земельный кадастр" формируется на основании данных информационной системы "Единый государственный кадастр недвижимости" в соответствии с Правилами ведения и пользования информационной системой "Единый государственный кадастр недвижимости",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(зарегистрирован в Реестре государственной регистрации нормативных правовых актов № 33322).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Подсистема "Водный кадастр" формируется на основании данных государственного водного кадастра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утвержденными приказом исполняющего обязанности Министра сельского хозяйства Республики Казахстан от 31 июля 2015 года № 19-1/718 (зарегистрирован в Реестре государственной регистрации нормативных правовых актов № 12109).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Подсистема "Лесной кадастр" формируется на основании данных государственного лесного кадастра в соответствии с Правилами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(зарегистрирован в Реестре государственной регистрации нормативных правовых актов № 11387).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Подсистема "Кадастр недр" формируется на основании данных единого кадастра государственного фонда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 и Правилами предоставления информации по государственному учету запасов полезных ископаемых государственным органам, утвержденными приказом исполняющего обязанности Министра по инвестициям и развитию Республики Казахстан от 25 мая 2018 года № 393 (зарегистрирован в Реестре государственной регистрации нормативных правовых актов № 17053).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Подсистема "Кадастр особо охраняемых природных территорий" формируется на основании данных государственного кадастра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Казахстан, утвержденными приказом Министра экологии, геологии и природных ресурсов Республики Казахстан от 21 февраля 2022 года № 43 (зарегистрирован в Реестре государственной регистрации нормативных правовых актов № 26894).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Подсистема "Кадастр животного мира (по видам животных, являющихся объектами охоты)" формируется на основании данных кадастра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утвержденными приказом Министра сельского хозяйства Республики Казахстан от 26 июня 2015 года № 18-03/577 (зарегистрирован в Реестре государственной регистрации нормативных правовых актов № 11800).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Подсистема "Кадастр животного мира (по рыбам и другим водным животным)" формируется на основании данных государственного кадастра рыбных ресурсов и других водных животных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целях, утвержденными приказом Министра окружающей среды и водных ресурсов Республики Казахстан от 1 июля 2014 года № 245-Ө (зарегистрирован в Реестре государственной регистрации нормативных правовых актов № 9655).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Подсистема "Кадастр растительного мира" формируется на основании данных государственного кадастра растительного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и государственного кадастра растительного мира, утвержденными приказом Министра экологии и природных ресурсов Республики Казахстан от 23 февраля 2023 года № 59 (зарегистрирован в Реестре государственной регистрации нормативных правовых актов № 31995).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Подсистема "Картографические данные" представляет собой интегрированную картографическую оценку природных условий с базовыми показателями картографических данных согласно приложению к настоящим Правилам.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введении Единой системы кадастров учитываются требования по обеспечению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кадастров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показатели картографических данных: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clmka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clmkl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clmkp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dneta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dnetal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dnetl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dnetp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hypsl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разграфка масштаба 1:1 000 000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hypsp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высот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lcova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lcovl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lcovp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энергетической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суши и дна акваторий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polta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деление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poltal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единиц административного деления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pplca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кварталы городов и строения сложной конфигурации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pplcp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отдельно стоящие строения, показанные внемасштабным знаком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rlrdl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roadl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грунтовые дороги, зимники, тропы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tsoba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всех классов вне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tsobl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les_glpr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les_gpz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сосны, арчи древовидной,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пихты,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лиственницы,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кедра,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березы,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осины, тополя,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ясеня,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саксаула,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плодовых,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прочих лиственных,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кустарников,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les_hoz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les_hoz2005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les_lsc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селекционные центры,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les_shells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лесного кадастра,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les_gnpp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fish_hoz2005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рыбного кадастра,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fish_rvp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fish_rhp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fish_baseyn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бассейны,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fish_vz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зарыбления,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fish_Rpr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fish_Rpu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участки,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архара,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лося,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косули,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сайгака,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сибирского горного козла,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рыси,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бурого медведя,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gbs_oopt2005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ботанические сады,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gnpp_oopt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gnpp_oopt2005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gpzak_oopt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gpzak_oopt2005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gzz_oopt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gzz_oopt2005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кабарги,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волка,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зайца,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барсука,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сурка,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an_raionl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административных районов,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ондатры,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глухаря,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тетерева,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фазана,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an_raiona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гуся,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лысухи,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чайки,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кеклика,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суслика,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фламинго,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лебедя,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цапли Джек,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пеликана,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енотовидной собаки,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шакала,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горного барана,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улара,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сокола-балобана,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кулана,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джейрана,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семиреченского лягушкозуба,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байбака,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an_gnpp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an_gpz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Комлесрыбохота,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общего пользования,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ohot_hoz2005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хозяйства,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особо охраняемых природных территорий,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resva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roadp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Перевалы, к которым подходят дороги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klim_zona_oopt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Природно-климатическое зонирование,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благородного оленя (марала),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тюленя,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бобра,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Казохотрыболовсоюза,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an_hoz3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других пользователей,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gppl_oopt2005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gppg_oopt2005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gppgm_oopt2005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gppgd_oopt2005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gpzakz_oopt2005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gpzakk_oopt2005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gpzakb_oopt2005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государственные природные заказники, 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